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C8" w:rsidRPr="00B36763" w:rsidRDefault="00433EC8" w:rsidP="00566D9A">
      <w:pPr>
        <w:pStyle w:val="40"/>
        <w:shd w:val="clear" w:color="auto" w:fill="auto"/>
        <w:tabs>
          <w:tab w:val="left" w:pos="1262"/>
        </w:tabs>
        <w:spacing w:before="0" w:after="0" w:line="274" w:lineRule="exact"/>
        <w:ind w:left="1120" w:right="80"/>
        <w:jc w:val="right"/>
        <w:rPr>
          <w:rStyle w:val="411pt0pt"/>
          <w:sz w:val="26"/>
          <w:szCs w:val="26"/>
        </w:rPr>
      </w:pPr>
    </w:p>
    <w:p w:rsidR="00FE7A1A" w:rsidRDefault="00FE7A1A" w:rsidP="000332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 wp14:anchorId="4B635299" wp14:editId="3773F587">
            <wp:extent cx="5830778" cy="833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3656" cy="834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E7A1A" w:rsidRDefault="00FE7A1A" w:rsidP="00FE7A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33EC8" w:rsidRPr="00BD562F" w:rsidRDefault="00FE7A1A" w:rsidP="00433EC8">
      <w:pPr>
        <w:spacing w:after="0"/>
        <w:jc w:val="center"/>
        <w:rPr>
          <w:rFonts w:ascii="Times New Roman" w:eastAsia="Times-Bold" w:hAnsi="Times New Roman" w:cs="Times New Roman"/>
          <w:b/>
          <w:bCs/>
          <w:sz w:val="26"/>
          <w:szCs w:val="26"/>
        </w:rPr>
      </w:pPr>
      <w:r>
        <w:rPr>
          <w:rFonts w:ascii="Times New Roman" w:eastAsia="Times-Roman" w:hAnsi="Times New Roman" w:cs="Times New Roman"/>
          <w:b/>
          <w:sz w:val="26"/>
          <w:szCs w:val="26"/>
        </w:rPr>
        <w:lastRenderedPageBreak/>
        <w:t xml:space="preserve">2. </w:t>
      </w:r>
      <w:r w:rsidR="00433EC8" w:rsidRPr="00BD562F">
        <w:rPr>
          <w:rFonts w:ascii="Times New Roman" w:eastAsia="Times-Roman" w:hAnsi="Times New Roman" w:cs="Times New Roman"/>
          <w:b/>
          <w:sz w:val="26"/>
          <w:szCs w:val="26"/>
        </w:rPr>
        <w:t xml:space="preserve">Общие </w:t>
      </w:r>
      <w:r w:rsidR="00433EC8" w:rsidRPr="00BD562F">
        <w:rPr>
          <w:rFonts w:ascii="Times New Roman" w:eastAsia="Times-Bold" w:hAnsi="Times New Roman" w:cs="Times New Roman"/>
          <w:b/>
          <w:bCs/>
          <w:sz w:val="26"/>
          <w:szCs w:val="26"/>
        </w:rPr>
        <w:t>положения</w:t>
      </w:r>
    </w:p>
    <w:p w:rsidR="00433EC8" w:rsidRPr="00BD562F" w:rsidRDefault="00433EC8" w:rsidP="00433E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-Bold" w:hAnsi="Times New Roman" w:cs="Times New Roman"/>
          <w:b/>
          <w:bCs/>
          <w:sz w:val="26"/>
          <w:szCs w:val="26"/>
        </w:rPr>
      </w:pP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>1.1. Настоящее Положение разработано в соответствии со ст. 28 Федерального закона от 29.12.2012 г. № 273-ФЗ «Об образовании в Российской Федерации».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 xml:space="preserve">1.2. Настоящим Положением определяется организация и порядок осуществления пропускного режима в государственном бюджетном профессиональном образовательном учреждении «Владикавказский многопрофильный техникум </w:t>
      </w:r>
      <w:r w:rsidRPr="00BD562F">
        <w:rPr>
          <w:rFonts w:ascii="Times New Roman" w:hAnsi="Times New Roman" w:cs="Times New Roman"/>
          <w:sz w:val="26"/>
          <w:szCs w:val="26"/>
        </w:rPr>
        <w:t>имени кавалера ордена Красной Звезды Георгия Калоева</w:t>
      </w:r>
      <w:r w:rsidRPr="00BD562F">
        <w:rPr>
          <w:rFonts w:ascii="Times New Roman" w:eastAsia="Times-Roman" w:hAnsi="Times New Roman" w:cs="Times New Roman"/>
          <w:sz w:val="26"/>
          <w:szCs w:val="26"/>
        </w:rPr>
        <w:t>» (далее - Техникум) в целях обеспечения входа (выхода) обучающихся, педагогов, сотрудников и посетителей в здание учреждения, въезда (выезда) транспортных средств на территорию Техникума,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Техникума, предупреждения террористических, экстремистских акций и других противоправных проявлений.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>1.3. Положение утверждается приказом по Техникуму.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>1.4. Пропускной режим в Техникуме осуществляется</w:t>
      </w:r>
      <w:r w:rsidRPr="00BD562F">
        <w:rPr>
          <w:rFonts w:ascii="Times New Roman" w:eastAsia="Times-Roman" w:hAnsi="Times New Roman" w:cs="Times New Roman"/>
          <w:color w:val="FF0000"/>
          <w:sz w:val="26"/>
          <w:szCs w:val="26"/>
        </w:rPr>
        <w:t xml:space="preserve"> </w:t>
      </w:r>
      <w:r w:rsidRPr="00BD562F">
        <w:rPr>
          <w:rFonts w:ascii="Times New Roman" w:eastAsia="Times-Roman" w:hAnsi="Times New Roman" w:cs="Times New Roman"/>
          <w:sz w:val="26"/>
          <w:szCs w:val="26"/>
        </w:rPr>
        <w:t>охранником и/или дежурным по учебному корпусу: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во время образовательного процесса – с 8.30 ч. до 17.00 ч.;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 xml:space="preserve"> в вечернее и ночное время, в выходные и праздничные дни – не осуществляется.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 xml:space="preserve">1.5. Пропускной режим в Техникуме осуществляется на принципах доброжелательности, приветливого и вежливого отношения к обучающимся, их родителям (законным представителям), педагогам, работникам Техникума, посетителям. 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>1.6. Ответственным за организацию и обеспечение пропускного режима на территории Техникума назначается руководитель службы безопасности.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 xml:space="preserve">1.7. Настоящее Положение является бессрочным. </w:t>
      </w:r>
    </w:p>
    <w:p w:rsidR="00433EC8" w:rsidRPr="00BD562F" w:rsidRDefault="00433EC8" w:rsidP="00EE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6"/>
          <w:szCs w:val="26"/>
        </w:rPr>
      </w:pPr>
    </w:p>
    <w:p w:rsidR="00433EC8" w:rsidRPr="00BD562F" w:rsidRDefault="00433EC8" w:rsidP="00EE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6"/>
          <w:szCs w:val="26"/>
        </w:rPr>
      </w:pPr>
      <w:r w:rsidRPr="00BD562F">
        <w:rPr>
          <w:rFonts w:ascii="Times New Roman" w:eastAsia="Times-Roman" w:hAnsi="Times New Roman" w:cs="Times New Roman"/>
          <w:b/>
          <w:sz w:val="26"/>
          <w:szCs w:val="26"/>
        </w:rPr>
        <w:t>2. Организация пропускного режима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b/>
          <w:sz w:val="26"/>
          <w:szCs w:val="26"/>
        </w:rPr>
      </w:pP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>2.1.  Прием об</w:t>
      </w:r>
      <w:r w:rsidRPr="00BD562F">
        <w:rPr>
          <w:rFonts w:ascii="Times New Roman" w:eastAsia="Times-Bold" w:hAnsi="Times New Roman" w:cs="Times New Roman"/>
          <w:bCs/>
          <w:sz w:val="26"/>
          <w:szCs w:val="26"/>
        </w:rPr>
        <w:t xml:space="preserve">учающихся, </w:t>
      </w:r>
      <w:r w:rsidRPr="00BD562F">
        <w:rPr>
          <w:rFonts w:ascii="Times New Roman" w:eastAsia="Times-Roman" w:hAnsi="Times New Roman" w:cs="Times New Roman"/>
          <w:sz w:val="26"/>
          <w:szCs w:val="26"/>
        </w:rPr>
        <w:t>работников Техникума и посетителей: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 xml:space="preserve"> вход обучающихся в Техникум к началу учебного процесса (опоздания не допустимы) </w:t>
      </w:r>
      <w:r w:rsidR="00E718BA">
        <w:rPr>
          <w:rFonts w:ascii="Times New Roman" w:eastAsia="Times-Roman" w:hAnsi="Times New Roman" w:cs="Times New Roman"/>
          <w:sz w:val="26"/>
          <w:szCs w:val="26"/>
        </w:rPr>
        <w:t xml:space="preserve">осуществляется самостоятельно с </w:t>
      </w:r>
      <w:r w:rsidRPr="00BD562F">
        <w:rPr>
          <w:rFonts w:ascii="Times New Roman" w:eastAsia="Times-Roman" w:hAnsi="Times New Roman" w:cs="Times New Roman"/>
          <w:sz w:val="26"/>
          <w:szCs w:val="26"/>
        </w:rPr>
        <w:t xml:space="preserve">предъявлением обучающимся студенческого билета в развернутом виде; 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 xml:space="preserve"> вход обучающихся, проживающих в общежитии, для приема пищи в столовую, осуществляется в сопровождении воспитателя, согласно правилам внутреннего распорядка общежития;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 xml:space="preserve"> во время учебного процесса на переменах обучающимся не разрешается покидать территорию Техникума без сопровождения мастера производственного обучения;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lastRenderedPageBreak/>
        <w:t xml:space="preserve"> работники Техникума пропускаются на территорию Техникума без предъявления документа с обязательной регистрацией под роспись с указанием времени прибытия на работу и убытия в журнале регистрации выхода на работу (приложение 1);  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 xml:space="preserve"> посетители (посторонние лица) пропускаются на территорию Техникума на основании паспорта или иного документа, удостоверяющего личность с обязательной фиксацией данных</w:t>
      </w:r>
      <w:r w:rsidRPr="00BD562F">
        <w:rPr>
          <w:rFonts w:ascii="Times New Roman" w:eastAsia="Times-Roman" w:hAnsi="Times New Roman" w:cs="Times New Roman"/>
          <w:color w:val="FF0000"/>
          <w:sz w:val="26"/>
          <w:szCs w:val="26"/>
        </w:rPr>
        <w:t xml:space="preserve"> </w:t>
      </w:r>
      <w:r w:rsidRPr="00BD562F">
        <w:rPr>
          <w:rFonts w:ascii="Times New Roman" w:eastAsia="Times-Roman" w:hAnsi="Times New Roman" w:cs="Times New Roman"/>
          <w:sz w:val="26"/>
          <w:szCs w:val="26"/>
        </w:rPr>
        <w:t>в журнале регистрации посетителей (приложение 2). Посетитель, после записи его данных в журнале регистрации посетителей, передвигается по территории Техникума в сопровождении дежурного или штатного сотрудника, к которому прибыл посетитель;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 xml:space="preserve"> при проведении массовых мероприятий (конкурсы, соревнования, родительские собрания, концерты и т.п.) вход посетителей осуществляется с предъявлением документа, по заранее согласованному и утвержденному директором Техникума списку, без фиксации данных в журнале регистрации посетителей;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 xml:space="preserve"> при выполнении в Техникуме строительных и ремонтных работ допуск рабочих осуществляется по списку подрядной организации, согласованному с директором Техникума, с обязательным уведомлением территориального подразделения ОВД. Производство работ осуществляется под контролем специально назначенного приказом руководителя и заведующего хозяйством. На время проведения торжественных мероприятий исключить присутствие на территории Техникума работников строительных и ремонтных бригад, а также иных лиц, не имеющих отношения к их подготовке и проведению;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 xml:space="preserve"> пропуск посетителей в здание Техникума во время учебных занятий допускается только с разрешения директора; 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 xml:space="preserve"> после окончания времени, отведенного для входа обучающихся на занятия или их выхода с занятий, охранник и/или дежурный обязан произвести осмотр помещений Техникума на предмет выявления посторонних лиц, взрывоопасных и подозрительных предметов;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 xml:space="preserve"> нахождение участников образовательного процесса на территории Техникума после окончания рабочего дня без соответствующего разрешения руководства Техникума запрещается;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 xml:space="preserve"> работникам Техникума вменяется в обязанность обращать внимание посетителей на недопустимость курения в здании и на территории Техникума.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rPr>
          <w:rFonts w:ascii="Times New Roman" w:eastAsia="Times-Roman" w:hAnsi="Times New Roman" w:cs="Times New Roman"/>
          <w:b/>
          <w:sz w:val="26"/>
          <w:szCs w:val="26"/>
        </w:rPr>
      </w:pPr>
      <w:r w:rsidRPr="00BD562F">
        <w:rPr>
          <w:rFonts w:ascii="Times New Roman" w:eastAsia="Times-Roman" w:hAnsi="Times New Roman" w:cs="Times New Roman"/>
          <w:b/>
          <w:sz w:val="26"/>
          <w:szCs w:val="26"/>
        </w:rPr>
        <w:t>Категорически запрещается: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>осуществлять пропуск лиц с признаками алкогольного или наркотического опьянения, а также с неадекватным агрессивным поведением;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 xml:space="preserve"> осуществлять пропуск лиц с взрывчатыми, пожароопасными и другими предметами и веществами, представляющими повышенную опасность для окружающих.</w:t>
      </w:r>
    </w:p>
    <w:p w:rsidR="00433EC8" w:rsidRPr="00BD562F" w:rsidRDefault="00433EC8" w:rsidP="00DB7D5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562F">
        <w:rPr>
          <w:rFonts w:ascii="Times New Roman" w:hAnsi="Times New Roman" w:cs="Times New Roman"/>
          <w:sz w:val="26"/>
          <w:szCs w:val="26"/>
        </w:rPr>
        <w:t>2.2.</w:t>
      </w:r>
      <w:r w:rsidRPr="00BD562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D562F">
        <w:rPr>
          <w:rFonts w:ascii="Times New Roman" w:hAnsi="Times New Roman" w:cs="Times New Roman"/>
          <w:sz w:val="26"/>
          <w:szCs w:val="26"/>
        </w:rPr>
        <w:t>Порядок допуска на территорию посторонних транспортных средств, аварийных бригад, машин скорой помощи и т.п.:</w:t>
      </w:r>
    </w:p>
    <w:p w:rsidR="00433EC8" w:rsidRPr="00BD562F" w:rsidRDefault="00433EC8" w:rsidP="00DB7D5E">
      <w:pPr>
        <w:tabs>
          <w:tab w:val="left" w:pos="3090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562F">
        <w:rPr>
          <w:rFonts w:ascii="Times New Roman" w:hAnsi="Times New Roman" w:cs="Times New Roman"/>
          <w:sz w:val="26"/>
          <w:szCs w:val="26"/>
        </w:rPr>
        <w:lastRenderedPageBreak/>
        <w:t xml:space="preserve"> допуск автотранспортных средств на территорию </w:t>
      </w:r>
      <w:r w:rsidRPr="00BD562F">
        <w:rPr>
          <w:rFonts w:ascii="Times New Roman" w:eastAsia="Times-Roman" w:hAnsi="Times New Roman" w:cs="Times New Roman"/>
          <w:sz w:val="26"/>
          <w:szCs w:val="26"/>
        </w:rPr>
        <w:t>Техникума</w:t>
      </w:r>
      <w:r w:rsidRPr="00BD562F">
        <w:rPr>
          <w:rFonts w:ascii="Times New Roman" w:hAnsi="Times New Roman" w:cs="Times New Roman"/>
          <w:sz w:val="26"/>
          <w:szCs w:val="26"/>
        </w:rPr>
        <w:t xml:space="preserve"> осуществляется по разрешению директора с обязательной фиксацией данных в журнале регистрации транспортных средств (приложение 3);</w:t>
      </w:r>
    </w:p>
    <w:p w:rsidR="00433EC8" w:rsidRPr="00BD562F" w:rsidRDefault="00433EC8" w:rsidP="00DB7D5E">
      <w:pPr>
        <w:tabs>
          <w:tab w:val="left" w:pos="3090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562F">
        <w:rPr>
          <w:rFonts w:ascii="Times New Roman" w:hAnsi="Times New Roman" w:cs="Times New Roman"/>
          <w:sz w:val="26"/>
          <w:szCs w:val="26"/>
        </w:rPr>
        <w:t>при парковке автотранспорта запрещается занимать центральный вход-выход и запасные выходы;</w:t>
      </w:r>
    </w:p>
    <w:p w:rsidR="00433EC8" w:rsidRPr="00BD562F" w:rsidRDefault="00433EC8" w:rsidP="00DB7D5E">
      <w:pPr>
        <w:tabs>
          <w:tab w:val="left" w:pos="0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562F">
        <w:rPr>
          <w:rFonts w:ascii="Times New Roman" w:hAnsi="Times New Roman" w:cs="Times New Roman"/>
          <w:sz w:val="26"/>
          <w:szCs w:val="26"/>
        </w:rPr>
        <w:t xml:space="preserve"> проезд по территории </w:t>
      </w:r>
      <w:r w:rsidRPr="00BD562F">
        <w:rPr>
          <w:rFonts w:ascii="Times New Roman" w:eastAsia="Times-Roman" w:hAnsi="Times New Roman" w:cs="Times New Roman"/>
          <w:sz w:val="26"/>
          <w:szCs w:val="26"/>
        </w:rPr>
        <w:t>Техникума</w:t>
      </w:r>
      <w:r w:rsidRPr="00BD562F">
        <w:rPr>
          <w:rFonts w:ascii="Times New Roman" w:hAnsi="Times New Roman" w:cs="Times New Roman"/>
          <w:sz w:val="26"/>
          <w:szCs w:val="26"/>
        </w:rPr>
        <w:t xml:space="preserve"> осуществляется со скоростью не более </w:t>
      </w:r>
      <w:smartTag w:uri="urn:schemas-microsoft-com:office:smarttags" w:element="metricconverter">
        <w:smartTagPr>
          <w:attr w:name="ProductID" w:val="5 км"/>
        </w:smartTagPr>
        <w:r w:rsidRPr="00BD562F">
          <w:rPr>
            <w:rFonts w:ascii="Times New Roman" w:hAnsi="Times New Roman" w:cs="Times New Roman"/>
            <w:sz w:val="26"/>
            <w:szCs w:val="26"/>
          </w:rPr>
          <w:t>5 км</w:t>
        </w:r>
      </w:smartTag>
      <w:r w:rsidRPr="00BD562F">
        <w:rPr>
          <w:rFonts w:ascii="Times New Roman" w:hAnsi="Times New Roman" w:cs="Times New Roman"/>
          <w:sz w:val="26"/>
          <w:szCs w:val="26"/>
        </w:rPr>
        <w:t xml:space="preserve"> в час;</w:t>
      </w:r>
    </w:p>
    <w:p w:rsidR="00433EC8" w:rsidRPr="00BD562F" w:rsidRDefault="00433EC8" w:rsidP="00DB7D5E">
      <w:pPr>
        <w:tabs>
          <w:tab w:val="left" w:pos="0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562F">
        <w:rPr>
          <w:rFonts w:ascii="Times New Roman" w:hAnsi="Times New Roman" w:cs="Times New Roman"/>
          <w:sz w:val="26"/>
          <w:szCs w:val="26"/>
        </w:rPr>
        <w:t xml:space="preserve"> в целях предотвращения незаконного ввоза на территорию </w:t>
      </w:r>
      <w:r w:rsidRPr="00BD562F">
        <w:rPr>
          <w:rFonts w:ascii="Times New Roman" w:eastAsia="Times-Roman" w:hAnsi="Times New Roman" w:cs="Times New Roman"/>
          <w:sz w:val="26"/>
          <w:szCs w:val="26"/>
        </w:rPr>
        <w:t>Техникума</w:t>
      </w:r>
      <w:r w:rsidRPr="00BD562F">
        <w:rPr>
          <w:rFonts w:ascii="Times New Roman" w:hAnsi="Times New Roman" w:cs="Times New Roman"/>
          <w:sz w:val="26"/>
          <w:szCs w:val="26"/>
        </w:rPr>
        <w:t xml:space="preserve"> взрывоопасных и ядовитых веществ, предметов и веществ, запрещенных в свободном обороте, технического и строительного мусора сотрудник, осуществляющий контрольно-пропускной режим, при необходимости, осматривает любое транспортное средство, въезжающее на территорию </w:t>
      </w:r>
      <w:r w:rsidRPr="00BD562F">
        <w:rPr>
          <w:rFonts w:ascii="Times New Roman" w:eastAsia="Times-Roman" w:hAnsi="Times New Roman" w:cs="Times New Roman"/>
          <w:sz w:val="26"/>
          <w:szCs w:val="26"/>
        </w:rPr>
        <w:t>Техникума</w:t>
      </w:r>
      <w:r w:rsidRPr="00BD562F">
        <w:rPr>
          <w:rFonts w:ascii="Times New Roman" w:hAnsi="Times New Roman" w:cs="Times New Roman"/>
          <w:sz w:val="26"/>
          <w:szCs w:val="26"/>
        </w:rPr>
        <w:t>;</w:t>
      </w:r>
    </w:p>
    <w:p w:rsidR="00433EC8" w:rsidRPr="00BD562F" w:rsidRDefault="00433EC8" w:rsidP="00DB7D5E">
      <w:pPr>
        <w:tabs>
          <w:tab w:val="left" w:pos="3090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562F">
        <w:rPr>
          <w:rFonts w:ascii="Times New Roman" w:hAnsi="Times New Roman" w:cs="Times New Roman"/>
          <w:sz w:val="26"/>
          <w:szCs w:val="26"/>
        </w:rPr>
        <w:t xml:space="preserve"> лицо, вызвавшее специальные службы, обязано встретить их и провести кратчайшим путём к месту происшествия или в медицинский пункт.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 xml:space="preserve">2.3. Осмотр вещей. 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 xml:space="preserve">При наличии у посетителей ручной клади, охранник и/или дежурный предлагают добровольно предъявить содержимое ручной клади. В случае отказа, посетитель не допускается в Техникум. В случае, если посетитель, не предъявивший к осмотру ручную кладь, отказывается покинуть территорию Техникума, охранник и/или дежурный оценив обстановку, применяют средство тревожной сигнализации, информируют директора (заместителя директора) </w:t>
      </w:r>
      <w:r w:rsidRPr="00BD562F">
        <w:rPr>
          <w:rFonts w:ascii="Times New Roman" w:eastAsia="Times-Italic" w:hAnsi="Times New Roman" w:cs="Times New Roman"/>
          <w:iCs/>
          <w:sz w:val="26"/>
          <w:szCs w:val="26"/>
        </w:rPr>
        <w:t xml:space="preserve">и </w:t>
      </w:r>
      <w:r w:rsidRPr="00BD562F">
        <w:rPr>
          <w:rFonts w:ascii="Times New Roman" w:eastAsia="Times-Roman" w:hAnsi="Times New Roman" w:cs="Times New Roman"/>
          <w:sz w:val="26"/>
          <w:szCs w:val="26"/>
        </w:rPr>
        <w:t>действует по его указаниям, при необходимости вызывают наряд полиции.</w:t>
      </w:r>
    </w:p>
    <w:p w:rsidR="00433EC8" w:rsidRPr="00BD562F" w:rsidRDefault="00433EC8" w:rsidP="00EE4B1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6"/>
          <w:szCs w:val="26"/>
        </w:rPr>
      </w:pPr>
    </w:p>
    <w:p w:rsidR="00433EC8" w:rsidRPr="00BD562F" w:rsidRDefault="00433EC8" w:rsidP="00EE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6"/>
          <w:szCs w:val="26"/>
        </w:rPr>
      </w:pPr>
      <w:r w:rsidRPr="00BD562F">
        <w:rPr>
          <w:rFonts w:ascii="Times New Roman" w:eastAsia="Times-Roman" w:hAnsi="Times New Roman" w:cs="Times New Roman"/>
          <w:b/>
          <w:sz w:val="26"/>
          <w:szCs w:val="26"/>
        </w:rPr>
        <w:t xml:space="preserve">3. </w:t>
      </w:r>
      <w:r w:rsidRPr="00BD562F">
        <w:rPr>
          <w:rFonts w:ascii="Times New Roman" w:eastAsia="Times-Bold" w:hAnsi="Times New Roman" w:cs="Times New Roman"/>
          <w:b/>
          <w:bCs/>
          <w:sz w:val="26"/>
          <w:szCs w:val="26"/>
        </w:rPr>
        <w:t>Обязанности</w:t>
      </w:r>
      <w:r w:rsidRPr="00BD562F">
        <w:rPr>
          <w:rFonts w:ascii="Times New Roman" w:eastAsia="Times-Roman" w:hAnsi="Times New Roman" w:cs="Times New Roman"/>
          <w:b/>
          <w:sz w:val="26"/>
          <w:szCs w:val="26"/>
        </w:rPr>
        <w:t xml:space="preserve"> охранника (дежурного)</w:t>
      </w:r>
    </w:p>
    <w:p w:rsidR="00433EC8" w:rsidRPr="00BD562F" w:rsidRDefault="00433EC8" w:rsidP="00EE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6"/>
          <w:szCs w:val="26"/>
        </w:rPr>
      </w:pP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>3.1. Охранник и/или дежурный должен знать: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должностную инструкцию;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особенности Техникума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общие условия и меры по обеспечению безопасности объекта, его уязвимые места;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порядок взаимодействия с правоохранительными органами,  внутренний распорядок Техникума, правила осмотра ручной клади и автотранспорта.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 xml:space="preserve"> 3.2. На посту обеспечения пропускного режима должны быть: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телефонный аппарат, средство тревожной сигнализации;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инструкция о правилах пользования средством тревожной сигнализации;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телефоны дежурных служб правоохранительных органов, ГО и ЧС, аварийно-спасательных служб, администрации Техникума;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системы управления техническими средствами контроля за обстановкой.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>3.3. Охранник и/или дежурный перед началом работы должен: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lastRenderedPageBreak/>
        <w:t>осуществить обход территории Техникума,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проверить исправность работы технических средств контроля за обстановкой,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 (приложение 4);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 xml:space="preserve">доложить о произведенной смене и выявленных недостатках ответственному за организацию и обеспечение пропускного режима, директору. 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>3.4. Охранник и/или дежурный обязан: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 xml:space="preserve">осуществлять пропускной режим в Техникуме в соответствии с настоящим Положением; 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обеспечить контроль за складывающейся обстановкой на территории Техникума и прилегающей местности;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 xml:space="preserve">выявлять лиц, пытающихся в нарушение установленных правил проникнуть на территорию Техникума, совершить противоправные действия в отношении обучающихся (воспитанников), педагогического и технического персонала, имущества и оборудования Техникума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органам; 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производить обход территории</w:t>
      </w:r>
      <w:r w:rsidR="009009DC" w:rsidRPr="00BD562F">
        <w:rPr>
          <w:rFonts w:ascii="Times New Roman" w:eastAsia="Times-Roman" w:hAnsi="Times New Roman"/>
          <w:sz w:val="26"/>
          <w:szCs w:val="26"/>
        </w:rPr>
        <w:t xml:space="preserve"> и зданий</w:t>
      </w:r>
      <w:r w:rsidRPr="00BD562F">
        <w:rPr>
          <w:rFonts w:ascii="Times New Roman" w:eastAsia="Times-Roman" w:hAnsi="Times New Roman"/>
          <w:sz w:val="26"/>
          <w:szCs w:val="26"/>
        </w:rPr>
        <w:t xml:space="preserve"> Техникума согласно установленному графику обходов, но не реже чем 3 раза в день: перед началом учебного процесса, во время перемены и после окончания занятий, о чем делать соответствующие записи в журнале обхода территории (приложение 5); 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 xml:space="preserve">при необходимости осуществлять дополнительный осмотр территории и помещений; 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ситуациям, использовать тревожную сигнализацию, вызвать полицию и действовать согласно служебной инструкции.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>3.5. Охранник и/или дежурный имеет право: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требовать от обучающихся, персонала Техникума и посетителей соблюдения настоящего Положения, правил внутреннего распорядка;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 xml:space="preserve">требовать немедленного </w:t>
      </w:r>
      <w:r w:rsidRPr="00BD562F">
        <w:rPr>
          <w:rFonts w:ascii="Times New Roman" w:eastAsia="Times-Italic" w:hAnsi="Times New Roman"/>
          <w:iCs/>
          <w:sz w:val="26"/>
          <w:szCs w:val="26"/>
        </w:rPr>
        <w:t xml:space="preserve">устранения </w:t>
      </w:r>
      <w:r w:rsidRPr="00BD562F">
        <w:rPr>
          <w:rFonts w:ascii="Times New Roman" w:eastAsia="Times-Roman" w:hAnsi="Times New Roman"/>
          <w:sz w:val="26"/>
          <w:szCs w:val="26"/>
        </w:rPr>
        <w:t xml:space="preserve">выявленных недостатков, пресекать попытки нарушения внутреннего распорядка </w:t>
      </w:r>
      <w:r w:rsidRPr="00BD562F">
        <w:rPr>
          <w:rFonts w:ascii="Times New Roman" w:eastAsia="Times-Italic" w:hAnsi="Times New Roman"/>
          <w:iCs/>
          <w:sz w:val="26"/>
          <w:szCs w:val="26"/>
        </w:rPr>
        <w:t xml:space="preserve">и пропускного </w:t>
      </w:r>
      <w:r w:rsidRPr="00BD562F">
        <w:rPr>
          <w:rFonts w:ascii="Times New Roman" w:eastAsia="Times-Roman" w:hAnsi="Times New Roman"/>
          <w:sz w:val="26"/>
          <w:szCs w:val="26"/>
        </w:rPr>
        <w:t>режима;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для выполнения своих служебных обязанностей пользоваться средствами связи и другим оборудованием, принадлежащим Техникуму.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BD562F">
        <w:rPr>
          <w:rFonts w:ascii="Times New Roman" w:eastAsia="Times-Roman" w:hAnsi="Times New Roman" w:cs="Times New Roman"/>
          <w:sz w:val="26"/>
          <w:szCs w:val="26"/>
        </w:rPr>
        <w:t>3.6. Охраннику и/или дежурному запрещается: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покидать пост без разрешения ответственного за организацию и обеспечение пропускного режима или директора Техникума;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допускать на территорию Техникума посторонних лиц с нарушением установленных правил;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lastRenderedPageBreak/>
        <w:t>разглашать посторонним лицам информацию об охраняемом объекте и порядке организации его охраны;</w:t>
      </w:r>
    </w:p>
    <w:p w:rsidR="00433EC8" w:rsidRPr="00BD562F" w:rsidRDefault="00433EC8" w:rsidP="00DB7D5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-Roman" w:hAnsi="Times New Roman"/>
          <w:sz w:val="26"/>
          <w:szCs w:val="26"/>
        </w:rPr>
      </w:pPr>
      <w:r w:rsidRPr="00BD562F">
        <w:rPr>
          <w:rFonts w:ascii="Times New Roman" w:eastAsia="Times-Roman" w:hAnsi="Times New Roman"/>
          <w:sz w:val="26"/>
          <w:szCs w:val="26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433EC8" w:rsidRPr="00BD562F" w:rsidRDefault="00433EC8" w:rsidP="00DB7D5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-Roman" w:hAnsi="Times New Roman" w:cs="Times New Roman"/>
          <w:sz w:val="26"/>
          <w:szCs w:val="26"/>
        </w:rPr>
      </w:pPr>
    </w:p>
    <w:p w:rsidR="00BD562F" w:rsidRDefault="00BD562F" w:rsidP="00EE4B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/>
          <w:sz w:val="26"/>
          <w:szCs w:val="26"/>
        </w:rPr>
      </w:pPr>
    </w:p>
    <w:p w:rsidR="00433EC8" w:rsidRDefault="00433EC8" w:rsidP="00EE4B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/>
          <w:sz w:val="26"/>
          <w:szCs w:val="26"/>
        </w:rPr>
      </w:pPr>
      <w:r>
        <w:rPr>
          <w:rFonts w:ascii="Times New Roman" w:eastAsia="Times-Roman" w:hAnsi="Times New Roman"/>
          <w:sz w:val="26"/>
          <w:szCs w:val="26"/>
        </w:rPr>
        <w:t>______________________________</w:t>
      </w:r>
    </w:p>
    <w:p w:rsidR="00433EC8" w:rsidRPr="00AD08BE" w:rsidRDefault="00433EC8" w:rsidP="00433EC8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-Roman" w:hAnsi="Times New Roman"/>
          <w:sz w:val="26"/>
          <w:szCs w:val="26"/>
        </w:rPr>
      </w:pPr>
      <w:r w:rsidRPr="00AD08BE">
        <w:rPr>
          <w:rFonts w:ascii="Times New Roman" w:eastAsia="Times-Roman" w:hAnsi="Times New Roman"/>
          <w:sz w:val="26"/>
          <w:szCs w:val="26"/>
        </w:rPr>
        <w:br w:type="page"/>
      </w:r>
      <w:r w:rsidRPr="00AD08BE">
        <w:rPr>
          <w:rFonts w:ascii="Times New Roman" w:eastAsia="Times-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-Roman" w:hAnsi="Times New Roman"/>
          <w:sz w:val="26"/>
          <w:szCs w:val="26"/>
        </w:rPr>
        <w:t>1</w:t>
      </w:r>
      <w:r w:rsidR="00D31FEC">
        <w:rPr>
          <w:rFonts w:ascii="Times New Roman" w:eastAsia="Times-Roman" w:hAnsi="Times New Roman"/>
          <w:sz w:val="26"/>
          <w:szCs w:val="26"/>
        </w:rPr>
        <w:t xml:space="preserve"> к </w:t>
      </w:r>
      <w:r w:rsidR="00D31FEC" w:rsidRPr="00D31FEC">
        <w:rPr>
          <w:rFonts w:ascii="Times New Roman" w:eastAsia="Times-Bold" w:hAnsi="Times New Roman"/>
          <w:bCs/>
          <w:sz w:val="26"/>
          <w:szCs w:val="26"/>
        </w:rPr>
        <w:t>Положению</w:t>
      </w:r>
    </w:p>
    <w:p w:rsidR="00433EC8" w:rsidRPr="00AD08BE" w:rsidRDefault="00433EC8" w:rsidP="0043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6"/>
          <w:szCs w:val="26"/>
        </w:rPr>
      </w:pPr>
      <w:r w:rsidRPr="00AD08BE">
        <w:rPr>
          <w:rFonts w:ascii="Times New Roman" w:eastAsia="Times-Roman" w:hAnsi="Times New Roman"/>
          <w:sz w:val="26"/>
          <w:szCs w:val="26"/>
        </w:rPr>
        <w:t xml:space="preserve">Журнал регистрации </w:t>
      </w:r>
      <w:r>
        <w:rPr>
          <w:rFonts w:ascii="Times New Roman" w:eastAsia="Times-Roman" w:hAnsi="Times New Roman"/>
          <w:sz w:val="26"/>
          <w:szCs w:val="26"/>
        </w:rPr>
        <w:t>выхода на работу</w:t>
      </w:r>
    </w:p>
    <w:p w:rsidR="00433EC8" w:rsidRPr="00AD08BE" w:rsidRDefault="00433EC8" w:rsidP="0043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950"/>
        <w:gridCol w:w="1760"/>
        <w:gridCol w:w="1304"/>
        <w:gridCol w:w="1996"/>
        <w:gridCol w:w="1026"/>
        <w:gridCol w:w="1879"/>
      </w:tblGrid>
      <w:tr w:rsidR="00433EC8" w:rsidRPr="00AD08BE" w:rsidTr="00D31FEC">
        <w:trPr>
          <w:cantSplit/>
          <w:trHeight w:val="754"/>
        </w:trPr>
        <w:tc>
          <w:tcPr>
            <w:tcW w:w="675" w:type="dxa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eastAsia="Times-Roman" w:hAnsi="Times New Roman"/>
                <w:sz w:val="26"/>
                <w:szCs w:val="26"/>
              </w:rPr>
              <w:t>п/п</w:t>
            </w:r>
          </w:p>
        </w:tc>
        <w:tc>
          <w:tcPr>
            <w:tcW w:w="993" w:type="dxa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1842" w:type="dxa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 xml:space="preserve">Ф.И.О. </w:t>
            </w:r>
            <w:r>
              <w:rPr>
                <w:rFonts w:ascii="Times New Roman" w:eastAsia="Times-Roman" w:hAnsi="Times New Roman"/>
                <w:sz w:val="26"/>
                <w:szCs w:val="26"/>
              </w:rPr>
              <w:t>работника</w:t>
            </w:r>
          </w:p>
        </w:tc>
        <w:tc>
          <w:tcPr>
            <w:tcW w:w="851" w:type="dxa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>
              <w:rPr>
                <w:rFonts w:ascii="Times New Roman" w:eastAsia="Times-Roman" w:hAnsi="Times New Roman"/>
                <w:sz w:val="26"/>
                <w:szCs w:val="26"/>
              </w:rPr>
              <w:t>Время прибытия</w:t>
            </w:r>
          </w:p>
        </w:tc>
        <w:tc>
          <w:tcPr>
            <w:tcW w:w="2126" w:type="dxa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>
              <w:rPr>
                <w:rFonts w:ascii="Times New Roman" w:eastAsia="Times-Roman" w:hAnsi="Times New Roman"/>
                <w:sz w:val="26"/>
                <w:szCs w:val="26"/>
              </w:rPr>
              <w:t>Роспись работника</w:t>
            </w:r>
          </w:p>
        </w:tc>
        <w:tc>
          <w:tcPr>
            <w:tcW w:w="992" w:type="dxa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 xml:space="preserve">Время </w:t>
            </w:r>
            <w:r>
              <w:rPr>
                <w:rFonts w:ascii="Times New Roman" w:eastAsia="Times-Roman" w:hAnsi="Times New Roman"/>
                <w:sz w:val="26"/>
                <w:szCs w:val="26"/>
              </w:rPr>
              <w:t>убытия</w:t>
            </w:r>
          </w:p>
        </w:tc>
        <w:tc>
          <w:tcPr>
            <w:tcW w:w="1985" w:type="dxa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>
              <w:rPr>
                <w:rFonts w:ascii="Times New Roman" w:eastAsia="Times-Roman" w:hAnsi="Times New Roman"/>
                <w:sz w:val="26"/>
                <w:szCs w:val="26"/>
              </w:rPr>
              <w:t>Роспись работника</w:t>
            </w:r>
          </w:p>
        </w:tc>
      </w:tr>
      <w:tr w:rsidR="00433EC8" w:rsidRPr="00AD08BE" w:rsidTr="00D31FEC">
        <w:tc>
          <w:tcPr>
            <w:tcW w:w="675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7</w:t>
            </w:r>
          </w:p>
        </w:tc>
      </w:tr>
      <w:tr w:rsidR="00433EC8" w:rsidRPr="00AD08BE" w:rsidTr="00D31FEC">
        <w:tc>
          <w:tcPr>
            <w:tcW w:w="675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</w:tr>
      <w:tr w:rsidR="00433EC8" w:rsidRPr="00AD08BE" w:rsidTr="00D31FEC">
        <w:tc>
          <w:tcPr>
            <w:tcW w:w="675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</w:tr>
      <w:tr w:rsidR="00433EC8" w:rsidRPr="00AD08BE" w:rsidTr="00D31FEC">
        <w:tc>
          <w:tcPr>
            <w:tcW w:w="675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</w:tr>
    </w:tbl>
    <w:p w:rsidR="00433EC8" w:rsidRDefault="00433EC8" w:rsidP="00433E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/>
          <w:sz w:val="26"/>
          <w:szCs w:val="26"/>
        </w:rPr>
      </w:pPr>
    </w:p>
    <w:p w:rsidR="00433EC8" w:rsidRDefault="00433EC8" w:rsidP="00433E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/>
          <w:sz w:val="26"/>
          <w:szCs w:val="26"/>
        </w:rPr>
      </w:pPr>
    </w:p>
    <w:p w:rsidR="00433EC8" w:rsidRDefault="00433EC8" w:rsidP="00433E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/>
          <w:sz w:val="26"/>
          <w:szCs w:val="26"/>
        </w:rPr>
      </w:pPr>
    </w:p>
    <w:p w:rsidR="00433EC8" w:rsidRPr="00AD08BE" w:rsidRDefault="00433EC8" w:rsidP="00433E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/>
          <w:sz w:val="26"/>
          <w:szCs w:val="26"/>
        </w:rPr>
      </w:pPr>
      <w:r w:rsidRPr="00AD08BE">
        <w:rPr>
          <w:rFonts w:ascii="Times New Roman" w:eastAsia="Times-Roman" w:hAnsi="Times New Roman"/>
          <w:sz w:val="26"/>
          <w:szCs w:val="26"/>
        </w:rPr>
        <w:t xml:space="preserve">Приложение </w:t>
      </w:r>
      <w:r>
        <w:rPr>
          <w:rFonts w:ascii="Times New Roman" w:eastAsia="Times-Roman" w:hAnsi="Times New Roman"/>
          <w:sz w:val="26"/>
          <w:szCs w:val="26"/>
        </w:rPr>
        <w:t>2</w:t>
      </w:r>
      <w:r w:rsidR="008747FF" w:rsidRPr="008747FF">
        <w:rPr>
          <w:rFonts w:ascii="Times New Roman" w:eastAsia="Times-Roman" w:hAnsi="Times New Roman"/>
          <w:sz w:val="26"/>
          <w:szCs w:val="26"/>
        </w:rPr>
        <w:t xml:space="preserve"> </w:t>
      </w:r>
      <w:r w:rsidR="008747FF">
        <w:rPr>
          <w:rFonts w:ascii="Times New Roman" w:eastAsia="Times-Roman" w:hAnsi="Times New Roman"/>
          <w:sz w:val="26"/>
          <w:szCs w:val="26"/>
        </w:rPr>
        <w:t xml:space="preserve">к </w:t>
      </w:r>
      <w:r w:rsidR="008747FF" w:rsidRPr="00D31FEC">
        <w:rPr>
          <w:rFonts w:ascii="Times New Roman" w:eastAsia="Times-Bold" w:hAnsi="Times New Roman"/>
          <w:bCs/>
          <w:sz w:val="26"/>
          <w:szCs w:val="26"/>
        </w:rPr>
        <w:t>Положению</w:t>
      </w:r>
    </w:p>
    <w:p w:rsidR="00433EC8" w:rsidRPr="00AD08BE" w:rsidRDefault="00433EC8" w:rsidP="0043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6"/>
          <w:szCs w:val="26"/>
        </w:rPr>
      </w:pPr>
      <w:r w:rsidRPr="00AD08BE">
        <w:rPr>
          <w:rFonts w:ascii="Times New Roman" w:eastAsia="Times-Roman" w:hAnsi="Times New Roman"/>
          <w:sz w:val="26"/>
          <w:szCs w:val="26"/>
        </w:rPr>
        <w:t>Журнал регистрации посетителей</w:t>
      </w:r>
    </w:p>
    <w:p w:rsidR="00433EC8" w:rsidRPr="00AD08BE" w:rsidRDefault="00433EC8" w:rsidP="0043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51"/>
        <w:gridCol w:w="1342"/>
        <w:gridCol w:w="957"/>
        <w:gridCol w:w="957"/>
        <w:gridCol w:w="957"/>
        <w:gridCol w:w="958"/>
        <w:gridCol w:w="958"/>
        <w:gridCol w:w="958"/>
        <w:gridCol w:w="958"/>
      </w:tblGrid>
      <w:tr w:rsidR="00433EC8" w:rsidRPr="00AD08BE" w:rsidTr="00D31FEC">
        <w:trPr>
          <w:cantSplit/>
          <w:trHeight w:val="1859"/>
        </w:trPr>
        <w:tc>
          <w:tcPr>
            <w:tcW w:w="675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№ записи</w:t>
            </w:r>
          </w:p>
        </w:tc>
        <w:tc>
          <w:tcPr>
            <w:tcW w:w="851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Дата посещения Техникума</w:t>
            </w:r>
          </w:p>
        </w:tc>
        <w:tc>
          <w:tcPr>
            <w:tcW w:w="1342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Ф.И.О. посетителя</w:t>
            </w:r>
          </w:p>
        </w:tc>
        <w:tc>
          <w:tcPr>
            <w:tcW w:w="957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Документ, удостоверяющий личность</w:t>
            </w:r>
          </w:p>
        </w:tc>
        <w:tc>
          <w:tcPr>
            <w:tcW w:w="957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Время входа в Техникум</w:t>
            </w:r>
          </w:p>
        </w:tc>
        <w:tc>
          <w:tcPr>
            <w:tcW w:w="957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Время выхода из Техникума</w:t>
            </w:r>
          </w:p>
        </w:tc>
        <w:tc>
          <w:tcPr>
            <w:tcW w:w="958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 xml:space="preserve">К кому, к какому работнику  </w:t>
            </w:r>
          </w:p>
        </w:tc>
        <w:tc>
          <w:tcPr>
            <w:tcW w:w="958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Цель посещения</w:t>
            </w:r>
          </w:p>
        </w:tc>
        <w:tc>
          <w:tcPr>
            <w:tcW w:w="958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Подпись вахтера или дежурного</w:t>
            </w:r>
          </w:p>
        </w:tc>
        <w:tc>
          <w:tcPr>
            <w:tcW w:w="958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 xml:space="preserve">Примечания (результат) </w:t>
            </w:r>
          </w:p>
        </w:tc>
      </w:tr>
      <w:tr w:rsidR="00433EC8" w:rsidRPr="00AD08BE" w:rsidTr="00D31FEC">
        <w:tc>
          <w:tcPr>
            <w:tcW w:w="675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2</w:t>
            </w:r>
          </w:p>
        </w:tc>
        <w:tc>
          <w:tcPr>
            <w:tcW w:w="1342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3</w:t>
            </w: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4</w:t>
            </w: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5</w:t>
            </w: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6</w:t>
            </w:r>
          </w:p>
        </w:tc>
        <w:tc>
          <w:tcPr>
            <w:tcW w:w="958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7</w:t>
            </w:r>
          </w:p>
        </w:tc>
        <w:tc>
          <w:tcPr>
            <w:tcW w:w="958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8</w:t>
            </w:r>
          </w:p>
        </w:tc>
        <w:tc>
          <w:tcPr>
            <w:tcW w:w="958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9</w:t>
            </w:r>
          </w:p>
        </w:tc>
        <w:tc>
          <w:tcPr>
            <w:tcW w:w="958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10</w:t>
            </w:r>
          </w:p>
        </w:tc>
      </w:tr>
      <w:tr w:rsidR="00433EC8" w:rsidRPr="00AD08BE" w:rsidTr="00D31FEC">
        <w:tc>
          <w:tcPr>
            <w:tcW w:w="675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342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</w:tr>
      <w:tr w:rsidR="00433EC8" w:rsidRPr="00AD08BE" w:rsidTr="00D31FEC">
        <w:tc>
          <w:tcPr>
            <w:tcW w:w="675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342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</w:tr>
      <w:tr w:rsidR="00433EC8" w:rsidRPr="00AD08BE" w:rsidTr="00D31FEC">
        <w:tc>
          <w:tcPr>
            <w:tcW w:w="675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342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</w:tr>
    </w:tbl>
    <w:p w:rsidR="00433EC8" w:rsidRPr="00AD08BE" w:rsidRDefault="00433EC8" w:rsidP="0043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6"/>
          <w:szCs w:val="26"/>
        </w:rPr>
      </w:pPr>
    </w:p>
    <w:p w:rsidR="00433EC8" w:rsidRDefault="00433EC8" w:rsidP="00433E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/>
          <w:sz w:val="26"/>
          <w:szCs w:val="26"/>
        </w:rPr>
      </w:pPr>
    </w:p>
    <w:p w:rsidR="00433EC8" w:rsidRPr="00AD08BE" w:rsidRDefault="00433EC8" w:rsidP="00433E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/>
          <w:sz w:val="26"/>
          <w:szCs w:val="26"/>
        </w:rPr>
      </w:pPr>
    </w:p>
    <w:p w:rsidR="00433EC8" w:rsidRPr="00AD08BE" w:rsidRDefault="00433EC8" w:rsidP="00433EC8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-Roman" w:hAnsi="Times New Roman"/>
          <w:sz w:val="26"/>
          <w:szCs w:val="26"/>
        </w:rPr>
      </w:pPr>
      <w:r w:rsidRPr="00AD08BE">
        <w:rPr>
          <w:rFonts w:ascii="Times New Roman" w:eastAsia="Times-Roman" w:hAnsi="Times New Roman"/>
          <w:sz w:val="26"/>
          <w:szCs w:val="26"/>
        </w:rPr>
        <w:t xml:space="preserve">Приложение </w:t>
      </w:r>
      <w:r>
        <w:rPr>
          <w:rFonts w:ascii="Times New Roman" w:eastAsia="Times-Roman" w:hAnsi="Times New Roman"/>
          <w:sz w:val="26"/>
          <w:szCs w:val="26"/>
        </w:rPr>
        <w:t>3</w:t>
      </w:r>
      <w:r w:rsidR="008747FF" w:rsidRPr="008747FF">
        <w:rPr>
          <w:rFonts w:ascii="Times New Roman" w:eastAsia="Times-Roman" w:hAnsi="Times New Roman"/>
          <w:sz w:val="26"/>
          <w:szCs w:val="26"/>
        </w:rPr>
        <w:t xml:space="preserve"> </w:t>
      </w:r>
      <w:r w:rsidR="008747FF">
        <w:rPr>
          <w:rFonts w:ascii="Times New Roman" w:eastAsia="Times-Roman" w:hAnsi="Times New Roman"/>
          <w:sz w:val="26"/>
          <w:szCs w:val="26"/>
        </w:rPr>
        <w:t xml:space="preserve">к </w:t>
      </w:r>
      <w:r w:rsidR="008747FF" w:rsidRPr="00D31FEC">
        <w:rPr>
          <w:rFonts w:ascii="Times New Roman" w:eastAsia="Times-Bold" w:hAnsi="Times New Roman"/>
          <w:bCs/>
          <w:sz w:val="26"/>
          <w:szCs w:val="26"/>
        </w:rPr>
        <w:t>Положению</w:t>
      </w:r>
    </w:p>
    <w:p w:rsidR="00433EC8" w:rsidRPr="00AD08BE" w:rsidRDefault="00433EC8" w:rsidP="0043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6"/>
          <w:szCs w:val="26"/>
        </w:rPr>
      </w:pPr>
      <w:r w:rsidRPr="00AD08BE">
        <w:rPr>
          <w:rFonts w:ascii="Times New Roman" w:eastAsia="Times-Roman" w:hAnsi="Times New Roman"/>
          <w:sz w:val="26"/>
          <w:szCs w:val="26"/>
        </w:rPr>
        <w:t>Журнал регистрации транспортных средств</w:t>
      </w:r>
    </w:p>
    <w:p w:rsidR="00433EC8" w:rsidRPr="00AD08BE" w:rsidRDefault="00433EC8" w:rsidP="0043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1484"/>
        <w:gridCol w:w="957"/>
        <w:gridCol w:w="957"/>
        <w:gridCol w:w="957"/>
        <w:gridCol w:w="1457"/>
        <w:gridCol w:w="1276"/>
        <w:gridCol w:w="1134"/>
      </w:tblGrid>
      <w:tr w:rsidR="00433EC8" w:rsidRPr="00AD08BE" w:rsidTr="00D31FEC">
        <w:trPr>
          <w:cantSplit/>
          <w:trHeight w:val="1859"/>
        </w:trPr>
        <w:tc>
          <w:tcPr>
            <w:tcW w:w="675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№ записи</w:t>
            </w:r>
          </w:p>
        </w:tc>
        <w:tc>
          <w:tcPr>
            <w:tcW w:w="709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1484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Ф.И.О. водителя и пассажира</w:t>
            </w:r>
          </w:p>
        </w:tc>
        <w:tc>
          <w:tcPr>
            <w:tcW w:w="957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Документ, удостоверяющий личность</w:t>
            </w:r>
          </w:p>
        </w:tc>
        <w:tc>
          <w:tcPr>
            <w:tcW w:w="957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 xml:space="preserve">Время въезда </w:t>
            </w:r>
            <w:r>
              <w:rPr>
                <w:rFonts w:ascii="Times New Roman" w:eastAsia="Times-Roman" w:hAnsi="Times New Roman"/>
                <w:sz w:val="26"/>
                <w:szCs w:val="26"/>
              </w:rPr>
              <w:t>на территорию</w:t>
            </w:r>
          </w:p>
        </w:tc>
        <w:tc>
          <w:tcPr>
            <w:tcW w:w="957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 xml:space="preserve">Время выезда </w:t>
            </w:r>
          </w:p>
        </w:tc>
        <w:tc>
          <w:tcPr>
            <w:tcW w:w="1457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Цель посещения</w:t>
            </w:r>
          </w:p>
        </w:tc>
        <w:tc>
          <w:tcPr>
            <w:tcW w:w="1276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 xml:space="preserve">Подпись </w:t>
            </w:r>
            <w:r>
              <w:rPr>
                <w:rFonts w:ascii="Times New Roman" w:eastAsia="Times-Roman" w:hAnsi="Times New Roman"/>
                <w:sz w:val="26"/>
                <w:szCs w:val="26"/>
              </w:rPr>
              <w:t>охранника</w:t>
            </w: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-Roman" w:hAnsi="Times New Roman"/>
                <w:sz w:val="26"/>
                <w:szCs w:val="26"/>
              </w:rPr>
              <w:t>дежурного</w:t>
            </w: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extDirection w:val="btLr"/>
            <w:vAlign w:val="center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 xml:space="preserve">Примечания (результат) </w:t>
            </w:r>
          </w:p>
        </w:tc>
      </w:tr>
      <w:tr w:rsidR="00433EC8" w:rsidRPr="00AD08BE" w:rsidTr="00D31FEC">
        <w:tc>
          <w:tcPr>
            <w:tcW w:w="675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2</w:t>
            </w:r>
          </w:p>
        </w:tc>
        <w:tc>
          <w:tcPr>
            <w:tcW w:w="1484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3</w:t>
            </w: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4</w:t>
            </w: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5</w:t>
            </w: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6</w:t>
            </w:r>
          </w:p>
        </w:tc>
        <w:tc>
          <w:tcPr>
            <w:tcW w:w="14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9</w:t>
            </w:r>
          </w:p>
        </w:tc>
      </w:tr>
      <w:tr w:rsidR="00433EC8" w:rsidRPr="00AD08BE" w:rsidTr="00D31FEC">
        <w:tc>
          <w:tcPr>
            <w:tcW w:w="675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4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</w:tr>
      <w:tr w:rsidR="00433EC8" w:rsidRPr="00AD08BE" w:rsidTr="00D31FEC">
        <w:tc>
          <w:tcPr>
            <w:tcW w:w="675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4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</w:tr>
      <w:tr w:rsidR="00433EC8" w:rsidRPr="00AD08BE" w:rsidTr="00D31FEC">
        <w:tc>
          <w:tcPr>
            <w:tcW w:w="675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457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33EC8" w:rsidRPr="00AD08BE" w:rsidRDefault="00433EC8" w:rsidP="00D3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6"/>
                <w:szCs w:val="26"/>
              </w:rPr>
            </w:pPr>
          </w:p>
        </w:tc>
      </w:tr>
    </w:tbl>
    <w:p w:rsidR="00433EC8" w:rsidRPr="00AD08BE" w:rsidRDefault="00433EC8" w:rsidP="0043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6"/>
          <w:szCs w:val="26"/>
        </w:rPr>
      </w:pPr>
    </w:p>
    <w:p w:rsidR="00433EC8" w:rsidRDefault="00433EC8" w:rsidP="00433E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/>
          <w:sz w:val="26"/>
          <w:szCs w:val="26"/>
        </w:rPr>
      </w:pPr>
    </w:p>
    <w:p w:rsidR="00433EC8" w:rsidRDefault="00433EC8" w:rsidP="00433E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/>
          <w:sz w:val="26"/>
          <w:szCs w:val="26"/>
        </w:rPr>
      </w:pPr>
    </w:p>
    <w:p w:rsidR="00433EC8" w:rsidRDefault="00433EC8" w:rsidP="00433EC8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-Roman" w:hAnsi="Times New Roman"/>
          <w:sz w:val="26"/>
          <w:szCs w:val="26"/>
        </w:rPr>
      </w:pPr>
    </w:p>
    <w:p w:rsidR="00433EC8" w:rsidRDefault="00433EC8" w:rsidP="00433EC8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-Roman" w:hAnsi="Times New Roman"/>
          <w:sz w:val="26"/>
          <w:szCs w:val="26"/>
        </w:rPr>
      </w:pPr>
    </w:p>
    <w:p w:rsidR="008747FF" w:rsidRDefault="00433EC8" w:rsidP="008747FF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-Roman" w:hAnsi="Times New Roman"/>
          <w:sz w:val="26"/>
          <w:szCs w:val="26"/>
        </w:rPr>
      </w:pPr>
      <w:r w:rsidRPr="00AD08BE">
        <w:rPr>
          <w:rFonts w:ascii="Times New Roman" w:eastAsia="Times-Roman" w:hAnsi="Times New Roman"/>
          <w:sz w:val="26"/>
          <w:szCs w:val="26"/>
        </w:rPr>
        <w:t>Приложение</w:t>
      </w:r>
      <w:r>
        <w:rPr>
          <w:rFonts w:ascii="Times New Roman" w:eastAsia="Times-Roman" w:hAnsi="Times New Roman"/>
          <w:sz w:val="26"/>
          <w:szCs w:val="26"/>
        </w:rPr>
        <w:t xml:space="preserve"> 4</w:t>
      </w:r>
      <w:r w:rsidR="008747FF" w:rsidRPr="008747FF">
        <w:rPr>
          <w:rFonts w:ascii="Times New Roman" w:eastAsia="Times-Roman" w:hAnsi="Times New Roman"/>
          <w:sz w:val="26"/>
          <w:szCs w:val="26"/>
        </w:rPr>
        <w:t xml:space="preserve"> </w:t>
      </w:r>
      <w:r w:rsidR="008747FF">
        <w:rPr>
          <w:rFonts w:ascii="Times New Roman" w:eastAsia="Times-Roman" w:hAnsi="Times New Roman"/>
          <w:sz w:val="26"/>
          <w:szCs w:val="26"/>
        </w:rPr>
        <w:t xml:space="preserve">к </w:t>
      </w:r>
      <w:r w:rsidR="008747FF" w:rsidRPr="00D31FEC">
        <w:rPr>
          <w:rFonts w:ascii="Times New Roman" w:eastAsia="Times-Bold" w:hAnsi="Times New Roman"/>
          <w:bCs/>
          <w:sz w:val="26"/>
          <w:szCs w:val="26"/>
        </w:rPr>
        <w:t>Положению</w:t>
      </w:r>
      <w:r w:rsidR="008747FF" w:rsidRPr="00AD08BE">
        <w:rPr>
          <w:rFonts w:ascii="Times New Roman" w:eastAsia="Times-Roman" w:hAnsi="Times New Roman"/>
          <w:sz w:val="26"/>
          <w:szCs w:val="26"/>
        </w:rPr>
        <w:t xml:space="preserve"> </w:t>
      </w:r>
    </w:p>
    <w:p w:rsidR="008747FF" w:rsidRDefault="008747FF" w:rsidP="008747FF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-Roman" w:hAnsi="Times New Roman"/>
          <w:sz w:val="26"/>
          <w:szCs w:val="26"/>
        </w:rPr>
      </w:pPr>
    </w:p>
    <w:p w:rsidR="00433EC8" w:rsidRDefault="00433EC8" w:rsidP="008747FF">
      <w:pPr>
        <w:autoSpaceDE w:val="0"/>
        <w:autoSpaceDN w:val="0"/>
        <w:adjustRightInd w:val="0"/>
        <w:spacing w:after="0"/>
        <w:jc w:val="center"/>
        <w:rPr>
          <w:rFonts w:ascii="Times New Roman" w:eastAsia="Times-Roman" w:hAnsi="Times New Roman"/>
          <w:sz w:val="26"/>
          <w:szCs w:val="26"/>
        </w:rPr>
      </w:pPr>
      <w:r w:rsidRPr="00AD08BE">
        <w:rPr>
          <w:rFonts w:ascii="Times New Roman" w:eastAsia="Times-Roman" w:hAnsi="Times New Roman"/>
          <w:sz w:val="26"/>
          <w:szCs w:val="26"/>
        </w:rPr>
        <w:t>Журнал приема - сдачи дежурства</w:t>
      </w:r>
    </w:p>
    <w:p w:rsidR="00433EC8" w:rsidRPr="00AD08BE" w:rsidRDefault="00433EC8" w:rsidP="0043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693"/>
        <w:gridCol w:w="2835"/>
        <w:gridCol w:w="2092"/>
      </w:tblGrid>
      <w:tr w:rsidR="00433EC8" w:rsidRPr="002337A4" w:rsidTr="00D31FEC">
        <w:trPr>
          <w:cantSplit/>
          <w:trHeight w:val="1134"/>
        </w:trPr>
        <w:tc>
          <w:tcPr>
            <w:tcW w:w="675" w:type="dxa"/>
            <w:textDirection w:val="btLr"/>
          </w:tcPr>
          <w:p w:rsidR="00433EC8" w:rsidRPr="00B8663A" w:rsidRDefault="00433EC8" w:rsidP="00D31FE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№ записи</w:t>
            </w:r>
          </w:p>
        </w:tc>
        <w:tc>
          <w:tcPr>
            <w:tcW w:w="1276" w:type="dxa"/>
          </w:tcPr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Дата, время</w:t>
            </w:r>
          </w:p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обхода/</w:t>
            </w:r>
          </w:p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осмотра</w:t>
            </w:r>
          </w:p>
        </w:tc>
        <w:tc>
          <w:tcPr>
            <w:tcW w:w="2693" w:type="dxa"/>
          </w:tcPr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Результаты обхода/осмотра, выявленные замечания</w:t>
            </w:r>
          </w:p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и нарушения</w:t>
            </w:r>
          </w:p>
        </w:tc>
        <w:tc>
          <w:tcPr>
            <w:tcW w:w="2835" w:type="dxa"/>
          </w:tcPr>
          <w:p w:rsidR="00433EC8" w:rsidRPr="00B8663A" w:rsidRDefault="00433EC8" w:rsidP="00D31FEC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Роспись лица,</w:t>
            </w:r>
          </w:p>
          <w:p w:rsidR="00433EC8" w:rsidRPr="00B8663A" w:rsidRDefault="00433EC8" w:rsidP="00D31FEC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принимающего дежурство</w:t>
            </w:r>
          </w:p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33EC8" w:rsidRPr="00B8663A" w:rsidRDefault="00433EC8" w:rsidP="00D31FEC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Роспись лица,</w:t>
            </w:r>
          </w:p>
          <w:p w:rsidR="00433EC8" w:rsidRPr="00B8663A" w:rsidRDefault="00433EC8" w:rsidP="00D31FEC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сдающего дежурсьво</w:t>
            </w:r>
          </w:p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EC8" w:rsidRPr="002337A4" w:rsidTr="00D31FEC">
        <w:trPr>
          <w:trHeight w:val="219"/>
        </w:trPr>
        <w:tc>
          <w:tcPr>
            <w:tcW w:w="675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92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33EC8" w:rsidRPr="002337A4" w:rsidTr="00D31FEC">
        <w:tc>
          <w:tcPr>
            <w:tcW w:w="675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EC8" w:rsidRPr="002337A4" w:rsidTr="00D31FEC">
        <w:tc>
          <w:tcPr>
            <w:tcW w:w="675" w:type="dxa"/>
          </w:tcPr>
          <w:p w:rsidR="00433EC8" w:rsidRPr="00B8663A" w:rsidRDefault="00433EC8" w:rsidP="00D31FE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33EC8" w:rsidRPr="00B8663A" w:rsidRDefault="00433EC8" w:rsidP="00D31F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33EC8" w:rsidRPr="00B8663A" w:rsidRDefault="00433EC8" w:rsidP="00D31F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33EC8" w:rsidRPr="00B8663A" w:rsidRDefault="00433EC8" w:rsidP="00D31F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33EC8" w:rsidRPr="00B8663A" w:rsidRDefault="00433EC8" w:rsidP="00D31F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EC8" w:rsidRPr="002337A4" w:rsidTr="00D31FEC">
        <w:tc>
          <w:tcPr>
            <w:tcW w:w="675" w:type="dxa"/>
          </w:tcPr>
          <w:p w:rsidR="00433EC8" w:rsidRPr="00B8663A" w:rsidRDefault="00433EC8" w:rsidP="00D31FE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33EC8" w:rsidRPr="00B8663A" w:rsidRDefault="00433EC8" w:rsidP="00D31F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33EC8" w:rsidRPr="00B8663A" w:rsidRDefault="00433EC8" w:rsidP="00D31F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33EC8" w:rsidRPr="00B8663A" w:rsidRDefault="00433EC8" w:rsidP="00D31F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33EC8" w:rsidRPr="00B8663A" w:rsidRDefault="00433EC8" w:rsidP="00D31F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33EC8" w:rsidRDefault="00433EC8" w:rsidP="00433E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/>
          <w:sz w:val="26"/>
          <w:szCs w:val="26"/>
        </w:rPr>
      </w:pPr>
    </w:p>
    <w:p w:rsidR="00433EC8" w:rsidRDefault="00433EC8" w:rsidP="00433E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/>
          <w:sz w:val="26"/>
          <w:szCs w:val="26"/>
        </w:rPr>
      </w:pPr>
    </w:p>
    <w:p w:rsidR="00433EC8" w:rsidRDefault="00433EC8" w:rsidP="00433E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/>
          <w:sz w:val="26"/>
          <w:szCs w:val="26"/>
        </w:rPr>
      </w:pPr>
    </w:p>
    <w:p w:rsidR="00433EC8" w:rsidRPr="00AD08BE" w:rsidRDefault="00433EC8" w:rsidP="00433EC8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-Roman" w:hAnsi="Times New Roman"/>
          <w:sz w:val="26"/>
          <w:szCs w:val="26"/>
        </w:rPr>
      </w:pPr>
      <w:r w:rsidRPr="00AD08BE">
        <w:rPr>
          <w:rFonts w:ascii="Times New Roman" w:eastAsia="Times-Roman" w:hAnsi="Times New Roman"/>
          <w:sz w:val="26"/>
          <w:szCs w:val="26"/>
        </w:rPr>
        <w:t>Приложение</w:t>
      </w:r>
      <w:r>
        <w:rPr>
          <w:rFonts w:ascii="Times New Roman" w:eastAsia="Times-Roman" w:hAnsi="Times New Roman"/>
          <w:sz w:val="26"/>
          <w:szCs w:val="26"/>
        </w:rPr>
        <w:t xml:space="preserve"> 5</w:t>
      </w:r>
      <w:r w:rsidR="008747FF" w:rsidRPr="008747FF">
        <w:rPr>
          <w:rFonts w:ascii="Times New Roman" w:eastAsia="Times-Roman" w:hAnsi="Times New Roman"/>
          <w:sz w:val="26"/>
          <w:szCs w:val="26"/>
        </w:rPr>
        <w:t xml:space="preserve"> </w:t>
      </w:r>
      <w:r w:rsidR="008747FF">
        <w:rPr>
          <w:rFonts w:ascii="Times New Roman" w:eastAsia="Times-Roman" w:hAnsi="Times New Roman"/>
          <w:sz w:val="26"/>
          <w:szCs w:val="26"/>
        </w:rPr>
        <w:t xml:space="preserve">к </w:t>
      </w:r>
      <w:r w:rsidR="008747FF" w:rsidRPr="00D31FEC">
        <w:rPr>
          <w:rFonts w:ascii="Times New Roman" w:eastAsia="Times-Bold" w:hAnsi="Times New Roman"/>
          <w:bCs/>
          <w:sz w:val="26"/>
          <w:szCs w:val="26"/>
        </w:rPr>
        <w:t>Положению</w:t>
      </w:r>
    </w:p>
    <w:p w:rsidR="00433EC8" w:rsidRDefault="00433EC8" w:rsidP="0043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6"/>
          <w:szCs w:val="26"/>
        </w:rPr>
      </w:pPr>
      <w:r w:rsidRPr="00AD08BE">
        <w:rPr>
          <w:rFonts w:ascii="Times New Roman" w:eastAsia="Times-Roman" w:hAnsi="Times New Roman"/>
          <w:sz w:val="26"/>
          <w:szCs w:val="26"/>
        </w:rPr>
        <w:t xml:space="preserve">Журнал регистрации </w:t>
      </w:r>
      <w:r w:rsidR="00655204" w:rsidRPr="00B8663A">
        <w:rPr>
          <w:rFonts w:ascii="Times New Roman" w:hAnsi="Times New Roman"/>
          <w:sz w:val="26"/>
          <w:szCs w:val="26"/>
        </w:rPr>
        <w:t>обхода/осмотра</w:t>
      </w:r>
      <w:r w:rsidR="00655204">
        <w:rPr>
          <w:rFonts w:ascii="Times New Roman" w:hAnsi="Times New Roman"/>
          <w:sz w:val="26"/>
          <w:szCs w:val="26"/>
        </w:rPr>
        <w:t xml:space="preserve"> территории и зданий</w:t>
      </w:r>
    </w:p>
    <w:p w:rsidR="00433EC8" w:rsidRPr="00AD08BE" w:rsidRDefault="00433EC8" w:rsidP="0043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693"/>
        <w:gridCol w:w="2835"/>
        <w:gridCol w:w="2092"/>
      </w:tblGrid>
      <w:tr w:rsidR="00433EC8" w:rsidRPr="002337A4" w:rsidTr="00D31FEC">
        <w:trPr>
          <w:cantSplit/>
          <w:trHeight w:val="1134"/>
        </w:trPr>
        <w:tc>
          <w:tcPr>
            <w:tcW w:w="675" w:type="dxa"/>
            <w:textDirection w:val="btLr"/>
          </w:tcPr>
          <w:p w:rsidR="00433EC8" w:rsidRPr="00B8663A" w:rsidRDefault="00433EC8" w:rsidP="00D31FE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08BE">
              <w:rPr>
                <w:rFonts w:ascii="Times New Roman" w:eastAsia="Times-Roman" w:hAnsi="Times New Roman"/>
                <w:sz w:val="26"/>
                <w:szCs w:val="26"/>
              </w:rPr>
              <w:t>№ записи</w:t>
            </w:r>
          </w:p>
        </w:tc>
        <w:tc>
          <w:tcPr>
            <w:tcW w:w="1276" w:type="dxa"/>
          </w:tcPr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Дата, время</w:t>
            </w:r>
          </w:p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обхода/</w:t>
            </w:r>
          </w:p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осмотра</w:t>
            </w:r>
          </w:p>
        </w:tc>
        <w:tc>
          <w:tcPr>
            <w:tcW w:w="2693" w:type="dxa"/>
          </w:tcPr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лица,</w:t>
            </w:r>
          </w:p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осуществляющего</w:t>
            </w:r>
          </w:p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обход/осмотр</w:t>
            </w:r>
          </w:p>
        </w:tc>
        <w:tc>
          <w:tcPr>
            <w:tcW w:w="2835" w:type="dxa"/>
          </w:tcPr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Результаты обхода/осмотра, выявленные замечания</w:t>
            </w:r>
          </w:p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и нарушения</w:t>
            </w:r>
          </w:p>
        </w:tc>
        <w:tc>
          <w:tcPr>
            <w:tcW w:w="2092" w:type="dxa"/>
          </w:tcPr>
          <w:p w:rsidR="00433EC8" w:rsidRPr="00B8663A" w:rsidRDefault="00433EC8" w:rsidP="00D31FEC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Роспись лица,</w:t>
            </w:r>
          </w:p>
          <w:p w:rsidR="00433EC8" w:rsidRPr="00B8663A" w:rsidRDefault="00433EC8" w:rsidP="00D31FEC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осуществляющего</w:t>
            </w:r>
          </w:p>
          <w:p w:rsidR="00433EC8" w:rsidRPr="00B8663A" w:rsidRDefault="00433EC8" w:rsidP="00D31FEC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63A">
              <w:rPr>
                <w:rFonts w:ascii="Times New Roman" w:hAnsi="Times New Roman"/>
                <w:sz w:val="26"/>
                <w:szCs w:val="26"/>
              </w:rPr>
              <w:t>обход/осмотр</w:t>
            </w:r>
          </w:p>
          <w:p w:rsidR="00433EC8" w:rsidRPr="00B8663A" w:rsidRDefault="00433EC8" w:rsidP="00D31F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EC8" w:rsidRPr="002337A4" w:rsidTr="00D31FEC">
        <w:trPr>
          <w:trHeight w:val="219"/>
        </w:trPr>
        <w:tc>
          <w:tcPr>
            <w:tcW w:w="675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92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33EC8" w:rsidRPr="002337A4" w:rsidTr="00D31FEC">
        <w:tc>
          <w:tcPr>
            <w:tcW w:w="675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33EC8" w:rsidRPr="00B8663A" w:rsidRDefault="00433EC8" w:rsidP="00D31FEC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EC8" w:rsidRPr="002337A4" w:rsidTr="00D31FEC">
        <w:tc>
          <w:tcPr>
            <w:tcW w:w="675" w:type="dxa"/>
          </w:tcPr>
          <w:p w:rsidR="00433EC8" w:rsidRPr="00B8663A" w:rsidRDefault="00433EC8" w:rsidP="00D31FE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33EC8" w:rsidRPr="00B8663A" w:rsidRDefault="00433EC8" w:rsidP="00D31F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33EC8" w:rsidRPr="00B8663A" w:rsidRDefault="00433EC8" w:rsidP="00D31F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33EC8" w:rsidRPr="00B8663A" w:rsidRDefault="00433EC8" w:rsidP="00D31F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33EC8" w:rsidRPr="00B8663A" w:rsidRDefault="00433EC8" w:rsidP="00D31F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EC8" w:rsidRPr="002337A4" w:rsidTr="00D31FEC">
        <w:tc>
          <w:tcPr>
            <w:tcW w:w="675" w:type="dxa"/>
          </w:tcPr>
          <w:p w:rsidR="00433EC8" w:rsidRPr="00B8663A" w:rsidRDefault="00433EC8" w:rsidP="00D31FE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33EC8" w:rsidRPr="00B8663A" w:rsidRDefault="00433EC8" w:rsidP="00D31F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33EC8" w:rsidRPr="00B8663A" w:rsidRDefault="00433EC8" w:rsidP="00D31F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33EC8" w:rsidRPr="00B8663A" w:rsidRDefault="00433EC8" w:rsidP="00D31F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33EC8" w:rsidRPr="00B8663A" w:rsidRDefault="00433EC8" w:rsidP="00D31F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33EC8" w:rsidRDefault="00433EC8" w:rsidP="00433E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/>
          <w:sz w:val="26"/>
          <w:szCs w:val="26"/>
        </w:rPr>
      </w:pPr>
    </w:p>
    <w:p w:rsidR="00433EC8" w:rsidRDefault="00433EC8" w:rsidP="00433E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/>
          <w:sz w:val="26"/>
          <w:szCs w:val="26"/>
        </w:rPr>
      </w:pPr>
    </w:p>
    <w:p w:rsidR="00433EC8" w:rsidRPr="00AD08BE" w:rsidRDefault="00433EC8" w:rsidP="00433EC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-Roman" w:hAnsi="Times New Roman"/>
          <w:sz w:val="26"/>
          <w:szCs w:val="26"/>
        </w:rPr>
      </w:pPr>
    </w:p>
    <w:p w:rsidR="009009DC" w:rsidRPr="00AD08BE" w:rsidRDefault="009009DC" w:rsidP="00DB7D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/>
          <w:sz w:val="26"/>
          <w:szCs w:val="26"/>
        </w:rPr>
      </w:pPr>
      <w:r>
        <w:rPr>
          <w:rFonts w:ascii="Times New Roman" w:eastAsia="Times-Roman" w:hAnsi="Times New Roman"/>
          <w:sz w:val="26"/>
          <w:szCs w:val="26"/>
        </w:rPr>
        <w:t>Данные ж</w:t>
      </w:r>
      <w:r w:rsidRPr="00AD08BE">
        <w:rPr>
          <w:rFonts w:ascii="Times New Roman" w:eastAsia="Times-Roman" w:hAnsi="Times New Roman"/>
          <w:sz w:val="26"/>
          <w:szCs w:val="26"/>
        </w:rPr>
        <w:t>урнал</w:t>
      </w:r>
      <w:r>
        <w:rPr>
          <w:rFonts w:ascii="Times New Roman" w:eastAsia="Times-Roman" w:hAnsi="Times New Roman"/>
          <w:sz w:val="26"/>
          <w:szCs w:val="26"/>
        </w:rPr>
        <w:t>ы</w:t>
      </w:r>
      <w:r w:rsidRPr="00AD08BE">
        <w:rPr>
          <w:rFonts w:ascii="Times New Roman" w:eastAsia="Times-Roman" w:hAnsi="Times New Roman"/>
          <w:sz w:val="26"/>
          <w:szCs w:val="26"/>
        </w:rPr>
        <w:t xml:space="preserve"> завод</w:t>
      </w:r>
      <w:r>
        <w:rPr>
          <w:rFonts w:ascii="Times New Roman" w:eastAsia="Times-Roman" w:hAnsi="Times New Roman"/>
          <w:sz w:val="26"/>
          <w:szCs w:val="26"/>
        </w:rPr>
        <w:t>я</w:t>
      </w:r>
      <w:r w:rsidRPr="00AD08BE">
        <w:rPr>
          <w:rFonts w:ascii="Times New Roman" w:eastAsia="Times-Roman" w:hAnsi="Times New Roman"/>
          <w:sz w:val="26"/>
          <w:szCs w:val="26"/>
        </w:rPr>
        <w:t>тся в начале учебного года (1сентября) и вед</w:t>
      </w:r>
      <w:r>
        <w:rPr>
          <w:rFonts w:ascii="Times New Roman" w:eastAsia="Times-Roman" w:hAnsi="Times New Roman"/>
          <w:sz w:val="26"/>
          <w:szCs w:val="26"/>
        </w:rPr>
        <w:t>у</w:t>
      </w:r>
      <w:r w:rsidRPr="00AD08BE">
        <w:rPr>
          <w:rFonts w:ascii="Times New Roman" w:eastAsia="Times-Roman" w:hAnsi="Times New Roman"/>
          <w:sz w:val="26"/>
          <w:szCs w:val="26"/>
        </w:rPr>
        <w:t>тся до начала нового учебного года (31 августа следующего года).</w:t>
      </w:r>
    </w:p>
    <w:p w:rsidR="009009DC" w:rsidRPr="00AD08BE" w:rsidRDefault="009009DC" w:rsidP="00DB7D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/>
          <w:sz w:val="26"/>
          <w:szCs w:val="26"/>
        </w:rPr>
      </w:pPr>
      <w:r w:rsidRPr="00AD08BE">
        <w:rPr>
          <w:rFonts w:ascii="Times New Roman" w:eastAsia="Times-Roman" w:hAnsi="Times New Roman"/>
          <w:sz w:val="26"/>
          <w:szCs w:val="26"/>
        </w:rPr>
        <w:t>Журнал</w:t>
      </w:r>
      <w:r>
        <w:rPr>
          <w:rFonts w:ascii="Times New Roman" w:eastAsia="Times-Roman" w:hAnsi="Times New Roman"/>
          <w:sz w:val="26"/>
          <w:szCs w:val="26"/>
        </w:rPr>
        <w:t>ы</w:t>
      </w:r>
      <w:r w:rsidRPr="00AD08BE">
        <w:rPr>
          <w:rFonts w:ascii="Times New Roman" w:eastAsia="Times-Roman" w:hAnsi="Times New Roman"/>
          <w:sz w:val="26"/>
          <w:szCs w:val="26"/>
        </w:rPr>
        <w:t xml:space="preserve"> долж</w:t>
      </w:r>
      <w:r>
        <w:rPr>
          <w:rFonts w:ascii="Times New Roman" w:eastAsia="Times-Roman" w:hAnsi="Times New Roman"/>
          <w:sz w:val="26"/>
          <w:szCs w:val="26"/>
        </w:rPr>
        <w:t>ны</w:t>
      </w:r>
      <w:r w:rsidRPr="00AD08BE">
        <w:rPr>
          <w:rFonts w:ascii="Times New Roman" w:eastAsia="Times-Roman" w:hAnsi="Times New Roman"/>
          <w:sz w:val="26"/>
          <w:szCs w:val="26"/>
        </w:rPr>
        <w:t xml:space="preserve"> быть прошит</w:t>
      </w:r>
      <w:r>
        <w:rPr>
          <w:rFonts w:ascii="Times New Roman" w:eastAsia="Times-Roman" w:hAnsi="Times New Roman"/>
          <w:sz w:val="26"/>
          <w:szCs w:val="26"/>
        </w:rPr>
        <w:t>ы</w:t>
      </w:r>
      <w:r w:rsidRPr="00AD08BE">
        <w:rPr>
          <w:rFonts w:ascii="Times New Roman" w:eastAsia="Times-Roman" w:hAnsi="Times New Roman"/>
          <w:sz w:val="26"/>
          <w:szCs w:val="26"/>
        </w:rPr>
        <w:t>, страницы в н</w:t>
      </w:r>
      <w:r>
        <w:rPr>
          <w:rFonts w:ascii="Times New Roman" w:eastAsia="Times-Roman" w:hAnsi="Times New Roman"/>
          <w:sz w:val="26"/>
          <w:szCs w:val="26"/>
        </w:rPr>
        <w:t>их</w:t>
      </w:r>
      <w:r w:rsidRPr="00AD08BE">
        <w:rPr>
          <w:rFonts w:ascii="Times New Roman" w:eastAsia="Times-Roman" w:hAnsi="Times New Roman"/>
          <w:sz w:val="26"/>
          <w:szCs w:val="26"/>
        </w:rPr>
        <w:t xml:space="preserve"> пронумерованы. На перв</w:t>
      </w:r>
      <w:r>
        <w:rPr>
          <w:rFonts w:ascii="Times New Roman" w:eastAsia="Times-Roman" w:hAnsi="Times New Roman"/>
          <w:sz w:val="26"/>
          <w:szCs w:val="26"/>
        </w:rPr>
        <w:t>ых</w:t>
      </w:r>
      <w:r w:rsidRPr="00AD08BE">
        <w:rPr>
          <w:rFonts w:ascii="Times New Roman" w:eastAsia="Times-Roman" w:hAnsi="Times New Roman"/>
          <w:sz w:val="26"/>
          <w:szCs w:val="26"/>
        </w:rPr>
        <w:t xml:space="preserve"> страниц</w:t>
      </w:r>
      <w:r>
        <w:rPr>
          <w:rFonts w:ascii="Times New Roman" w:eastAsia="Times-Roman" w:hAnsi="Times New Roman"/>
          <w:sz w:val="26"/>
          <w:szCs w:val="26"/>
        </w:rPr>
        <w:t>ах</w:t>
      </w:r>
      <w:r w:rsidRPr="00AD08BE">
        <w:rPr>
          <w:rFonts w:ascii="Times New Roman" w:eastAsia="Times-Roman" w:hAnsi="Times New Roman"/>
          <w:sz w:val="26"/>
          <w:szCs w:val="26"/>
        </w:rPr>
        <w:t xml:space="preserve"> журнал</w:t>
      </w:r>
      <w:r>
        <w:rPr>
          <w:rFonts w:ascii="Times New Roman" w:eastAsia="Times-Roman" w:hAnsi="Times New Roman"/>
          <w:sz w:val="26"/>
          <w:szCs w:val="26"/>
        </w:rPr>
        <w:t>ов</w:t>
      </w:r>
      <w:r w:rsidRPr="00AD08BE">
        <w:rPr>
          <w:rFonts w:ascii="Times New Roman" w:eastAsia="Times-Roman" w:hAnsi="Times New Roman"/>
          <w:sz w:val="26"/>
          <w:szCs w:val="26"/>
        </w:rPr>
        <w:t xml:space="preserve"> делается запись о дате </w:t>
      </w:r>
      <w:r>
        <w:rPr>
          <w:rFonts w:ascii="Times New Roman" w:eastAsia="Times-Roman" w:hAnsi="Times New Roman"/>
          <w:sz w:val="26"/>
          <w:szCs w:val="26"/>
        </w:rPr>
        <w:t>их</w:t>
      </w:r>
      <w:r w:rsidRPr="00AD08BE">
        <w:rPr>
          <w:rFonts w:ascii="Times New Roman" w:eastAsia="Times-Roman" w:hAnsi="Times New Roman"/>
          <w:sz w:val="26"/>
          <w:szCs w:val="26"/>
        </w:rPr>
        <w:t xml:space="preserve"> заведения. Замена, изъятие страниц из </w:t>
      </w:r>
      <w:r>
        <w:rPr>
          <w:rFonts w:ascii="Times New Roman" w:eastAsia="Times-Roman" w:hAnsi="Times New Roman"/>
          <w:sz w:val="26"/>
          <w:szCs w:val="26"/>
        </w:rPr>
        <w:t>ж</w:t>
      </w:r>
      <w:r w:rsidRPr="00AD08BE">
        <w:rPr>
          <w:rFonts w:ascii="Times New Roman" w:eastAsia="Times-Roman" w:hAnsi="Times New Roman"/>
          <w:sz w:val="26"/>
          <w:szCs w:val="26"/>
        </w:rPr>
        <w:t>урнал</w:t>
      </w:r>
      <w:r>
        <w:rPr>
          <w:rFonts w:ascii="Times New Roman" w:eastAsia="Times-Roman" w:hAnsi="Times New Roman"/>
          <w:sz w:val="26"/>
          <w:szCs w:val="26"/>
        </w:rPr>
        <w:t>ов</w:t>
      </w:r>
      <w:r w:rsidRPr="00AD08BE">
        <w:rPr>
          <w:rFonts w:ascii="Times New Roman" w:eastAsia="Times-Roman" w:hAnsi="Times New Roman"/>
          <w:sz w:val="26"/>
          <w:szCs w:val="26"/>
        </w:rPr>
        <w:t xml:space="preserve"> запрещены.</w:t>
      </w:r>
    </w:p>
    <w:p w:rsidR="00BD562F" w:rsidRDefault="00BD562F" w:rsidP="00DB7D5E">
      <w:pPr>
        <w:rPr>
          <w:rFonts w:ascii="Times New Roman" w:eastAsia="Times-Roman" w:hAnsi="Times New Roman"/>
          <w:sz w:val="26"/>
          <w:szCs w:val="26"/>
        </w:rPr>
      </w:pPr>
      <w:r>
        <w:rPr>
          <w:rFonts w:ascii="Times New Roman" w:eastAsia="Times-Roman" w:hAnsi="Times New Roman"/>
          <w:sz w:val="26"/>
          <w:szCs w:val="26"/>
        </w:rPr>
        <w:br w:type="page"/>
      </w:r>
    </w:p>
    <w:p w:rsidR="00D31FEC" w:rsidRPr="00BD562F" w:rsidRDefault="00BD562F" w:rsidP="00BD562F">
      <w:pPr>
        <w:spacing w:after="0" w:line="240" w:lineRule="auto"/>
        <w:rPr>
          <w:rFonts w:ascii="Times New Roman" w:eastAsia="Times-Roman" w:hAnsi="Times New Roman"/>
          <w:b/>
          <w:sz w:val="26"/>
          <w:szCs w:val="26"/>
        </w:rPr>
      </w:pPr>
      <w:r>
        <w:rPr>
          <w:rFonts w:ascii="Times New Roman" w:eastAsia="Times-Roman" w:hAnsi="Times New Roman"/>
          <w:b/>
          <w:sz w:val="26"/>
          <w:szCs w:val="26"/>
        </w:rPr>
        <w:lastRenderedPageBreak/>
        <w:t>Локальный акт № 64</w:t>
      </w:r>
    </w:p>
    <w:sectPr w:rsidR="00D31FEC" w:rsidRPr="00BD562F" w:rsidSect="00E718BA">
      <w:footerReference w:type="default" r:id="rId9"/>
      <w:pgSz w:w="11906" w:h="16838"/>
      <w:pgMar w:top="1135" w:right="1133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B2" w:rsidRDefault="007B1FB2" w:rsidP="00E718BA">
      <w:pPr>
        <w:spacing w:after="0" w:line="240" w:lineRule="auto"/>
      </w:pPr>
      <w:r>
        <w:separator/>
      </w:r>
    </w:p>
  </w:endnote>
  <w:endnote w:type="continuationSeparator" w:id="0">
    <w:p w:rsidR="007B1FB2" w:rsidRDefault="007B1FB2" w:rsidP="00E7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933112"/>
      <w:docPartObj>
        <w:docPartGallery w:val="Page Numbers (Bottom of Page)"/>
        <w:docPartUnique/>
      </w:docPartObj>
    </w:sdtPr>
    <w:sdtEndPr/>
    <w:sdtContent>
      <w:p w:rsidR="00E718BA" w:rsidRDefault="00E718B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A1A">
          <w:rPr>
            <w:noProof/>
          </w:rPr>
          <w:t>4</w:t>
        </w:r>
        <w:r>
          <w:fldChar w:fldCharType="end"/>
        </w:r>
      </w:p>
    </w:sdtContent>
  </w:sdt>
  <w:p w:rsidR="00E718BA" w:rsidRDefault="00E718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B2" w:rsidRDefault="007B1FB2" w:rsidP="00E718BA">
      <w:pPr>
        <w:spacing w:after="0" w:line="240" w:lineRule="auto"/>
      </w:pPr>
      <w:r>
        <w:separator/>
      </w:r>
    </w:p>
  </w:footnote>
  <w:footnote w:type="continuationSeparator" w:id="0">
    <w:p w:rsidR="007B1FB2" w:rsidRDefault="007B1FB2" w:rsidP="00E71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B64"/>
    <w:multiLevelType w:val="hybridMultilevel"/>
    <w:tmpl w:val="9CA056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766441"/>
    <w:multiLevelType w:val="hybridMultilevel"/>
    <w:tmpl w:val="539E3354"/>
    <w:lvl w:ilvl="0" w:tplc="04190013">
      <w:start w:val="1"/>
      <w:numFmt w:val="upp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2460E5B"/>
    <w:multiLevelType w:val="hybridMultilevel"/>
    <w:tmpl w:val="F5B263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530694"/>
    <w:multiLevelType w:val="multilevel"/>
    <w:tmpl w:val="FC1EC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A251AA"/>
    <w:multiLevelType w:val="hybridMultilevel"/>
    <w:tmpl w:val="6C300646"/>
    <w:lvl w:ilvl="0" w:tplc="AA26F0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97B19"/>
    <w:multiLevelType w:val="hybridMultilevel"/>
    <w:tmpl w:val="35DE02FA"/>
    <w:lvl w:ilvl="0" w:tplc="16901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6C27C6"/>
    <w:multiLevelType w:val="hybridMultilevel"/>
    <w:tmpl w:val="0D4A5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5B2"/>
    <w:rsid w:val="00033291"/>
    <w:rsid w:val="0003752D"/>
    <w:rsid w:val="00044AEF"/>
    <w:rsid w:val="000705AA"/>
    <w:rsid w:val="000B693A"/>
    <w:rsid w:val="00111238"/>
    <w:rsid w:val="00127352"/>
    <w:rsid w:val="001B1B38"/>
    <w:rsid w:val="001C067D"/>
    <w:rsid w:val="001E5637"/>
    <w:rsid w:val="001F1121"/>
    <w:rsid w:val="002003C6"/>
    <w:rsid w:val="00215E51"/>
    <w:rsid w:val="00226EBD"/>
    <w:rsid w:val="002419F1"/>
    <w:rsid w:val="00245247"/>
    <w:rsid w:val="002532AA"/>
    <w:rsid w:val="00254044"/>
    <w:rsid w:val="0026183B"/>
    <w:rsid w:val="00292F19"/>
    <w:rsid w:val="002A18C6"/>
    <w:rsid w:val="002B11AB"/>
    <w:rsid w:val="002D30FB"/>
    <w:rsid w:val="002D61E2"/>
    <w:rsid w:val="003319A1"/>
    <w:rsid w:val="00340F1E"/>
    <w:rsid w:val="003446CC"/>
    <w:rsid w:val="0034487C"/>
    <w:rsid w:val="0035279C"/>
    <w:rsid w:val="003562A0"/>
    <w:rsid w:val="00357F63"/>
    <w:rsid w:val="003804BC"/>
    <w:rsid w:val="00384390"/>
    <w:rsid w:val="003943D0"/>
    <w:rsid w:val="003B642C"/>
    <w:rsid w:val="003C48D9"/>
    <w:rsid w:val="003D19AF"/>
    <w:rsid w:val="003D70A6"/>
    <w:rsid w:val="003F5F51"/>
    <w:rsid w:val="00420096"/>
    <w:rsid w:val="00432A8E"/>
    <w:rsid w:val="00433EC8"/>
    <w:rsid w:val="004640DB"/>
    <w:rsid w:val="004647A1"/>
    <w:rsid w:val="00477BA2"/>
    <w:rsid w:val="004965F6"/>
    <w:rsid w:val="004B4BE0"/>
    <w:rsid w:val="004D66D5"/>
    <w:rsid w:val="004E4903"/>
    <w:rsid w:val="00505EBA"/>
    <w:rsid w:val="0051606F"/>
    <w:rsid w:val="00526B82"/>
    <w:rsid w:val="00535899"/>
    <w:rsid w:val="00536600"/>
    <w:rsid w:val="005367CD"/>
    <w:rsid w:val="00561A11"/>
    <w:rsid w:val="00561F03"/>
    <w:rsid w:val="00566D9A"/>
    <w:rsid w:val="0058095D"/>
    <w:rsid w:val="005927EC"/>
    <w:rsid w:val="005A16A9"/>
    <w:rsid w:val="005A5312"/>
    <w:rsid w:val="005D5DA9"/>
    <w:rsid w:val="00611F42"/>
    <w:rsid w:val="00613388"/>
    <w:rsid w:val="0062143A"/>
    <w:rsid w:val="006330F9"/>
    <w:rsid w:val="006542A2"/>
    <w:rsid w:val="00655204"/>
    <w:rsid w:val="0067445D"/>
    <w:rsid w:val="006C0014"/>
    <w:rsid w:val="006C2606"/>
    <w:rsid w:val="006D214B"/>
    <w:rsid w:val="006F4C01"/>
    <w:rsid w:val="00701F11"/>
    <w:rsid w:val="0070266B"/>
    <w:rsid w:val="00710CF1"/>
    <w:rsid w:val="00720D8A"/>
    <w:rsid w:val="0075159D"/>
    <w:rsid w:val="00752214"/>
    <w:rsid w:val="0079124A"/>
    <w:rsid w:val="007A5242"/>
    <w:rsid w:val="007A6A8D"/>
    <w:rsid w:val="007B1FB2"/>
    <w:rsid w:val="007C0306"/>
    <w:rsid w:val="007C7D50"/>
    <w:rsid w:val="007C7D72"/>
    <w:rsid w:val="007F4D6A"/>
    <w:rsid w:val="007F781A"/>
    <w:rsid w:val="00807AF5"/>
    <w:rsid w:val="00832DFE"/>
    <w:rsid w:val="0083416F"/>
    <w:rsid w:val="008420B7"/>
    <w:rsid w:val="008747FF"/>
    <w:rsid w:val="008755C4"/>
    <w:rsid w:val="00895D8C"/>
    <w:rsid w:val="008D65FD"/>
    <w:rsid w:val="008F0DC9"/>
    <w:rsid w:val="008F1218"/>
    <w:rsid w:val="008F546F"/>
    <w:rsid w:val="009009DC"/>
    <w:rsid w:val="00905684"/>
    <w:rsid w:val="009212AD"/>
    <w:rsid w:val="00942B26"/>
    <w:rsid w:val="00946BB1"/>
    <w:rsid w:val="00957166"/>
    <w:rsid w:val="00982E0C"/>
    <w:rsid w:val="009847E1"/>
    <w:rsid w:val="009B3AF2"/>
    <w:rsid w:val="009B7B3A"/>
    <w:rsid w:val="009D39A3"/>
    <w:rsid w:val="009F681C"/>
    <w:rsid w:val="00A04BBF"/>
    <w:rsid w:val="00A17CF4"/>
    <w:rsid w:val="00A41045"/>
    <w:rsid w:val="00A41DC8"/>
    <w:rsid w:val="00A5448C"/>
    <w:rsid w:val="00A5630C"/>
    <w:rsid w:val="00A6646F"/>
    <w:rsid w:val="00A66DC7"/>
    <w:rsid w:val="00A7753F"/>
    <w:rsid w:val="00AD6725"/>
    <w:rsid w:val="00AF1D65"/>
    <w:rsid w:val="00B32C48"/>
    <w:rsid w:val="00B36763"/>
    <w:rsid w:val="00B36CB0"/>
    <w:rsid w:val="00B4072E"/>
    <w:rsid w:val="00B4550D"/>
    <w:rsid w:val="00B615B2"/>
    <w:rsid w:val="00B8168E"/>
    <w:rsid w:val="00B879DC"/>
    <w:rsid w:val="00B90AA6"/>
    <w:rsid w:val="00BA3485"/>
    <w:rsid w:val="00BC1B68"/>
    <w:rsid w:val="00BC2DB1"/>
    <w:rsid w:val="00BD4376"/>
    <w:rsid w:val="00BD562F"/>
    <w:rsid w:val="00BD601A"/>
    <w:rsid w:val="00BE17B2"/>
    <w:rsid w:val="00C177D3"/>
    <w:rsid w:val="00C308F4"/>
    <w:rsid w:val="00C42BD3"/>
    <w:rsid w:val="00C43A0A"/>
    <w:rsid w:val="00C60B15"/>
    <w:rsid w:val="00C97CB9"/>
    <w:rsid w:val="00CB4F35"/>
    <w:rsid w:val="00CB7B83"/>
    <w:rsid w:val="00CC63E6"/>
    <w:rsid w:val="00CD2CC1"/>
    <w:rsid w:val="00CD70E6"/>
    <w:rsid w:val="00D00035"/>
    <w:rsid w:val="00D17BBE"/>
    <w:rsid w:val="00D238FB"/>
    <w:rsid w:val="00D31FEC"/>
    <w:rsid w:val="00D32A7C"/>
    <w:rsid w:val="00D710F3"/>
    <w:rsid w:val="00D72E97"/>
    <w:rsid w:val="00D9195B"/>
    <w:rsid w:val="00D96028"/>
    <w:rsid w:val="00DA512A"/>
    <w:rsid w:val="00DA7E9A"/>
    <w:rsid w:val="00DB0E49"/>
    <w:rsid w:val="00DB7D5E"/>
    <w:rsid w:val="00DD7678"/>
    <w:rsid w:val="00DE064B"/>
    <w:rsid w:val="00DE5A63"/>
    <w:rsid w:val="00E03715"/>
    <w:rsid w:val="00E24293"/>
    <w:rsid w:val="00E35ADA"/>
    <w:rsid w:val="00E37CD5"/>
    <w:rsid w:val="00E40519"/>
    <w:rsid w:val="00E40D89"/>
    <w:rsid w:val="00E4431C"/>
    <w:rsid w:val="00E6021F"/>
    <w:rsid w:val="00E61AC0"/>
    <w:rsid w:val="00E718BA"/>
    <w:rsid w:val="00E85C2D"/>
    <w:rsid w:val="00E92582"/>
    <w:rsid w:val="00E93522"/>
    <w:rsid w:val="00EA7477"/>
    <w:rsid w:val="00EC682F"/>
    <w:rsid w:val="00ED1C3F"/>
    <w:rsid w:val="00EE2CA1"/>
    <w:rsid w:val="00EE4B13"/>
    <w:rsid w:val="00EE5E34"/>
    <w:rsid w:val="00F300E5"/>
    <w:rsid w:val="00F30402"/>
    <w:rsid w:val="00F44862"/>
    <w:rsid w:val="00F741A2"/>
    <w:rsid w:val="00F973EE"/>
    <w:rsid w:val="00FA5ADB"/>
    <w:rsid w:val="00FB5A8C"/>
    <w:rsid w:val="00FE3BF3"/>
    <w:rsid w:val="00FE7A1A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8723C7-C145-44B4-9D52-4C38E10B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8C"/>
  </w:style>
  <w:style w:type="paragraph" w:styleId="1">
    <w:name w:val="heading 1"/>
    <w:basedOn w:val="a"/>
    <w:next w:val="a"/>
    <w:link w:val="10"/>
    <w:qFormat/>
    <w:rsid w:val="00B615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B615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5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B615B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B615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615B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B615B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rsid w:val="00505EBA"/>
    <w:rPr>
      <w:rFonts w:ascii="Times New Roman" w:hAnsi="Times New Roman"/>
      <w:b/>
      <w:bCs/>
      <w:spacing w:val="-8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5EBA"/>
    <w:pPr>
      <w:widowControl w:val="0"/>
      <w:shd w:val="clear" w:color="auto" w:fill="FFFFFF"/>
      <w:spacing w:after="240" w:line="317" w:lineRule="exact"/>
      <w:jc w:val="center"/>
    </w:pPr>
    <w:rPr>
      <w:rFonts w:ascii="Times New Roman" w:hAnsi="Times New Roman"/>
      <w:b/>
      <w:bCs/>
      <w:spacing w:val="-8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7C7D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7D72"/>
    <w:pPr>
      <w:shd w:val="clear" w:color="auto" w:fill="FFFFFF"/>
      <w:spacing w:after="0" w:line="317" w:lineRule="exact"/>
    </w:pPr>
    <w:rPr>
      <w:rFonts w:ascii="Times New Roman" w:hAnsi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566D9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1pt0pt">
    <w:name w:val="Основной текст (4) + 11 pt;Интервал 0 pt"/>
    <w:basedOn w:val="4"/>
    <w:rsid w:val="00566D9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566D9A"/>
    <w:pPr>
      <w:widowControl w:val="0"/>
      <w:shd w:val="clear" w:color="auto" w:fill="FFFFFF"/>
      <w:spacing w:before="240" w:after="540" w:line="413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a6">
    <w:name w:val="Основной текст_"/>
    <w:basedOn w:val="a0"/>
    <w:link w:val="9"/>
    <w:rsid w:val="00566D9A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5">
    <w:name w:val="Основной текст5"/>
    <w:basedOn w:val="a6"/>
    <w:rsid w:val="00566D9A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6"/>
    <w:rsid w:val="00566D9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">
    <w:name w:val="Основной текст6"/>
    <w:basedOn w:val="a6"/>
    <w:rsid w:val="00566D9A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">
    <w:name w:val="Основной текст7"/>
    <w:basedOn w:val="a6"/>
    <w:rsid w:val="00566D9A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pt0pt">
    <w:name w:val="Основной текст + 8 pt;Курсив;Интервал 0 pt"/>
    <w:basedOn w:val="a6"/>
    <w:rsid w:val="00566D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6"/>
    <w:rsid w:val="00566D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6"/>
    <w:rsid w:val="00566D9A"/>
    <w:pPr>
      <w:widowControl w:val="0"/>
      <w:shd w:val="clear" w:color="auto" w:fill="FFFFFF"/>
      <w:spacing w:before="120" w:after="120" w:line="235" w:lineRule="exact"/>
      <w:ind w:hanging="460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customStyle="1" w:styleId="8">
    <w:name w:val="Основной текст8"/>
    <w:basedOn w:val="a6"/>
    <w:rsid w:val="00566D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0">
    <w:name w:val="Основной текст (5)"/>
    <w:basedOn w:val="a0"/>
    <w:rsid w:val="00566D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CourierNew75pt0pt">
    <w:name w:val="Основной текст + Courier New;7;5 pt;Курсив;Интервал 0 pt"/>
    <w:basedOn w:val="a6"/>
    <w:rsid w:val="00566D9A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80">
    <w:name w:val="Основной текст (8)_"/>
    <w:basedOn w:val="a0"/>
    <w:link w:val="81"/>
    <w:rsid w:val="00566D9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566D9A"/>
    <w:pPr>
      <w:widowControl w:val="0"/>
      <w:shd w:val="clear" w:color="auto" w:fill="FFFFFF"/>
      <w:spacing w:after="0" w:line="250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8">
    <w:name w:val="Table Grid"/>
    <w:basedOn w:val="a1"/>
    <w:uiPriority w:val="59"/>
    <w:rsid w:val="0084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B32C48"/>
    <w:rPr>
      <w:color w:val="0000FF"/>
      <w:u w:val="single"/>
    </w:rPr>
  </w:style>
  <w:style w:type="character" w:customStyle="1" w:styleId="11pt0pt">
    <w:name w:val="Основной текст + 11 pt;Интервал 0 pt"/>
    <w:basedOn w:val="a6"/>
    <w:rsid w:val="002B11AB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2B11AB"/>
    <w:pPr>
      <w:widowControl w:val="0"/>
      <w:shd w:val="clear" w:color="auto" w:fill="FFFFFF"/>
      <w:spacing w:after="240" w:line="336" w:lineRule="exact"/>
    </w:pPr>
    <w:rPr>
      <w:rFonts w:ascii="Times New Roman" w:eastAsiaTheme="minorHAnsi" w:hAnsi="Times New Roman"/>
      <w:spacing w:val="2"/>
      <w:sz w:val="25"/>
      <w:szCs w:val="25"/>
      <w:lang w:eastAsia="en-US"/>
    </w:rPr>
  </w:style>
  <w:style w:type="paragraph" w:styleId="aa">
    <w:name w:val="No Spacing"/>
    <w:uiPriority w:val="1"/>
    <w:qFormat/>
    <w:rsid w:val="006C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31FE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31FEC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D31FE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31FEC"/>
    <w:rPr>
      <w:rFonts w:eastAsiaTheme="minorHAnsi"/>
      <w:lang w:eastAsia="en-US"/>
    </w:rPr>
  </w:style>
  <w:style w:type="paragraph" w:customStyle="1" w:styleId="Default">
    <w:name w:val="Default"/>
    <w:rsid w:val="00BD56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B7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B7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A529-F43E-4E44-82AB-6BF2F8CA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9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54</cp:revision>
  <cp:lastPrinted>2023-09-12T10:01:00Z</cp:lastPrinted>
  <dcterms:created xsi:type="dcterms:W3CDTF">2019-11-14T11:08:00Z</dcterms:created>
  <dcterms:modified xsi:type="dcterms:W3CDTF">2023-09-15T06:01:00Z</dcterms:modified>
</cp:coreProperties>
</file>