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68" w:rsidRDefault="00820968" w:rsidP="007D7367">
      <w:pPr>
        <w:tabs>
          <w:tab w:val="left" w:pos="142"/>
        </w:tabs>
        <w:jc w:val="center"/>
        <w:rPr>
          <w:b/>
          <w:sz w:val="24"/>
          <w:szCs w:val="26"/>
        </w:rPr>
      </w:pPr>
    </w:p>
    <w:p w:rsidR="00820968" w:rsidRDefault="00820968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262890</wp:posOffset>
            </wp:positionV>
            <wp:extent cx="6147435" cy="857250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6"/>
        </w:rPr>
        <w:br w:type="page"/>
      </w:r>
    </w:p>
    <w:p w:rsidR="007D7367" w:rsidRPr="0097298D" w:rsidRDefault="007D7367" w:rsidP="007D7367">
      <w:pPr>
        <w:tabs>
          <w:tab w:val="left" w:pos="142"/>
        </w:tabs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7D7367" w:rsidRPr="0097298D" w:rsidRDefault="007D7367" w:rsidP="007D7367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Северная Осетия – Алания</w:t>
      </w:r>
    </w:p>
    <w:p w:rsidR="007D7367" w:rsidRPr="0097298D" w:rsidRDefault="007D7367" w:rsidP="007D7367">
      <w:pPr>
        <w:jc w:val="center"/>
        <w:rPr>
          <w:b/>
          <w:sz w:val="2"/>
          <w:szCs w:val="26"/>
        </w:rPr>
      </w:pPr>
    </w:p>
    <w:p w:rsidR="007D7367" w:rsidRPr="0097298D" w:rsidRDefault="007D7367" w:rsidP="007D7367">
      <w:pPr>
        <w:jc w:val="center"/>
        <w:rPr>
          <w:b/>
          <w:sz w:val="24"/>
          <w:szCs w:val="26"/>
        </w:rPr>
      </w:pPr>
      <w:r w:rsidRPr="0097298D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7D7367" w:rsidRPr="0097298D" w:rsidRDefault="007D7367" w:rsidP="007D7367">
      <w:pPr>
        <w:jc w:val="center"/>
        <w:rPr>
          <w:sz w:val="24"/>
          <w:szCs w:val="26"/>
        </w:rPr>
      </w:pPr>
      <w:r w:rsidRPr="0097298D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DB4343" w:rsidRPr="00D01399" w:rsidRDefault="00DB4343" w:rsidP="00DB4343">
      <w:pPr>
        <w:jc w:val="center"/>
      </w:pPr>
    </w:p>
    <w:p w:rsidR="00DB4343" w:rsidRPr="00874EC6" w:rsidRDefault="00DB4343" w:rsidP="00DB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color w:val="FF0000"/>
          <w:sz w:val="22"/>
          <w:szCs w:val="22"/>
          <w:lang w:eastAsia="zh-CN"/>
        </w:rPr>
      </w:pPr>
    </w:p>
    <w:p w:rsidR="00DB4343" w:rsidRPr="00874EC6" w:rsidRDefault="00DB4343" w:rsidP="00DB4343">
      <w:pPr>
        <w:tabs>
          <w:tab w:val="left" w:pos="5812"/>
          <w:tab w:val="left" w:pos="6096"/>
          <w:tab w:val="left" w:pos="6379"/>
          <w:tab w:val="left" w:pos="6946"/>
        </w:tabs>
        <w:spacing w:line="360" w:lineRule="auto"/>
        <w:ind w:left="6237"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DB4343" w:rsidRPr="00874EC6" w:rsidTr="00EC6E4B">
        <w:tc>
          <w:tcPr>
            <w:tcW w:w="5246" w:type="dxa"/>
          </w:tcPr>
          <w:p w:rsidR="00DB4343" w:rsidRPr="00874EC6" w:rsidRDefault="00DB4343" w:rsidP="00EC6E4B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DB4343" w:rsidRPr="00874EC6" w:rsidRDefault="00DB4343" w:rsidP="00EC6E4B">
            <w:pPr>
              <w:rPr>
                <w:b/>
                <w:sz w:val="22"/>
              </w:rPr>
            </w:pPr>
          </w:p>
          <w:p w:rsidR="00DB4343" w:rsidRPr="00874EC6" w:rsidRDefault="00DB4343" w:rsidP="00EC6E4B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>
              <w:rPr>
                <w:b/>
                <w:sz w:val="22"/>
                <w:szCs w:val="22"/>
              </w:rPr>
              <w:t xml:space="preserve">л №___ от </w:t>
            </w:r>
            <w:r w:rsidR="00981F2F">
              <w:rPr>
                <w:b/>
                <w:sz w:val="22"/>
                <w:szCs w:val="22"/>
              </w:rPr>
              <w:t>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DB4343" w:rsidRPr="00874EC6" w:rsidRDefault="00DB4343" w:rsidP="00EC6E4B">
            <w:pPr>
              <w:rPr>
                <w:b/>
                <w:sz w:val="22"/>
              </w:rPr>
            </w:pPr>
          </w:p>
          <w:p w:rsidR="00DB4343" w:rsidRPr="00874EC6" w:rsidRDefault="00DB4343" w:rsidP="00EC6E4B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DB4343" w:rsidRPr="00874EC6" w:rsidRDefault="00DB4343" w:rsidP="00EC6E4B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DB4343" w:rsidRPr="00874EC6" w:rsidRDefault="00DB4343" w:rsidP="00EC6E4B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DB4343" w:rsidRPr="00874EC6" w:rsidRDefault="00DB4343" w:rsidP="00EC6E4B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DB4343" w:rsidRPr="00874EC6" w:rsidRDefault="00981F2F" w:rsidP="00EC6E4B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DB4343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DB4343" w:rsidRPr="00874EC6" w:rsidTr="00EC6E4B">
        <w:tc>
          <w:tcPr>
            <w:tcW w:w="5246" w:type="dxa"/>
          </w:tcPr>
          <w:p w:rsidR="009F3257" w:rsidRDefault="009F3257" w:rsidP="009F3257">
            <w:pPr>
              <w:ind w:right="-284"/>
              <w:rPr>
                <w:b/>
                <w:sz w:val="22"/>
              </w:rPr>
            </w:pPr>
          </w:p>
          <w:p w:rsidR="009F3257" w:rsidRDefault="009F3257" w:rsidP="008E4BFC">
            <w:pPr>
              <w:ind w:right="-284"/>
              <w:rPr>
                <w:b/>
                <w:sz w:val="22"/>
              </w:rPr>
            </w:pPr>
            <w:r w:rsidRPr="004A5594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6D15D2" w:rsidRPr="006D15D2" w:rsidRDefault="006D15D2" w:rsidP="008E4BFC">
            <w:pPr>
              <w:ind w:right="-284"/>
              <w:rPr>
                <w:b/>
                <w:sz w:val="6"/>
              </w:rPr>
            </w:pPr>
          </w:p>
          <w:p w:rsidR="009F3257" w:rsidRPr="008E4BFC" w:rsidRDefault="009F3257" w:rsidP="008E4BFC">
            <w:pPr>
              <w:ind w:right="-284"/>
              <w:rPr>
                <w:b/>
                <w:sz w:val="18"/>
              </w:rPr>
            </w:pPr>
          </w:p>
          <w:p w:rsidR="009F3257" w:rsidRPr="004A5594" w:rsidRDefault="006D15D2" w:rsidP="008E4BFC">
            <w:pPr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ИП Боциев Э. Р. _____________</w:t>
            </w:r>
          </w:p>
          <w:p w:rsidR="009F3257" w:rsidRPr="008E4BFC" w:rsidRDefault="009F3257" w:rsidP="008E4BFC">
            <w:pPr>
              <w:ind w:right="-284"/>
              <w:rPr>
                <w:b/>
                <w:sz w:val="16"/>
              </w:rPr>
            </w:pPr>
          </w:p>
          <w:p w:rsidR="00DB4343" w:rsidRDefault="00981F2F" w:rsidP="008E4BFC">
            <w:pPr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«_____»__________________ 2021</w:t>
            </w:r>
            <w:r w:rsidR="009F3257" w:rsidRPr="004A5594">
              <w:rPr>
                <w:b/>
                <w:sz w:val="22"/>
                <w:szCs w:val="22"/>
              </w:rPr>
              <w:t xml:space="preserve"> г.</w:t>
            </w:r>
          </w:p>
          <w:p w:rsidR="00DB4343" w:rsidRPr="00874EC6" w:rsidRDefault="00DB4343" w:rsidP="008E4BFC">
            <w:pPr>
              <w:rPr>
                <w:b/>
                <w:sz w:val="22"/>
              </w:rPr>
            </w:pPr>
          </w:p>
        </w:tc>
        <w:tc>
          <w:tcPr>
            <w:tcW w:w="4925" w:type="dxa"/>
          </w:tcPr>
          <w:p w:rsidR="00DB4343" w:rsidRPr="00874EC6" w:rsidRDefault="00DB4343" w:rsidP="00EC6E4B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DB4343" w:rsidRDefault="00DB4343" w:rsidP="00DB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Cs w:val="28"/>
          <w:lang w:eastAsia="zh-CN"/>
        </w:rPr>
      </w:pPr>
    </w:p>
    <w:p w:rsidR="00DB4343" w:rsidRPr="00321BDD" w:rsidRDefault="00DB4343" w:rsidP="00DB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aps/>
          <w:sz w:val="24"/>
          <w:szCs w:val="28"/>
          <w:lang w:eastAsia="zh-CN"/>
        </w:rPr>
      </w:pPr>
    </w:p>
    <w:p w:rsidR="00DB4343" w:rsidRPr="00321BDD" w:rsidRDefault="00DB4343" w:rsidP="00DB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SimSun"/>
          <w:caps/>
          <w:szCs w:val="28"/>
          <w:lang w:eastAsia="zh-CN"/>
        </w:rPr>
      </w:pPr>
      <w:r w:rsidRPr="00321BDD">
        <w:rPr>
          <w:b/>
          <w:caps/>
          <w:szCs w:val="28"/>
        </w:rPr>
        <w:t xml:space="preserve">основная образовательная программа </w:t>
      </w:r>
    </w:p>
    <w:p w:rsidR="00DB4343" w:rsidRPr="00321BDD" w:rsidRDefault="00DB4343" w:rsidP="00DB4343">
      <w:pPr>
        <w:suppressAutoHyphens/>
        <w:spacing w:line="360" w:lineRule="auto"/>
        <w:jc w:val="center"/>
        <w:rPr>
          <w:b/>
          <w:caps/>
          <w:szCs w:val="28"/>
        </w:rPr>
      </w:pPr>
      <w:r w:rsidRPr="00321BDD">
        <w:rPr>
          <w:b/>
          <w:caps/>
          <w:szCs w:val="28"/>
        </w:rPr>
        <w:t>среднего профессионального образования -</w:t>
      </w:r>
    </w:p>
    <w:p w:rsidR="00DB4343" w:rsidRPr="00321BDD" w:rsidRDefault="00DB4343" w:rsidP="00DB4343">
      <w:pPr>
        <w:suppressAutoHyphens/>
        <w:spacing w:line="360" w:lineRule="auto"/>
        <w:jc w:val="center"/>
        <w:rPr>
          <w:b/>
          <w:caps/>
          <w:sz w:val="22"/>
          <w:szCs w:val="28"/>
        </w:rPr>
      </w:pPr>
      <w:r w:rsidRPr="00321BDD">
        <w:rPr>
          <w:b/>
          <w:caps/>
          <w:sz w:val="22"/>
          <w:szCs w:val="28"/>
        </w:rPr>
        <w:t xml:space="preserve">программа подготовки квалифицированных рабочих и служащих </w:t>
      </w:r>
    </w:p>
    <w:p w:rsidR="00DB4343" w:rsidRPr="00321BDD" w:rsidRDefault="00DB4343" w:rsidP="00DB4343">
      <w:pPr>
        <w:suppressAutoHyphens/>
        <w:spacing w:line="360" w:lineRule="auto"/>
        <w:jc w:val="center"/>
        <w:rPr>
          <w:b/>
          <w:sz w:val="24"/>
          <w:szCs w:val="28"/>
        </w:rPr>
      </w:pPr>
    </w:p>
    <w:p w:rsidR="00CC0012" w:rsidRPr="00321BDD" w:rsidRDefault="00CC0012" w:rsidP="00DB4343">
      <w:pPr>
        <w:suppressAutoHyphens/>
        <w:jc w:val="center"/>
        <w:rPr>
          <w:b/>
          <w:caps/>
          <w:sz w:val="24"/>
          <w:szCs w:val="28"/>
        </w:rPr>
      </w:pPr>
    </w:p>
    <w:p w:rsidR="00DB4343" w:rsidRPr="005D2126" w:rsidRDefault="00DB4343" w:rsidP="00DB4343">
      <w:pPr>
        <w:suppressAutoHyphens/>
        <w:jc w:val="center"/>
        <w:rPr>
          <w:b/>
          <w:sz w:val="32"/>
          <w:szCs w:val="28"/>
        </w:rPr>
      </w:pPr>
      <w:r w:rsidRPr="005D2126">
        <w:rPr>
          <w:b/>
          <w:sz w:val="32"/>
          <w:szCs w:val="28"/>
        </w:rPr>
        <w:t>Профессия:</w:t>
      </w:r>
    </w:p>
    <w:p w:rsidR="00DB4343" w:rsidRPr="005D2126" w:rsidRDefault="00DB4343" w:rsidP="00DB4343">
      <w:pPr>
        <w:suppressAutoHyphens/>
        <w:jc w:val="center"/>
        <w:rPr>
          <w:sz w:val="20"/>
          <w:szCs w:val="28"/>
        </w:rPr>
      </w:pPr>
    </w:p>
    <w:p w:rsidR="00DB4343" w:rsidRPr="00DB4343" w:rsidRDefault="00DB4343" w:rsidP="00DB4343">
      <w:pPr>
        <w:widowControl w:val="0"/>
        <w:tabs>
          <w:tab w:val="left" w:pos="2098"/>
        </w:tabs>
        <w:spacing w:line="276" w:lineRule="auto"/>
        <w:jc w:val="center"/>
        <w:rPr>
          <w:b/>
          <w:bCs/>
          <w:color w:val="000000"/>
          <w:sz w:val="32"/>
        </w:rPr>
      </w:pPr>
      <w:r w:rsidRPr="00DB4343">
        <w:rPr>
          <w:b/>
          <w:bCs/>
          <w:color w:val="000000"/>
          <w:sz w:val="32"/>
        </w:rPr>
        <w:t>09.01.03. Мастер по обработке цифровой информации</w:t>
      </w:r>
    </w:p>
    <w:p w:rsidR="00DB4343" w:rsidRPr="00DB4343" w:rsidRDefault="00DB4343" w:rsidP="00DB4343">
      <w:pPr>
        <w:widowControl w:val="0"/>
        <w:tabs>
          <w:tab w:val="left" w:pos="2098"/>
        </w:tabs>
        <w:jc w:val="center"/>
        <w:rPr>
          <w:rFonts w:eastAsia="Calibri"/>
          <w:b/>
          <w:bCs/>
          <w:sz w:val="36"/>
          <w:lang w:eastAsia="en-US"/>
        </w:rPr>
      </w:pPr>
    </w:p>
    <w:p w:rsidR="00DB4343" w:rsidRPr="00321BDD" w:rsidRDefault="00DB4343" w:rsidP="00DB4343">
      <w:pPr>
        <w:jc w:val="center"/>
        <w:rPr>
          <w:b/>
          <w:sz w:val="24"/>
          <w:szCs w:val="28"/>
        </w:rPr>
      </w:pPr>
    </w:p>
    <w:p w:rsidR="00DB4343" w:rsidRDefault="00DB4343" w:rsidP="00DB4343">
      <w:pPr>
        <w:widowControl w:val="0"/>
        <w:spacing w:line="276" w:lineRule="auto"/>
        <w:jc w:val="center"/>
        <w:rPr>
          <w:color w:val="000000"/>
          <w:sz w:val="24"/>
          <w:lang w:eastAsia="en-US"/>
        </w:rPr>
      </w:pPr>
      <w:r w:rsidRPr="00321BDD">
        <w:rPr>
          <w:b/>
          <w:sz w:val="24"/>
          <w:szCs w:val="28"/>
        </w:rPr>
        <w:t>Квалификация</w:t>
      </w:r>
      <w:r w:rsidRPr="00321BDD">
        <w:rPr>
          <w:sz w:val="24"/>
          <w:szCs w:val="28"/>
        </w:rPr>
        <w:t xml:space="preserve">: </w:t>
      </w:r>
      <w:r>
        <w:rPr>
          <w:color w:val="000000"/>
          <w:sz w:val="24"/>
          <w:lang w:eastAsia="en-US"/>
        </w:rPr>
        <w:t>Оператор электронно-вычислительных и вычислительных машин</w:t>
      </w:r>
    </w:p>
    <w:p w:rsidR="00DB4343" w:rsidRPr="00321BDD" w:rsidRDefault="00DB4343" w:rsidP="00DB4343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>Форма обучения</w:t>
      </w:r>
      <w:r w:rsidRPr="00321BDD">
        <w:rPr>
          <w:sz w:val="24"/>
          <w:szCs w:val="28"/>
        </w:rPr>
        <w:t xml:space="preserve"> – очная </w:t>
      </w:r>
    </w:p>
    <w:p w:rsidR="00DB4343" w:rsidRPr="00321BDD" w:rsidRDefault="00DB4343" w:rsidP="00DB4343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>Нормативный срок обучения</w:t>
      </w:r>
      <w:r w:rsidRPr="00321BDD">
        <w:rPr>
          <w:sz w:val="24"/>
          <w:szCs w:val="28"/>
        </w:rPr>
        <w:t xml:space="preserve"> – 2 года и 10 месяцев </w:t>
      </w:r>
    </w:p>
    <w:p w:rsidR="00DB4343" w:rsidRPr="00321BDD" w:rsidRDefault="00DB4343" w:rsidP="00DB4343">
      <w:pPr>
        <w:suppressAutoHyphens/>
        <w:ind w:firstLine="403"/>
        <w:rPr>
          <w:sz w:val="24"/>
          <w:szCs w:val="28"/>
        </w:rPr>
      </w:pPr>
      <w:r w:rsidRPr="00321BDD">
        <w:rPr>
          <w:sz w:val="24"/>
          <w:szCs w:val="28"/>
        </w:rPr>
        <w:t>на базе основного общего образования</w:t>
      </w:r>
    </w:p>
    <w:p w:rsidR="00DB4343" w:rsidRPr="00321BDD" w:rsidRDefault="00DB4343" w:rsidP="00DB4343">
      <w:pPr>
        <w:suppressAutoHyphens/>
        <w:ind w:firstLine="403"/>
        <w:rPr>
          <w:sz w:val="24"/>
          <w:szCs w:val="28"/>
        </w:rPr>
      </w:pPr>
      <w:r w:rsidRPr="00321BDD">
        <w:rPr>
          <w:b/>
          <w:sz w:val="24"/>
          <w:szCs w:val="28"/>
        </w:rPr>
        <w:t xml:space="preserve">Профиль </w:t>
      </w:r>
      <w:r w:rsidRPr="00321BDD">
        <w:rPr>
          <w:sz w:val="24"/>
          <w:szCs w:val="28"/>
        </w:rPr>
        <w:t xml:space="preserve">получаемого профессионального </w:t>
      </w:r>
    </w:p>
    <w:p w:rsidR="00DB4343" w:rsidRPr="00321BDD" w:rsidRDefault="00DB4343" w:rsidP="00DB4343">
      <w:pPr>
        <w:suppressAutoHyphens/>
        <w:ind w:firstLine="403"/>
        <w:rPr>
          <w:sz w:val="24"/>
          <w:szCs w:val="28"/>
        </w:rPr>
      </w:pPr>
      <w:r w:rsidRPr="00321BDD">
        <w:rPr>
          <w:sz w:val="24"/>
          <w:szCs w:val="28"/>
        </w:rPr>
        <w:t xml:space="preserve">образования: </w:t>
      </w:r>
      <w:r>
        <w:rPr>
          <w:sz w:val="24"/>
          <w:szCs w:val="28"/>
        </w:rPr>
        <w:t xml:space="preserve"> технический</w:t>
      </w:r>
    </w:p>
    <w:p w:rsidR="00DB4343" w:rsidRPr="00321BDD" w:rsidRDefault="00DB4343" w:rsidP="00DB4343">
      <w:pPr>
        <w:rPr>
          <w:sz w:val="18"/>
        </w:rPr>
      </w:pPr>
    </w:p>
    <w:p w:rsidR="00DB4343" w:rsidRPr="00321BDD" w:rsidRDefault="00DB4343" w:rsidP="00DB4343">
      <w:pPr>
        <w:jc w:val="center"/>
        <w:rPr>
          <w:sz w:val="24"/>
        </w:rPr>
      </w:pPr>
    </w:p>
    <w:p w:rsidR="00DB4343" w:rsidRDefault="00DB4343" w:rsidP="00DB4343">
      <w:pPr>
        <w:jc w:val="center"/>
      </w:pPr>
    </w:p>
    <w:p w:rsidR="00CC0012" w:rsidRDefault="00CC0012" w:rsidP="00DB4343">
      <w:pPr>
        <w:jc w:val="center"/>
      </w:pPr>
    </w:p>
    <w:p w:rsidR="007D7367" w:rsidRDefault="007D7367" w:rsidP="00DB4343">
      <w:pPr>
        <w:jc w:val="center"/>
      </w:pPr>
    </w:p>
    <w:p w:rsidR="00DB4343" w:rsidRDefault="00DB4343" w:rsidP="00DB4343">
      <w:pPr>
        <w:jc w:val="center"/>
      </w:pPr>
    </w:p>
    <w:p w:rsidR="00DB4343" w:rsidRDefault="008E4BFC" w:rsidP="00DB4343">
      <w:pPr>
        <w:spacing w:after="200" w:line="276" w:lineRule="auto"/>
        <w:jc w:val="center"/>
        <w:rPr>
          <w:b/>
          <w:bCs/>
          <w:color w:val="000000"/>
          <w:sz w:val="24"/>
        </w:rPr>
      </w:pPr>
      <w:r>
        <w:rPr>
          <w:b/>
          <w:sz w:val="24"/>
          <w:szCs w:val="28"/>
        </w:rPr>
        <w:t>г.</w:t>
      </w:r>
      <w:r w:rsidR="00981F2F">
        <w:rPr>
          <w:b/>
          <w:sz w:val="24"/>
          <w:szCs w:val="28"/>
        </w:rPr>
        <w:t xml:space="preserve"> Владикавказ, 2021</w:t>
      </w:r>
      <w:r w:rsidR="00DB4343" w:rsidRPr="001A7685">
        <w:rPr>
          <w:b/>
          <w:sz w:val="24"/>
          <w:szCs w:val="28"/>
        </w:rPr>
        <w:t xml:space="preserve"> г.</w:t>
      </w:r>
      <w:r w:rsidR="00DB4343">
        <w:rPr>
          <w:b/>
          <w:szCs w:val="28"/>
        </w:rPr>
        <w:br w:type="page"/>
      </w:r>
    </w:p>
    <w:p w:rsidR="00305F33" w:rsidRPr="000061F4" w:rsidRDefault="00305F33" w:rsidP="00305F33">
      <w:pPr>
        <w:suppressAutoHyphens/>
        <w:jc w:val="center"/>
        <w:rPr>
          <w:b/>
        </w:rPr>
      </w:pPr>
      <w:bookmarkStart w:id="0" w:name="_Toc472879654"/>
      <w:bookmarkStart w:id="1" w:name="_Toc472930739"/>
      <w:r w:rsidRPr="000061F4">
        <w:rPr>
          <w:b/>
        </w:rPr>
        <w:lastRenderedPageBreak/>
        <w:t>СОДЕРЖАНИЕ</w:t>
      </w:r>
    </w:p>
    <w:p w:rsidR="00305F33" w:rsidRDefault="00305F33" w:rsidP="00305F33">
      <w:pPr>
        <w:suppressAutoHyphens/>
        <w:rPr>
          <w:b/>
        </w:rPr>
      </w:pP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1. Общие положения</w:t>
      </w:r>
      <w:r w:rsidRPr="00EC6E4B">
        <w:rPr>
          <w:b/>
          <w:sz w:val="24"/>
        </w:rPr>
        <w:tab/>
        <w:t>4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2. Общая характеристика образовательной  программы</w:t>
      </w:r>
      <w:r w:rsidRPr="00EC6E4B">
        <w:rPr>
          <w:b/>
          <w:sz w:val="24"/>
        </w:rPr>
        <w:tab/>
        <w:t>5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3. Характеристика профессиональной деятельности выпускника</w:t>
      </w:r>
      <w:r w:rsidRPr="00EC6E4B">
        <w:rPr>
          <w:b/>
          <w:sz w:val="24"/>
        </w:rPr>
        <w:tab/>
        <w:t>6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4. Планируемые результаты освоения образовательной программы</w:t>
      </w:r>
      <w:r w:rsidRPr="00EC6E4B">
        <w:rPr>
          <w:b/>
          <w:sz w:val="24"/>
        </w:rPr>
        <w:tab/>
        <w:t>7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4.1. Общие компетенции</w:t>
      </w:r>
      <w:r w:rsidRPr="00EC6E4B">
        <w:rPr>
          <w:sz w:val="24"/>
        </w:rPr>
        <w:tab/>
      </w:r>
      <w:r w:rsidR="00C47714">
        <w:rPr>
          <w:sz w:val="24"/>
        </w:rPr>
        <w:t>8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4.2. Профессиональные компетенции</w:t>
      </w:r>
      <w:r w:rsidRPr="00EC6E4B">
        <w:rPr>
          <w:sz w:val="24"/>
        </w:rPr>
        <w:tab/>
      </w:r>
      <w:r w:rsidR="00C47714">
        <w:rPr>
          <w:sz w:val="24"/>
        </w:rPr>
        <w:t>9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4.3. Личностные результаты</w:t>
      </w:r>
      <w:r w:rsidRPr="00EC6E4B">
        <w:rPr>
          <w:sz w:val="24"/>
        </w:rPr>
        <w:tab/>
      </w:r>
      <w:r w:rsidR="00C47714">
        <w:rPr>
          <w:sz w:val="24"/>
        </w:rPr>
        <w:t>11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5. Структура образовательной программы</w:t>
      </w:r>
      <w:r w:rsidRPr="00EC6E4B">
        <w:rPr>
          <w:b/>
          <w:sz w:val="24"/>
        </w:rPr>
        <w:tab/>
      </w:r>
      <w:r w:rsidR="00C47714">
        <w:rPr>
          <w:b/>
          <w:sz w:val="24"/>
        </w:rPr>
        <w:t>13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5.1. Учебный план</w:t>
      </w:r>
      <w:r w:rsidRPr="00EC6E4B">
        <w:rPr>
          <w:sz w:val="24"/>
        </w:rPr>
        <w:tab/>
      </w:r>
      <w:r w:rsidR="00C47714">
        <w:rPr>
          <w:sz w:val="24"/>
        </w:rPr>
        <w:t>13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5.2. Календарный учебный график</w:t>
      </w:r>
      <w:r w:rsidRPr="00EC6E4B">
        <w:rPr>
          <w:sz w:val="24"/>
        </w:rPr>
        <w:tab/>
      </w:r>
      <w:r w:rsidR="00C47714">
        <w:rPr>
          <w:sz w:val="24"/>
        </w:rPr>
        <w:t>17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5.3.  Рабочая программа воспитания</w:t>
      </w:r>
      <w:r w:rsidRPr="00EC6E4B">
        <w:rPr>
          <w:sz w:val="24"/>
        </w:rPr>
        <w:tab/>
      </w:r>
      <w:r w:rsidR="00C47714">
        <w:rPr>
          <w:sz w:val="24"/>
        </w:rPr>
        <w:t>17</w:t>
      </w:r>
      <w:r w:rsidRPr="00EC6E4B">
        <w:rPr>
          <w:sz w:val="24"/>
        </w:rPr>
        <w:t xml:space="preserve"> 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5.4. Календарный план воспитательной работы</w:t>
      </w:r>
      <w:r w:rsidRPr="00EC6E4B">
        <w:rPr>
          <w:sz w:val="24"/>
        </w:rPr>
        <w:tab/>
      </w:r>
      <w:r w:rsidR="00C47714">
        <w:rPr>
          <w:sz w:val="24"/>
        </w:rPr>
        <w:t>17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6. Условия реализации образовательной программы</w:t>
      </w:r>
      <w:r w:rsidRPr="00EC6E4B">
        <w:rPr>
          <w:b/>
          <w:sz w:val="24"/>
        </w:rPr>
        <w:tab/>
      </w:r>
      <w:r w:rsidR="00C47714">
        <w:rPr>
          <w:b/>
          <w:sz w:val="24"/>
        </w:rPr>
        <w:t>19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 xml:space="preserve">6.1. Требования к материально-техническому оснащению </w:t>
      </w:r>
      <w:r w:rsidRPr="00EC6E4B">
        <w:rPr>
          <w:sz w:val="24"/>
        </w:rPr>
        <w:br/>
        <w:t>образовательной программы</w:t>
      </w:r>
      <w:r w:rsidRPr="00EC6E4B">
        <w:rPr>
          <w:sz w:val="24"/>
        </w:rPr>
        <w:tab/>
      </w:r>
      <w:r w:rsidR="00843F79">
        <w:rPr>
          <w:sz w:val="24"/>
        </w:rPr>
        <w:t>19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sz w:val="24"/>
        </w:rPr>
      </w:pPr>
      <w:r w:rsidRPr="00EC6E4B">
        <w:rPr>
          <w:sz w:val="24"/>
        </w:rPr>
        <w:t>6.2. Требования к кадровым условиям реализации образовательной программы</w:t>
      </w:r>
      <w:r w:rsidRPr="00EC6E4B">
        <w:rPr>
          <w:sz w:val="24"/>
        </w:rPr>
        <w:tab/>
      </w:r>
      <w:r w:rsidR="00C47714">
        <w:rPr>
          <w:sz w:val="24"/>
        </w:rPr>
        <w:t>19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sz w:val="24"/>
        </w:rPr>
        <w:t xml:space="preserve">6.3. Расчеты нормативных затрат оказания государственных </w:t>
      </w:r>
      <w:r w:rsidRPr="00EC6E4B">
        <w:rPr>
          <w:sz w:val="24"/>
        </w:rPr>
        <w:br/>
        <w:t>услуг по реализации образовательной программы</w:t>
      </w:r>
      <w:r w:rsidRPr="00EC6E4B">
        <w:rPr>
          <w:b/>
          <w:sz w:val="24"/>
        </w:rPr>
        <w:tab/>
      </w:r>
      <w:r w:rsidR="00C47714">
        <w:rPr>
          <w:b/>
          <w:sz w:val="24"/>
        </w:rPr>
        <w:t>19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 xml:space="preserve">Раздел 7. Формирование фондов оценочных средств для проведения </w:t>
      </w:r>
      <w:r w:rsidRPr="00EC6E4B">
        <w:rPr>
          <w:b/>
          <w:sz w:val="24"/>
        </w:rPr>
        <w:br/>
        <w:t>государственной итоговой аттестации</w:t>
      </w:r>
      <w:r w:rsidRPr="00EC6E4B">
        <w:rPr>
          <w:b/>
          <w:sz w:val="24"/>
        </w:rPr>
        <w:tab/>
      </w:r>
      <w:r w:rsidR="00C47714">
        <w:rPr>
          <w:b/>
          <w:sz w:val="24"/>
        </w:rPr>
        <w:t>20</w:t>
      </w:r>
    </w:p>
    <w:p w:rsidR="00305F33" w:rsidRPr="00EC6E4B" w:rsidRDefault="00305F33" w:rsidP="00305F33">
      <w:pPr>
        <w:tabs>
          <w:tab w:val="left" w:leader="dot" w:pos="8505"/>
        </w:tabs>
        <w:suppressAutoHyphens/>
        <w:spacing w:line="360" w:lineRule="auto"/>
        <w:rPr>
          <w:b/>
          <w:sz w:val="24"/>
        </w:rPr>
      </w:pPr>
      <w:r w:rsidRPr="00EC6E4B">
        <w:rPr>
          <w:b/>
          <w:sz w:val="24"/>
        </w:rPr>
        <w:t>Раздел 8. Разработчики  основной образовательной программы</w:t>
      </w:r>
      <w:r w:rsidRPr="00EC6E4B">
        <w:rPr>
          <w:b/>
          <w:sz w:val="24"/>
        </w:rPr>
        <w:tab/>
      </w:r>
      <w:r w:rsidR="00C47714">
        <w:rPr>
          <w:b/>
          <w:sz w:val="24"/>
        </w:rPr>
        <w:t>20</w:t>
      </w:r>
    </w:p>
    <w:p w:rsidR="00FD1F68" w:rsidRPr="000919E4" w:rsidRDefault="00FD1F68" w:rsidP="00FD1F68">
      <w:pPr>
        <w:keepNext/>
        <w:spacing w:before="240" w:after="60"/>
        <w:outlineLvl w:val="1"/>
        <w:rPr>
          <w:b/>
          <w:bCs/>
          <w:iCs/>
          <w:color w:val="000000"/>
          <w:sz w:val="24"/>
          <w:lang w:eastAsia="en-US"/>
        </w:rPr>
      </w:pPr>
      <w:r w:rsidRPr="000919E4">
        <w:rPr>
          <w:b/>
          <w:bCs/>
          <w:iCs/>
          <w:color w:val="000000"/>
          <w:sz w:val="24"/>
          <w:lang w:eastAsia="en-US"/>
        </w:rPr>
        <w:t>ПРИЛОЖЕНИЯ</w:t>
      </w:r>
      <w:bookmarkEnd w:id="0"/>
      <w:bookmarkEnd w:id="1"/>
    </w:p>
    <w:p w:rsidR="00FD1F68" w:rsidRPr="000919E4" w:rsidRDefault="00FD1F68" w:rsidP="00FD1F68">
      <w:pPr>
        <w:keepNext/>
        <w:numPr>
          <w:ilvl w:val="0"/>
          <w:numId w:val="2"/>
        </w:numPr>
        <w:spacing w:before="240" w:after="60"/>
        <w:contextualSpacing/>
        <w:outlineLvl w:val="1"/>
        <w:rPr>
          <w:bCs/>
          <w:iCs/>
          <w:color w:val="000000"/>
          <w:sz w:val="24"/>
          <w:lang w:eastAsia="en-US"/>
        </w:rPr>
      </w:pPr>
      <w:r w:rsidRPr="000919E4">
        <w:rPr>
          <w:color w:val="000000"/>
          <w:sz w:val="24"/>
          <w:u w:val="single"/>
          <w:lang w:val="en-US" w:eastAsia="en-US"/>
        </w:rPr>
        <w:t>Программы профессиональных модулей</w:t>
      </w:r>
    </w:p>
    <w:p w:rsidR="00FA6091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</w:t>
      </w:r>
      <w:r w:rsidRPr="000919E4">
        <w:rPr>
          <w:color w:val="000000"/>
          <w:sz w:val="24"/>
          <w:lang w:eastAsia="en-US"/>
        </w:rPr>
        <w:t xml:space="preserve">.1. Рабочая программа профессионального модуля ПМ.01 </w:t>
      </w:r>
    </w:p>
    <w:p w:rsidR="00FD1F68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Ввод и обработка цифровой информации</w:t>
      </w:r>
      <w:r w:rsidRPr="000919E4">
        <w:rPr>
          <w:color w:val="000000"/>
          <w:sz w:val="24"/>
          <w:lang w:eastAsia="en-US"/>
        </w:rPr>
        <w:t>»</w:t>
      </w:r>
    </w:p>
    <w:p w:rsidR="0094680E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           Приложение I.2</w:t>
      </w:r>
      <w:r w:rsidR="0094680E" w:rsidRPr="0094680E">
        <w:rPr>
          <w:color w:val="000000"/>
          <w:sz w:val="24"/>
          <w:lang w:eastAsia="en-US"/>
        </w:rPr>
        <w:t xml:space="preserve">Рабочаяпрограмма профессионального модуля </w:t>
      </w:r>
      <w:r w:rsidR="007D7367">
        <w:rPr>
          <w:color w:val="000000"/>
          <w:sz w:val="24"/>
          <w:lang w:eastAsia="en-US"/>
        </w:rPr>
        <w:tab/>
      </w:r>
      <w:r w:rsidR="0094680E">
        <w:rPr>
          <w:color w:val="000000"/>
          <w:sz w:val="24"/>
          <w:lang w:eastAsia="en-US"/>
        </w:rPr>
        <w:t>ПМ.02</w:t>
      </w:r>
    </w:p>
    <w:p w:rsidR="00636093" w:rsidRPr="000919E4" w:rsidRDefault="00636093" w:rsidP="00636093">
      <w:pPr>
        <w:contextualSpacing/>
        <w:jc w:val="both"/>
        <w:rPr>
          <w:color w:val="000000"/>
          <w:sz w:val="24"/>
          <w:lang w:eastAsia="en-US"/>
        </w:rPr>
      </w:pPr>
      <w:r w:rsidRPr="00636093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Хранение, передача и публикация цифровой информации</w:t>
      </w:r>
      <w:r w:rsidRPr="00636093">
        <w:rPr>
          <w:color w:val="000000"/>
          <w:sz w:val="24"/>
          <w:lang w:eastAsia="en-US"/>
        </w:rPr>
        <w:t>»</w:t>
      </w:r>
    </w:p>
    <w:p w:rsidR="00FD1F68" w:rsidRPr="000919E4" w:rsidRDefault="00FD1F68" w:rsidP="00FD1F68">
      <w:pPr>
        <w:numPr>
          <w:ilvl w:val="0"/>
          <w:numId w:val="2"/>
        </w:numPr>
        <w:contextualSpacing/>
        <w:jc w:val="both"/>
        <w:rPr>
          <w:color w:val="000000"/>
          <w:sz w:val="24"/>
          <w:u w:val="single"/>
          <w:lang w:val="en-US" w:eastAsia="en-US"/>
        </w:rPr>
      </w:pPr>
      <w:r w:rsidRPr="000919E4">
        <w:rPr>
          <w:color w:val="000000"/>
          <w:sz w:val="24"/>
          <w:u w:val="single"/>
          <w:lang w:val="en-US" w:eastAsia="en-US"/>
        </w:rPr>
        <w:t>Программы учебных дисциплин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 xml:space="preserve">. 1.Рабочая программа учебной дисциплины </w:t>
      </w:r>
      <w:r w:rsidR="007D7367">
        <w:rPr>
          <w:color w:val="000000"/>
          <w:sz w:val="24"/>
          <w:lang w:eastAsia="en-US"/>
        </w:rPr>
        <w:tab/>
      </w:r>
      <w:r w:rsidR="007D7367">
        <w:rPr>
          <w:color w:val="000000"/>
          <w:sz w:val="24"/>
          <w:lang w:eastAsia="en-US"/>
        </w:rPr>
        <w:tab/>
      </w:r>
      <w:r w:rsidR="007D7367">
        <w:rPr>
          <w:color w:val="000000"/>
          <w:sz w:val="24"/>
          <w:lang w:eastAsia="en-US"/>
        </w:rPr>
        <w:tab/>
      </w:r>
      <w:r w:rsidRPr="000919E4">
        <w:rPr>
          <w:color w:val="000000"/>
          <w:sz w:val="24"/>
          <w:lang w:eastAsia="en-US"/>
        </w:rPr>
        <w:t xml:space="preserve">ОП.01 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Основы информационных технологий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 2.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  </w:t>
      </w:r>
      <w:r w:rsidR="00FA6091">
        <w:rPr>
          <w:color w:val="000000"/>
          <w:sz w:val="24"/>
          <w:lang w:eastAsia="en-US"/>
        </w:rPr>
        <w:t xml:space="preserve"> ОП.02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«Основы электротехники» 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.3.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                    </w:t>
      </w:r>
      <w:r w:rsidR="00FA6091">
        <w:rPr>
          <w:color w:val="000000"/>
          <w:sz w:val="24"/>
          <w:lang w:eastAsia="en-US"/>
        </w:rPr>
        <w:t xml:space="preserve"> ОП.03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Основы электроники и цифровой схемотехники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.4. Рабочая пр</w:t>
      </w:r>
      <w:r w:rsidR="00B31FD7">
        <w:rPr>
          <w:color w:val="000000"/>
          <w:sz w:val="24"/>
          <w:lang w:eastAsia="en-US"/>
        </w:rPr>
        <w:t>ограмма учебной дисциплин</w:t>
      </w:r>
      <w:r w:rsidR="00FA6091">
        <w:rPr>
          <w:color w:val="000000"/>
          <w:sz w:val="24"/>
          <w:lang w:eastAsia="en-US"/>
        </w:rPr>
        <w:t xml:space="preserve">ы                         </w:t>
      </w:r>
      <w:r w:rsidR="007D7367">
        <w:rPr>
          <w:color w:val="000000"/>
          <w:sz w:val="24"/>
          <w:lang w:eastAsia="en-US"/>
        </w:rPr>
        <w:tab/>
      </w:r>
      <w:r w:rsidR="00FA6091">
        <w:rPr>
          <w:color w:val="000000"/>
          <w:sz w:val="24"/>
          <w:lang w:eastAsia="en-US"/>
        </w:rPr>
        <w:t>ОП.04</w:t>
      </w:r>
    </w:p>
    <w:p w:rsidR="00FD1F68" w:rsidRPr="000919E4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Охрана труда и техника безопасности</w:t>
      </w:r>
      <w:r w:rsidRPr="000919E4">
        <w:rPr>
          <w:color w:val="000000"/>
          <w:sz w:val="24"/>
          <w:lang w:eastAsia="en-US"/>
        </w:rPr>
        <w:t xml:space="preserve">» </w:t>
      </w:r>
    </w:p>
    <w:p w:rsidR="00B31FD7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.5. Рабочая пр</w:t>
      </w:r>
      <w:r w:rsidR="00B31FD7">
        <w:rPr>
          <w:color w:val="000000"/>
          <w:sz w:val="24"/>
          <w:lang w:eastAsia="en-US"/>
        </w:rPr>
        <w:t>ограмма учебной дисциплин</w:t>
      </w:r>
      <w:r w:rsidR="007D7367">
        <w:rPr>
          <w:color w:val="000000"/>
          <w:sz w:val="24"/>
          <w:lang w:eastAsia="en-US"/>
        </w:rPr>
        <w:t xml:space="preserve">ы                             </w:t>
      </w:r>
      <w:r w:rsidR="00B31FD7">
        <w:rPr>
          <w:color w:val="000000"/>
          <w:sz w:val="24"/>
          <w:lang w:eastAsia="en-US"/>
        </w:rPr>
        <w:t>ОП.</w:t>
      </w:r>
      <w:r w:rsidR="00FA6091">
        <w:rPr>
          <w:color w:val="000000"/>
          <w:sz w:val="24"/>
          <w:lang w:eastAsia="en-US"/>
        </w:rPr>
        <w:t>05</w:t>
      </w:r>
    </w:p>
    <w:p w:rsidR="00FD1F68" w:rsidRPr="000919E4" w:rsidRDefault="00FD1F68" w:rsidP="00FD1F68">
      <w:pPr>
        <w:ind w:left="720"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FA6091" w:rsidRPr="00FA6091">
        <w:rPr>
          <w:color w:val="000000"/>
          <w:sz w:val="24"/>
          <w:lang w:eastAsia="en-US"/>
        </w:rPr>
        <w:t>Экономика организации</w:t>
      </w:r>
      <w:r w:rsidRPr="000919E4">
        <w:rPr>
          <w:color w:val="000000"/>
          <w:sz w:val="24"/>
          <w:lang w:eastAsia="en-US"/>
        </w:rPr>
        <w:t>»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lastRenderedPageBreak/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Pr="000919E4">
        <w:rPr>
          <w:color w:val="000000"/>
          <w:sz w:val="24"/>
          <w:lang w:eastAsia="en-US"/>
        </w:rPr>
        <w:t>.6. Рабочая пр</w:t>
      </w:r>
      <w:r w:rsidR="00B31FD7">
        <w:rPr>
          <w:color w:val="000000"/>
          <w:sz w:val="24"/>
          <w:lang w:eastAsia="en-US"/>
        </w:rPr>
        <w:t xml:space="preserve">ограмма учебной дисциплины </w:t>
      </w:r>
      <w:r w:rsidR="007D7367">
        <w:rPr>
          <w:color w:val="000000"/>
          <w:sz w:val="24"/>
          <w:lang w:eastAsia="en-US"/>
        </w:rPr>
        <w:tab/>
      </w:r>
      <w:r w:rsidR="00FA6091">
        <w:rPr>
          <w:color w:val="000000"/>
          <w:sz w:val="24"/>
          <w:lang w:eastAsia="en-US"/>
        </w:rPr>
        <w:t>ОП.06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</w:t>
      </w:r>
      <w:r w:rsidR="00B31FD7" w:rsidRPr="00B31FD7">
        <w:rPr>
          <w:color w:val="000000"/>
          <w:sz w:val="24"/>
          <w:lang w:eastAsia="en-US"/>
        </w:rPr>
        <w:t>Безопасность жизнедеятельности</w:t>
      </w:r>
      <w:r w:rsidRPr="000919E4">
        <w:rPr>
          <w:color w:val="000000"/>
          <w:sz w:val="24"/>
          <w:lang w:eastAsia="en-US"/>
        </w:rPr>
        <w:t>»</w:t>
      </w:r>
    </w:p>
    <w:p w:rsidR="00B31FD7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 xml:space="preserve">Приложение </w:t>
      </w:r>
      <w:r w:rsidRPr="000919E4">
        <w:rPr>
          <w:color w:val="000000"/>
          <w:sz w:val="24"/>
          <w:lang w:val="en-US" w:eastAsia="en-US"/>
        </w:rPr>
        <w:t>II</w:t>
      </w:r>
      <w:r w:rsidR="00FA6091">
        <w:rPr>
          <w:color w:val="000000"/>
          <w:sz w:val="24"/>
          <w:lang w:eastAsia="en-US"/>
        </w:rPr>
        <w:t>.7</w:t>
      </w:r>
      <w:r w:rsidRPr="000919E4">
        <w:rPr>
          <w:color w:val="000000"/>
          <w:sz w:val="24"/>
          <w:lang w:eastAsia="en-US"/>
        </w:rPr>
        <w:t xml:space="preserve">.Рабочая программа учебной дисциплины ФК 00 </w:t>
      </w:r>
    </w:p>
    <w:p w:rsidR="00FD1F68" w:rsidRPr="000919E4" w:rsidRDefault="00FD1F68" w:rsidP="00FD1F68">
      <w:pPr>
        <w:ind w:left="720"/>
        <w:contextualSpacing/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«Физическая культура»</w:t>
      </w:r>
    </w:p>
    <w:p w:rsidR="00305F33" w:rsidRPr="009976E1" w:rsidRDefault="00305F33" w:rsidP="00305F33">
      <w:pPr>
        <w:pStyle w:val="a8"/>
        <w:numPr>
          <w:ilvl w:val="0"/>
          <w:numId w:val="2"/>
        </w:numPr>
        <w:tabs>
          <w:tab w:val="left" w:leader="dot" w:pos="8505"/>
        </w:tabs>
        <w:suppressAutoHyphens/>
        <w:rPr>
          <w:rFonts w:ascii="Times New Roman" w:hAnsi="Times New Roman"/>
          <w:lang w:val="ru-RU"/>
        </w:rPr>
      </w:pPr>
      <w:r w:rsidRPr="009976E1">
        <w:rPr>
          <w:rFonts w:ascii="Times New Roman" w:hAnsi="Times New Roman"/>
          <w:lang w:val="ru-RU"/>
        </w:rPr>
        <w:t xml:space="preserve">Приложение 3.  Рабочая программа воспитания, </w:t>
      </w:r>
      <w:r w:rsidRPr="009976E1">
        <w:rPr>
          <w:rFonts w:ascii="Times New Roman" w:hAnsi="Times New Roman"/>
          <w:lang w:val="ru-RU"/>
        </w:rPr>
        <w:br/>
        <w:t>календарный план воспитательной работы</w:t>
      </w:r>
    </w:p>
    <w:p w:rsidR="00305F33" w:rsidRPr="009976E1" w:rsidRDefault="00305F33" w:rsidP="00305F33">
      <w:pPr>
        <w:pStyle w:val="a8"/>
        <w:numPr>
          <w:ilvl w:val="0"/>
          <w:numId w:val="2"/>
        </w:numPr>
        <w:tabs>
          <w:tab w:val="left" w:leader="dot" w:pos="8505"/>
        </w:tabs>
        <w:suppressAutoHyphens/>
      </w:pPr>
      <w:r w:rsidRPr="00305F33">
        <w:rPr>
          <w:rFonts w:ascii="Times New Roman" w:hAnsi="Times New Roman"/>
          <w:lang w:val="ru-RU"/>
        </w:rPr>
        <w:t xml:space="preserve">Приложение 4. Фонды  оценочных средств для государственной </w:t>
      </w:r>
      <w:r w:rsidRPr="00305F33">
        <w:rPr>
          <w:rFonts w:ascii="Times New Roman" w:hAnsi="Times New Roman"/>
          <w:lang w:val="ru-RU"/>
        </w:rPr>
        <w:br/>
        <w:t xml:space="preserve">итоговой аттестации по профессии </w:t>
      </w:r>
      <w:r w:rsidRPr="009976E1">
        <w:rPr>
          <w:rFonts w:ascii="Times New Roman" w:hAnsi="Times New Roman"/>
          <w:bCs/>
          <w:color w:val="000000"/>
          <w:lang w:val="ru-RU"/>
        </w:rPr>
        <w:t xml:space="preserve">09.01.03. </w:t>
      </w:r>
      <w:r w:rsidRPr="009976E1">
        <w:rPr>
          <w:rFonts w:ascii="Times New Roman" w:hAnsi="Times New Roman"/>
          <w:bCs/>
          <w:color w:val="000000"/>
        </w:rPr>
        <w:t>Мастер по обработке цифровой информации</w:t>
      </w:r>
      <w:r w:rsidRPr="00305F33">
        <w:rPr>
          <w:rFonts w:ascii="Times New Roman" w:hAnsi="Times New Roman"/>
        </w:rPr>
        <w:t>.</w:t>
      </w:r>
    </w:p>
    <w:p w:rsidR="009976E1" w:rsidRDefault="00305F33" w:rsidP="009976E1">
      <w:pPr>
        <w:tabs>
          <w:tab w:val="left" w:leader="dot" w:pos="8505"/>
        </w:tabs>
        <w:suppressAutoHyphens/>
        <w:ind w:left="360"/>
        <w:rPr>
          <w:b/>
          <w:sz w:val="24"/>
        </w:rPr>
      </w:pPr>
      <w:r w:rsidRPr="00305F33">
        <w:rPr>
          <w:b/>
          <w:sz w:val="24"/>
          <w:lang w:val="en-US"/>
        </w:rPr>
        <w:t>V</w:t>
      </w:r>
      <w:r w:rsidRPr="00305F33">
        <w:rPr>
          <w:b/>
          <w:sz w:val="24"/>
        </w:rPr>
        <w:t>. Программы учебных предметов</w:t>
      </w:r>
    </w:p>
    <w:p w:rsidR="00305F33" w:rsidRPr="00305F33" w:rsidRDefault="00305F33" w:rsidP="009976E1">
      <w:pPr>
        <w:tabs>
          <w:tab w:val="left" w:leader="dot" w:pos="8505"/>
        </w:tabs>
        <w:suppressAutoHyphens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 xml:space="preserve">.1.  Рабочая программа учебного предмета «Русский язык» 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.2.Рабочая программа учебного предмета «Литература»»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 xml:space="preserve">.3.Рабочая программа учебного предмета «Иностранный язык 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.4.Рабочая программа учебного предмета «История»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.5. Рабочая программа учебного предмета «Астрономия»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.6.Рабочая программа учебного предмета «Химия 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 xml:space="preserve">.7.Рабочая программа учебного предмета «Физическая культура» 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 xml:space="preserve">.8.Рабочая программа учебного предмета «Основы безопасности жизнедеятельности» 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.9.Рабочая программа учебного предмета «Родная литература»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.10.Рабочая программа учебного предмета «Математика »</w:t>
      </w:r>
    </w:p>
    <w:p w:rsidR="00305F33" w:rsidRPr="00305F33" w:rsidRDefault="00305F33" w:rsidP="00305F33">
      <w:pPr>
        <w:shd w:val="clear" w:color="auto" w:fill="FFFFFF" w:themeFill="background1"/>
        <w:ind w:left="360"/>
        <w:rPr>
          <w:sz w:val="24"/>
        </w:rPr>
      </w:pPr>
      <w:r w:rsidRPr="00305F33">
        <w:rPr>
          <w:sz w:val="24"/>
        </w:rPr>
        <w:t>Приложение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.11.Рабочая программа учебного предмета «Физика»</w:t>
      </w:r>
    </w:p>
    <w:p w:rsidR="00305F33" w:rsidRPr="00305F33" w:rsidRDefault="00305F33" w:rsidP="00305F33">
      <w:pPr>
        <w:tabs>
          <w:tab w:val="left" w:leader="dot" w:pos="8505"/>
        </w:tabs>
        <w:suppressAutoHyphens/>
        <w:ind w:left="360"/>
        <w:rPr>
          <w:b/>
          <w:sz w:val="24"/>
        </w:rPr>
      </w:pPr>
      <w:r w:rsidRPr="00305F33">
        <w:rPr>
          <w:sz w:val="24"/>
        </w:rPr>
        <w:t xml:space="preserve">Приложение </w:t>
      </w:r>
      <w:r w:rsidRPr="00305F33">
        <w:rPr>
          <w:sz w:val="24"/>
          <w:lang w:val="en-US"/>
        </w:rPr>
        <w:t>V</w:t>
      </w:r>
      <w:r w:rsidRPr="00305F33">
        <w:rPr>
          <w:sz w:val="24"/>
        </w:rPr>
        <w:t>.12.Рабочая программа учебного предмета «Информатика»</w:t>
      </w:r>
    </w:p>
    <w:p w:rsidR="00305F33" w:rsidRPr="00305F33" w:rsidRDefault="00305F33" w:rsidP="00305F33">
      <w:pPr>
        <w:ind w:left="360"/>
        <w:contextualSpacing/>
        <w:jc w:val="both"/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0919E4" w:rsidRDefault="000919E4" w:rsidP="00FD1F68">
      <w:pPr>
        <w:jc w:val="center"/>
        <w:outlineLvl w:val="0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FD1F68" w:rsidRPr="000919E4" w:rsidRDefault="00FD1F68" w:rsidP="00FD1F68">
      <w:pPr>
        <w:jc w:val="center"/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0919E4">
      <w:pPr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t>Раздел 1. Общие положения</w:t>
      </w:r>
    </w:p>
    <w:p w:rsidR="00FD1F68" w:rsidRPr="000919E4" w:rsidRDefault="00FD1F68" w:rsidP="00FD1F68">
      <w:pPr>
        <w:outlineLvl w:val="0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spacing w:line="276" w:lineRule="auto"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</w:rPr>
        <w:t xml:space="preserve">1.1. </w:t>
      </w:r>
      <w:r w:rsidRPr="000919E4">
        <w:rPr>
          <w:bCs/>
          <w:color w:val="000000"/>
          <w:sz w:val="24"/>
          <w:lang w:eastAsia="en-US"/>
        </w:rPr>
        <w:t xml:space="preserve">Настоящая основная образовательная программа среднего профессионального образования по профессии </w:t>
      </w:r>
      <w:r w:rsidR="00FA6091" w:rsidRPr="00FA6091">
        <w:rPr>
          <w:bCs/>
          <w:color w:val="000000"/>
          <w:sz w:val="24"/>
          <w:lang w:eastAsia="en-US"/>
        </w:rPr>
        <w:t>09.01.03. Мастер по обработке цифровой информации</w:t>
      </w:r>
      <w:r w:rsidRPr="000919E4">
        <w:rPr>
          <w:bCs/>
          <w:color w:val="000000"/>
          <w:sz w:val="24"/>
          <w:lang w:eastAsia="en-US"/>
        </w:rPr>
        <w:t xml:space="preserve">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FA6091" w:rsidRPr="00FA6091">
        <w:rPr>
          <w:bCs/>
          <w:color w:val="000000"/>
          <w:sz w:val="24"/>
        </w:rPr>
        <w:t>09.01.03. Мастер по обработке цифровой информации</w:t>
      </w:r>
      <w:r w:rsidR="00FA6091">
        <w:rPr>
          <w:bCs/>
          <w:color w:val="000000"/>
          <w:sz w:val="24"/>
        </w:rPr>
        <w:t>.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 xml:space="preserve">ООП СПО определяет объем и содержание среднего профессионального образования по профессии </w:t>
      </w:r>
      <w:r w:rsidR="00FA6091" w:rsidRPr="00FA6091">
        <w:rPr>
          <w:bCs/>
          <w:color w:val="000000"/>
          <w:sz w:val="24"/>
        </w:rPr>
        <w:t>09.01.03. Мастер по обработке цифровой информации</w:t>
      </w:r>
      <w:r w:rsidRPr="000919E4">
        <w:rPr>
          <w:bCs/>
          <w:color w:val="000000"/>
          <w:sz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FD1F68" w:rsidRPr="000919E4" w:rsidRDefault="00FD1F68" w:rsidP="00FD1F68">
      <w:pPr>
        <w:spacing w:line="276" w:lineRule="auto"/>
        <w:ind w:firstLine="596"/>
        <w:jc w:val="both"/>
        <w:rPr>
          <w:bCs/>
          <w:color w:val="000000"/>
          <w:sz w:val="24"/>
        </w:rPr>
      </w:pPr>
      <w:r w:rsidRPr="000919E4">
        <w:rPr>
          <w:bCs/>
          <w:color w:val="000000"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FD1F68" w:rsidRPr="000919E4" w:rsidRDefault="00FD1F68" w:rsidP="00FD1F68">
      <w:pPr>
        <w:spacing w:line="276" w:lineRule="auto"/>
        <w:jc w:val="both"/>
        <w:rPr>
          <w:bCs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left="709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1.2. Нормативные основания для разработки ООП</w:t>
      </w:r>
      <w:r w:rsidR="00B31FD7">
        <w:rPr>
          <w:color w:val="000000"/>
          <w:sz w:val="24"/>
          <w:lang w:eastAsia="en-US"/>
        </w:rPr>
        <w:t>СПО</w:t>
      </w:r>
    </w:p>
    <w:p w:rsidR="00B31FD7" w:rsidRPr="00B31FD7" w:rsidRDefault="00B31FD7" w:rsidP="00B96E8F">
      <w:pPr>
        <w:suppressAutoHyphens/>
        <w:spacing w:line="276" w:lineRule="auto"/>
        <w:ind w:firstLine="708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 xml:space="preserve">ООП СПО определяет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 по реализации образовательной программы подготовки квалифицированных рабочих, служащих по профессии </w:t>
      </w:r>
      <w:r w:rsidR="00B96E8F" w:rsidRPr="00B96E8F">
        <w:rPr>
          <w:bCs/>
          <w:color w:val="000000"/>
          <w:sz w:val="24"/>
          <w:lang w:eastAsia="en-US"/>
        </w:rPr>
        <w:t>09.01.03. Мастер по обработке цифровой информации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Нормативную правовую основу разработки примерной ООП СПО в последней редакции составляют: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федеральный закон от 29.12.2012 № 273-ФЗ «Об образовании в Российской Федерации»;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иные федеральные законы (при наличии);</w:t>
      </w:r>
    </w:p>
    <w:p w:rsidR="00B31FD7" w:rsidRPr="00B31FD7" w:rsidRDefault="00B96E8F" w:rsidP="00B96E8F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96E8F">
        <w:rPr>
          <w:bCs/>
          <w:color w:val="000000"/>
          <w:sz w:val="24"/>
          <w:lang w:eastAsia="en-US"/>
        </w:rPr>
        <w:t>Федеральный государственный образовательный стандарт (ФГОС) по профессии среднего профессионального образования (СПО) 09.01.03. Мастер по обработке цифровой информации утвержденного приказом Министерства образования и науки Российской Федерации от 2 августа 2013 г. № 854</w:t>
      </w:r>
      <w:r w:rsidR="00B31FD7" w:rsidRPr="00B31FD7">
        <w:rPr>
          <w:bCs/>
          <w:color w:val="000000"/>
          <w:sz w:val="24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Минобрнауки России от 14.06.2013 № 464);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Порядок приема на обучение по образовательным программам среднего профессионального образования (утв. приказом Минобрнауки</w:t>
      </w:r>
      <w:r w:rsidR="00462AE3">
        <w:rPr>
          <w:bCs/>
          <w:color w:val="000000"/>
          <w:sz w:val="24"/>
          <w:lang w:eastAsia="en-US"/>
        </w:rPr>
        <w:t xml:space="preserve"> </w:t>
      </w:r>
      <w:r w:rsidRPr="00B31FD7">
        <w:rPr>
          <w:bCs/>
          <w:color w:val="000000"/>
          <w:sz w:val="24"/>
          <w:lang w:eastAsia="en-US"/>
        </w:rPr>
        <w:t>России от 23 января 2014 г. № 36);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утв. приказом Минобрнауки России от 18.07.2013 № 291);</w:t>
      </w:r>
    </w:p>
    <w:p w:rsidR="00B31FD7" w:rsidRPr="00B31FD7" w:rsidRDefault="00B31FD7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t>Порядок проведения государственной итоговой аттестации по образовательным программам среднего профессионального образования (утв. Приказом Минобрнауки России от 16.08.2013 №968).</w:t>
      </w:r>
    </w:p>
    <w:p w:rsidR="00740ABA" w:rsidRDefault="00B31FD7" w:rsidP="00B96E8F">
      <w:pPr>
        <w:numPr>
          <w:ilvl w:val="0"/>
          <w:numId w:val="1"/>
        </w:numPr>
        <w:suppressAutoHyphens/>
        <w:spacing w:line="276" w:lineRule="auto"/>
        <w:ind w:left="0" w:hanging="284"/>
        <w:jc w:val="both"/>
        <w:rPr>
          <w:bCs/>
          <w:color w:val="000000"/>
          <w:sz w:val="24"/>
          <w:lang w:eastAsia="en-US"/>
        </w:rPr>
      </w:pPr>
      <w:r w:rsidRPr="00B31FD7">
        <w:rPr>
          <w:bCs/>
          <w:color w:val="000000"/>
          <w:sz w:val="24"/>
          <w:lang w:eastAsia="en-US"/>
        </w:rPr>
        <w:lastRenderedPageBreak/>
        <w:t xml:space="preserve">ООП СПО разработана с учетом профессионального </w:t>
      </w:r>
      <w:r w:rsidR="00740ABA" w:rsidRPr="00B31FD7">
        <w:rPr>
          <w:bCs/>
          <w:color w:val="000000"/>
          <w:sz w:val="24"/>
          <w:lang w:eastAsia="en-US"/>
        </w:rPr>
        <w:t xml:space="preserve">стандарта: </w:t>
      </w:r>
      <w:r w:rsidR="00B96E8F" w:rsidRPr="00B96E8F">
        <w:rPr>
          <w:bCs/>
          <w:color w:val="000000"/>
          <w:sz w:val="24"/>
          <w:lang w:eastAsia="en-US"/>
        </w:rPr>
        <w:t>09.01.03. Мастер по обработке цифровой информации утвержденного приказом Министерства образования и науки Российской Федерации от 2 августа 2013 г. № 854;</w:t>
      </w:r>
    </w:p>
    <w:p w:rsidR="00271EDB" w:rsidRPr="00271EDB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271EDB">
        <w:rPr>
          <w:bCs/>
          <w:color w:val="000000"/>
          <w:sz w:val="24"/>
          <w:lang w:eastAsia="en-US"/>
        </w:rPr>
        <w:t>Устав государственного автономного образовательного учреждения среднего профессионального образования «Владикавказский многопрофильный техникум»;</w:t>
      </w:r>
    </w:p>
    <w:p w:rsidR="00FD1F68" w:rsidRPr="00271EDB" w:rsidRDefault="00271EDB" w:rsidP="00B31FD7">
      <w:pPr>
        <w:numPr>
          <w:ilvl w:val="0"/>
          <w:numId w:val="1"/>
        </w:numPr>
        <w:suppressAutoHyphens/>
        <w:spacing w:line="276" w:lineRule="auto"/>
        <w:ind w:left="0"/>
        <w:jc w:val="both"/>
        <w:rPr>
          <w:bCs/>
          <w:color w:val="000000"/>
          <w:sz w:val="24"/>
          <w:lang w:eastAsia="en-US"/>
        </w:rPr>
      </w:pPr>
      <w:r w:rsidRPr="00271EDB">
        <w:rPr>
          <w:bCs/>
          <w:color w:val="000000"/>
          <w:sz w:val="24"/>
          <w:lang w:eastAsia="en-US"/>
        </w:rPr>
        <w:t>Нормативно- методические документы ГБПОУ «ВМТ»</w:t>
      </w:r>
    </w:p>
    <w:p w:rsidR="009E22CE" w:rsidRPr="00907DFA" w:rsidRDefault="009E22CE" w:rsidP="009E22CE">
      <w:pPr>
        <w:spacing w:line="276" w:lineRule="auto"/>
        <w:jc w:val="both"/>
        <w:rPr>
          <w:color w:val="000000" w:themeColor="text1"/>
          <w:sz w:val="24"/>
        </w:rPr>
      </w:pPr>
      <w:r w:rsidRPr="00907DFA">
        <w:rPr>
          <w:color w:val="000000" w:themeColor="text1"/>
          <w:sz w:val="24"/>
        </w:rPr>
        <w:t>1.3.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FD1F68" w:rsidRPr="009E22CE" w:rsidRDefault="009E22CE" w:rsidP="009E22CE">
      <w:pPr>
        <w:spacing w:line="276" w:lineRule="auto"/>
        <w:jc w:val="both"/>
        <w:rPr>
          <w:color w:val="000000" w:themeColor="text1"/>
          <w:sz w:val="24"/>
        </w:rPr>
      </w:pPr>
      <w:r w:rsidRPr="00907DFA">
        <w:rPr>
          <w:color w:val="000000" w:themeColor="text1"/>
          <w:sz w:val="24"/>
        </w:rPr>
        <w:t>1.4.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FD1F68" w:rsidRPr="000919E4" w:rsidRDefault="00FD1F68" w:rsidP="00FD1F68">
      <w:pPr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1.</w:t>
      </w:r>
      <w:r w:rsidR="009E22CE">
        <w:rPr>
          <w:bCs/>
          <w:color w:val="000000"/>
          <w:sz w:val="24"/>
          <w:lang w:eastAsia="en-US"/>
        </w:rPr>
        <w:t>5</w:t>
      </w:r>
      <w:r w:rsidRPr="000919E4">
        <w:rPr>
          <w:bCs/>
          <w:color w:val="000000"/>
          <w:sz w:val="24"/>
          <w:lang w:eastAsia="en-US"/>
        </w:rPr>
        <w:t>. Перечень сокращений, используемых в тексте ООП: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D1F68" w:rsidRPr="000919E4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ООП –основная образовательная программа; 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      МДК – междисциплинарный курс</w:t>
      </w:r>
    </w:p>
    <w:p w:rsidR="00FD1F68" w:rsidRPr="000919E4" w:rsidRDefault="00FD1F68" w:rsidP="00FD1F68">
      <w:pPr>
        <w:tabs>
          <w:tab w:val="left" w:pos="993"/>
        </w:tabs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 xml:space="preserve">      ПМ – профессиональный модуль</w:t>
      </w:r>
    </w:p>
    <w:p w:rsidR="00FD1F68" w:rsidRPr="000919E4" w:rsidRDefault="00FD1F68" w:rsidP="00FD1F68">
      <w:pPr>
        <w:tabs>
          <w:tab w:val="left" w:pos="993"/>
        </w:tabs>
        <w:jc w:val="both"/>
        <w:rPr>
          <w:iCs/>
          <w:color w:val="000000"/>
          <w:sz w:val="24"/>
          <w:lang w:eastAsia="en-US"/>
        </w:rPr>
      </w:pPr>
      <w:r w:rsidRPr="000919E4">
        <w:rPr>
          <w:iCs/>
          <w:color w:val="000000"/>
          <w:sz w:val="24"/>
          <w:lang w:eastAsia="en-US"/>
        </w:rPr>
        <w:t xml:space="preserve">      ОК </w:t>
      </w:r>
      <w:r w:rsidRPr="000919E4">
        <w:rPr>
          <w:bCs/>
          <w:color w:val="000000"/>
          <w:sz w:val="24"/>
          <w:lang w:eastAsia="en-US"/>
        </w:rPr>
        <w:t xml:space="preserve">– </w:t>
      </w:r>
      <w:r w:rsidRPr="000919E4">
        <w:rPr>
          <w:iCs/>
          <w:color w:val="000000"/>
          <w:sz w:val="24"/>
          <w:lang w:eastAsia="en-US"/>
        </w:rPr>
        <w:t>общие компетенции;</w:t>
      </w:r>
    </w:p>
    <w:p w:rsidR="00FD1F68" w:rsidRPr="000919E4" w:rsidRDefault="00FD1F68" w:rsidP="00FD1F68">
      <w:pPr>
        <w:tabs>
          <w:tab w:val="left" w:pos="993"/>
        </w:tabs>
        <w:ind w:left="360"/>
        <w:contextualSpacing/>
        <w:jc w:val="both"/>
        <w:rPr>
          <w:bCs/>
          <w:color w:val="000000"/>
          <w:sz w:val="24"/>
          <w:lang w:eastAsia="en-US"/>
        </w:rPr>
      </w:pPr>
      <w:r w:rsidRPr="000919E4">
        <w:rPr>
          <w:bCs/>
          <w:color w:val="000000"/>
          <w:sz w:val="24"/>
          <w:lang w:eastAsia="en-US"/>
        </w:rPr>
        <w:t>ПК – профессиональные компетенции.</w:t>
      </w:r>
    </w:p>
    <w:p w:rsidR="00FD1F68" w:rsidRDefault="00FD1F68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0919E4" w:rsidRDefault="000919E4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740ABA" w:rsidRDefault="00740ABA" w:rsidP="000919E4">
      <w:pPr>
        <w:rPr>
          <w:b/>
          <w:color w:val="000000"/>
          <w:sz w:val="24"/>
          <w:lang w:eastAsia="en-US"/>
        </w:rPr>
      </w:pPr>
    </w:p>
    <w:p w:rsidR="00FD1F68" w:rsidRPr="000919E4" w:rsidRDefault="00FD1F68" w:rsidP="00A66590">
      <w:pPr>
        <w:jc w:val="both"/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FD1F68" w:rsidRPr="000919E4" w:rsidRDefault="00FD1F68" w:rsidP="00A66590">
      <w:pPr>
        <w:jc w:val="both"/>
        <w:rPr>
          <w:color w:val="000000"/>
          <w:sz w:val="24"/>
          <w:lang w:eastAsia="en-US"/>
        </w:rPr>
      </w:pPr>
    </w:p>
    <w:p w:rsidR="00FD1F68" w:rsidRPr="00FA6091" w:rsidRDefault="00FD1F68" w:rsidP="00A66590">
      <w:pPr>
        <w:pStyle w:val="a8"/>
        <w:spacing w:line="276" w:lineRule="auto"/>
        <w:ind w:left="142"/>
        <w:jc w:val="both"/>
        <w:rPr>
          <w:rFonts w:ascii="Times New Roman" w:hAnsi="Times New Roman"/>
          <w:color w:val="000000"/>
          <w:lang w:val="ru-RU"/>
        </w:rPr>
      </w:pPr>
      <w:r w:rsidRPr="00FA6091">
        <w:rPr>
          <w:rFonts w:ascii="Times New Roman" w:hAnsi="Times New Roman"/>
          <w:color w:val="000000"/>
          <w:lang w:val="ru-RU"/>
        </w:rPr>
        <w:t xml:space="preserve">Квалификация (ии), присваиваемая (ые) выпускникам образовательной программы: </w:t>
      </w:r>
    </w:p>
    <w:p w:rsidR="00FA6B7D" w:rsidRPr="00FA6B7D" w:rsidRDefault="008832E5" w:rsidP="00A66590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>Оператор электронно-вычислительных и вычислительных машин</w:t>
      </w:r>
      <w:r w:rsidR="00FA6B7D">
        <w:rPr>
          <w:rFonts w:ascii="Times New Roman" w:hAnsi="Times New Roman"/>
          <w:color w:val="000000"/>
          <w:lang w:val="ru-RU"/>
        </w:rPr>
        <w:t>.</w:t>
      </w:r>
    </w:p>
    <w:p w:rsidR="00FD1F68" w:rsidRPr="00FA6B7D" w:rsidRDefault="00FD1F68" w:rsidP="00A66590">
      <w:pPr>
        <w:pStyle w:val="a8"/>
        <w:spacing w:line="276" w:lineRule="auto"/>
        <w:ind w:left="0"/>
        <w:jc w:val="both"/>
        <w:rPr>
          <w:rFonts w:ascii="Times New Roman" w:hAnsi="Times New Roman"/>
          <w:color w:val="000000"/>
          <w:lang w:val="ru-RU"/>
        </w:rPr>
      </w:pPr>
      <w:r w:rsidRPr="00FA6B7D">
        <w:rPr>
          <w:rFonts w:ascii="Times New Roman" w:hAnsi="Times New Roman"/>
          <w:color w:val="000000"/>
          <w:lang w:val="ru-RU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</w:t>
      </w:r>
    </w:p>
    <w:p w:rsidR="00FD1F68" w:rsidRPr="000919E4" w:rsidRDefault="00FD1F68" w:rsidP="00A66590">
      <w:pPr>
        <w:jc w:val="both"/>
        <w:rPr>
          <w:color w:val="000000"/>
          <w:sz w:val="24"/>
        </w:rPr>
      </w:pPr>
      <w:r w:rsidRPr="000919E4">
        <w:rPr>
          <w:color w:val="000000"/>
          <w:sz w:val="24"/>
          <w:lang w:eastAsia="en-US"/>
        </w:rPr>
        <w:t>Формы обучения</w:t>
      </w:r>
      <w:r w:rsidRPr="000919E4">
        <w:rPr>
          <w:b/>
          <w:color w:val="000000"/>
          <w:sz w:val="24"/>
        </w:rPr>
        <w:t>: очная.</w:t>
      </w:r>
    </w:p>
    <w:p w:rsidR="00FD1F68" w:rsidRPr="000919E4" w:rsidRDefault="00FD1F68" w:rsidP="00A66590">
      <w:pPr>
        <w:shd w:val="clear" w:color="auto" w:fill="FFFFFF"/>
        <w:spacing w:line="276" w:lineRule="auto"/>
        <w:jc w:val="both"/>
        <w:rPr>
          <w:b/>
          <w:color w:val="000000"/>
          <w:sz w:val="24"/>
        </w:rPr>
      </w:pPr>
      <w:r w:rsidRPr="000919E4">
        <w:rPr>
          <w:color w:val="000000"/>
          <w:sz w:val="24"/>
        </w:rPr>
        <w:t xml:space="preserve">           Объем образовательной программы, реализуемой на базе среднего общего образования: </w:t>
      </w:r>
      <w:r w:rsidRPr="000919E4">
        <w:rPr>
          <w:b/>
          <w:color w:val="000000"/>
          <w:sz w:val="24"/>
          <w:lang w:eastAsia="en-US"/>
        </w:rPr>
        <w:t>1476</w:t>
      </w:r>
      <w:r w:rsidRPr="000919E4">
        <w:rPr>
          <w:b/>
          <w:color w:val="000000"/>
          <w:sz w:val="24"/>
        </w:rPr>
        <w:t>часов.</w:t>
      </w:r>
    </w:p>
    <w:p w:rsidR="00FD1F68" w:rsidRPr="000919E4" w:rsidRDefault="00FD1F68" w:rsidP="00A6659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 xml:space="preserve">Срок получения образования по образовательной программе, реализуемой на базе среднего общего образования: </w:t>
      </w:r>
    </w:p>
    <w:p w:rsidR="00FD1F68" w:rsidRPr="000919E4" w:rsidRDefault="00FD1F68" w:rsidP="00A66590">
      <w:pPr>
        <w:shd w:val="clear" w:color="auto" w:fill="FFFFFF"/>
        <w:ind w:firstLine="709"/>
        <w:jc w:val="both"/>
        <w:rPr>
          <w:color w:val="000000"/>
          <w:sz w:val="24"/>
        </w:rPr>
      </w:pPr>
      <w:bookmarkStart w:id="2" w:name="_Toc477621954"/>
      <w:r w:rsidRPr="000919E4">
        <w:rPr>
          <w:sz w:val="24"/>
        </w:rPr>
        <w:t xml:space="preserve">- в очной форме - </w:t>
      </w:r>
      <w:bookmarkEnd w:id="2"/>
      <w:r w:rsidRPr="000919E4">
        <w:rPr>
          <w:b/>
          <w:color w:val="000000"/>
          <w:sz w:val="24"/>
        </w:rPr>
        <w:t>10 месяцев</w:t>
      </w:r>
    </w:p>
    <w:p w:rsidR="00FD1F68" w:rsidRPr="000919E4" w:rsidRDefault="00FD1F68" w:rsidP="00A66590">
      <w:pPr>
        <w:shd w:val="clear" w:color="auto" w:fill="FFFFFF"/>
        <w:ind w:firstLine="709"/>
        <w:jc w:val="both"/>
        <w:rPr>
          <w:iCs/>
          <w:sz w:val="24"/>
        </w:rPr>
      </w:pPr>
      <w:r w:rsidRPr="000919E4">
        <w:rPr>
          <w:sz w:val="24"/>
        </w:rPr>
        <w:t xml:space="preserve">- </w:t>
      </w:r>
      <w:r w:rsidRPr="000919E4">
        <w:rPr>
          <w:iCs/>
          <w:sz w:val="24"/>
        </w:rPr>
        <w:t>при очно-заочной форме обучения - увеличивается не более чем на 1 год по сравнению со сроком получения образования по очной форме обучения.</w:t>
      </w:r>
    </w:p>
    <w:p w:rsidR="00FD1F68" w:rsidRPr="000919E4" w:rsidRDefault="00FD1F68" w:rsidP="00A66590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4"/>
        </w:rPr>
      </w:pPr>
      <w:r w:rsidRPr="000919E4">
        <w:rPr>
          <w:iCs/>
          <w:color w:val="000000"/>
          <w:sz w:val="24"/>
        </w:rPr>
        <w:t xml:space="preserve">Объем и сроки получения среднего профессионального образования по профессии </w:t>
      </w:r>
      <w:r w:rsidR="00FA6B7D" w:rsidRPr="00FA6B7D">
        <w:rPr>
          <w:b/>
          <w:bCs/>
          <w:iCs/>
          <w:color w:val="000000"/>
          <w:sz w:val="24"/>
        </w:rPr>
        <w:t xml:space="preserve">09.01.03 «Мастер по обработке цифровой информации» </w:t>
      </w:r>
      <w:r w:rsidR="00FA6B7D" w:rsidRPr="000919E4">
        <w:rPr>
          <w:iCs/>
          <w:color w:val="000000"/>
          <w:sz w:val="24"/>
        </w:rPr>
        <w:t>на</w:t>
      </w:r>
      <w:r w:rsidRPr="000919E4">
        <w:rPr>
          <w:iCs/>
          <w:color w:val="000000"/>
          <w:sz w:val="24"/>
        </w:rPr>
        <w:t xml:space="preserve"> базе основного общего образования с одновременным получением среднего общего образования: </w:t>
      </w:r>
      <w:r w:rsidR="00A66590">
        <w:rPr>
          <w:b/>
          <w:iCs/>
          <w:color w:val="000000"/>
          <w:sz w:val="24"/>
        </w:rPr>
        <w:t>4176</w:t>
      </w:r>
      <w:r w:rsidRPr="000919E4">
        <w:rPr>
          <w:b/>
          <w:iCs/>
          <w:color w:val="000000"/>
          <w:sz w:val="24"/>
        </w:rPr>
        <w:t xml:space="preserve"> часов</w:t>
      </w:r>
      <w:r w:rsidRPr="000919E4">
        <w:rPr>
          <w:iCs/>
          <w:color w:val="000000"/>
          <w:sz w:val="24"/>
        </w:rPr>
        <w:t>.</w:t>
      </w:r>
    </w:p>
    <w:p w:rsidR="007B5B01" w:rsidRDefault="007B5B01">
      <w:pPr>
        <w:spacing w:line="295" w:lineRule="exact"/>
        <w:ind w:left="3827" w:hanging="3827"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br w:type="page"/>
      </w:r>
    </w:p>
    <w:p w:rsidR="00FD1F68" w:rsidRPr="000919E4" w:rsidRDefault="00FD1F68" w:rsidP="000919E4">
      <w:pPr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lastRenderedPageBreak/>
        <w:t>Раздел 3. Характеристика профессиональной деятельности выпускника</w:t>
      </w:r>
    </w:p>
    <w:p w:rsidR="00FD1F68" w:rsidRPr="000919E4" w:rsidRDefault="00FD1F68" w:rsidP="00FD1F68">
      <w:pPr>
        <w:jc w:val="center"/>
        <w:rPr>
          <w:b/>
          <w:color w:val="000000"/>
          <w:sz w:val="24"/>
          <w:lang w:eastAsia="en-US"/>
        </w:rPr>
      </w:pPr>
    </w:p>
    <w:p w:rsidR="00740ABA" w:rsidRPr="00740ABA" w:rsidRDefault="00FD1F68" w:rsidP="00383020">
      <w:pPr>
        <w:jc w:val="both"/>
        <w:rPr>
          <w:color w:val="000000"/>
          <w:sz w:val="24"/>
          <w:lang w:eastAsia="en-US"/>
        </w:rPr>
      </w:pPr>
      <w:r w:rsidRPr="000919E4">
        <w:rPr>
          <w:color w:val="000000"/>
          <w:sz w:val="24"/>
          <w:lang w:eastAsia="en-US"/>
        </w:rPr>
        <w:t>3.1.</w:t>
      </w:r>
      <w:r w:rsidR="00740ABA" w:rsidRPr="00740ABA">
        <w:rPr>
          <w:color w:val="000000"/>
          <w:sz w:val="24"/>
          <w:lang w:eastAsia="en-US"/>
        </w:rPr>
        <w:t>Характеристика профессиональной деятельности выпускника</w:t>
      </w:r>
    </w:p>
    <w:p w:rsidR="00740ABA" w:rsidRPr="00740ABA" w:rsidRDefault="00740ABA" w:rsidP="00383020">
      <w:pPr>
        <w:jc w:val="both"/>
        <w:rPr>
          <w:color w:val="000000"/>
          <w:sz w:val="24"/>
          <w:lang w:eastAsia="en-US"/>
        </w:rPr>
      </w:pPr>
      <w:r w:rsidRPr="00740ABA">
        <w:rPr>
          <w:color w:val="000000"/>
          <w:sz w:val="24"/>
          <w:lang w:eastAsia="en-US"/>
        </w:rPr>
        <w:t xml:space="preserve">Область профессиональной деятельности выпускника: </w:t>
      </w:r>
      <w:r w:rsidR="008832E5" w:rsidRPr="008832E5">
        <w:rPr>
          <w:color w:val="000000"/>
          <w:sz w:val="24"/>
          <w:lang w:eastAsia="en-US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740ABA" w:rsidRPr="00740ABA" w:rsidRDefault="00740ABA" w:rsidP="00383020">
      <w:pPr>
        <w:jc w:val="both"/>
        <w:rPr>
          <w:color w:val="000000"/>
          <w:sz w:val="24"/>
          <w:lang w:eastAsia="en-US"/>
        </w:rPr>
      </w:pPr>
    </w:p>
    <w:p w:rsidR="00740ABA" w:rsidRPr="00740ABA" w:rsidRDefault="00740ABA" w:rsidP="00383020">
      <w:pPr>
        <w:jc w:val="both"/>
        <w:rPr>
          <w:color w:val="000000"/>
          <w:sz w:val="24"/>
          <w:lang w:eastAsia="en-US"/>
        </w:rPr>
      </w:pPr>
      <w:r w:rsidRPr="00740ABA">
        <w:rPr>
          <w:color w:val="000000"/>
          <w:sz w:val="24"/>
          <w:lang w:eastAsia="en-US"/>
        </w:rPr>
        <w:t>Объекты профессиональной деятельности выпускника:</w:t>
      </w:r>
    </w:p>
    <w:p w:rsidR="008832E5" w:rsidRPr="008832E5" w:rsidRDefault="008832E5" w:rsidP="0038302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>аппаратное и программное обеспечение персональных компьютеров и серверов;</w:t>
      </w:r>
    </w:p>
    <w:p w:rsidR="008832E5" w:rsidRPr="008832E5" w:rsidRDefault="008832E5" w:rsidP="0038302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>периферийное оборудование;</w:t>
      </w:r>
    </w:p>
    <w:p w:rsidR="008832E5" w:rsidRPr="008832E5" w:rsidRDefault="008832E5" w:rsidP="0038302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>источники аудиовизуальной информации;</w:t>
      </w:r>
    </w:p>
    <w:p w:rsidR="008832E5" w:rsidRPr="008832E5" w:rsidRDefault="008832E5" w:rsidP="0038302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>звуко- и видеозаписывающее и воспроизводящее мультимедийное оборудование;</w:t>
      </w:r>
    </w:p>
    <w:p w:rsidR="00740ABA" w:rsidRPr="00FA6091" w:rsidRDefault="008832E5" w:rsidP="0038302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8832E5">
        <w:rPr>
          <w:rFonts w:ascii="Times New Roman" w:hAnsi="Times New Roman"/>
          <w:color w:val="000000"/>
          <w:lang w:val="ru-RU"/>
        </w:rPr>
        <w:t xml:space="preserve">информационные ресурсы локальных </w:t>
      </w:r>
      <w:r>
        <w:rPr>
          <w:rFonts w:ascii="Times New Roman" w:hAnsi="Times New Roman"/>
          <w:color w:val="000000"/>
          <w:lang w:val="ru-RU"/>
        </w:rPr>
        <w:t>и глобальных компьютерных сетей</w:t>
      </w:r>
      <w:r w:rsidR="00740ABA" w:rsidRPr="00FA6091">
        <w:rPr>
          <w:rFonts w:ascii="Times New Roman" w:hAnsi="Times New Roman"/>
          <w:color w:val="000000"/>
          <w:lang w:val="ru-RU"/>
        </w:rPr>
        <w:t>.</w:t>
      </w:r>
    </w:p>
    <w:p w:rsidR="00FD1F68" w:rsidRPr="00FD1F68" w:rsidRDefault="00FD1F68" w:rsidP="00383020">
      <w:pPr>
        <w:jc w:val="both"/>
        <w:rPr>
          <w:color w:val="000000"/>
          <w:szCs w:val="28"/>
        </w:rPr>
      </w:pPr>
    </w:p>
    <w:p w:rsidR="00FD1F68" w:rsidRPr="000919E4" w:rsidRDefault="00FD1F68" w:rsidP="003830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0919E4">
        <w:rPr>
          <w:color w:val="000000"/>
          <w:sz w:val="24"/>
        </w:rPr>
        <w:t xml:space="preserve">3.2. </w:t>
      </w:r>
      <w:bookmarkStart w:id="3" w:name="_Toc460855523"/>
      <w:bookmarkStart w:id="4" w:name="_Toc460939930"/>
      <w:r w:rsidRPr="000919E4">
        <w:rPr>
          <w:rFonts w:cs="Arial"/>
          <w:sz w:val="24"/>
        </w:rPr>
        <w:t>Соответствие ПМ сочетанию квалификаци</w:t>
      </w:r>
      <w:bookmarkEnd w:id="3"/>
      <w:bookmarkEnd w:id="4"/>
      <w:r w:rsidRPr="000919E4">
        <w:rPr>
          <w:rFonts w:cs="Arial"/>
          <w:sz w:val="24"/>
        </w:rPr>
        <w:t>й, указанных во ФГОС СПО.</w:t>
      </w:r>
    </w:p>
    <w:p w:rsidR="00FD1F68" w:rsidRPr="000919E4" w:rsidRDefault="00FD1F68" w:rsidP="003830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3260"/>
        <w:gridCol w:w="4253"/>
      </w:tblGrid>
      <w:tr w:rsidR="00FD1F68" w:rsidRPr="00C47714" w:rsidTr="00740ABA">
        <w:trPr>
          <w:trHeight w:val="204"/>
        </w:trPr>
        <w:tc>
          <w:tcPr>
            <w:tcW w:w="3114" w:type="dxa"/>
            <w:vMerge w:val="restart"/>
          </w:tcPr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Наименование профессиональных модулей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 xml:space="preserve">Сочетания квалификаций </w:t>
            </w:r>
            <w:r w:rsidRPr="00C47714">
              <w:rPr>
                <w:bCs/>
                <w:i/>
                <w:color w:val="000000"/>
                <w:sz w:val="24"/>
                <w:vertAlign w:val="superscript"/>
                <w:lang w:val="en-US" w:eastAsia="en-US"/>
              </w:rPr>
              <w:footnoteReference w:id="2"/>
            </w:r>
          </w:p>
        </w:tc>
      </w:tr>
      <w:tr w:rsidR="00FD1F68" w:rsidRPr="00C47714" w:rsidTr="008832E5">
        <w:trPr>
          <w:cantSplit/>
          <w:trHeight w:val="1234"/>
        </w:trPr>
        <w:tc>
          <w:tcPr>
            <w:tcW w:w="3114" w:type="dxa"/>
            <w:vMerge/>
          </w:tcPr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</w:tcPr>
          <w:p w:rsidR="00FD1F68" w:rsidRPr="00C47714" w:rsidRDefault="00FD1F68" w:rsidP="00FD1F68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40ABA" w:rsidRPr="00C47714" w:rsidRDefault="00740ABA" w:rsidP="00740ABA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ab/>
            </w:r>
          </w:p>
          <w:p w:rsidR="00FD1F68" w:rsidRPr="00C47714" w:rsidRDefault="008832E5" w:rsidP="00740ABA">
            <w:pPr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Оператор электронно-вычислительных и вычислительных машин</w:t>
            </w:r>
          </w:p>
        </w:tc>
      </w:tr>
      <w:tr w:rsidR="00FD1F68" w:rsidRPr="00C47714" w:rsidTr="00740ABA">
        <w:trPr>
          <w:cantSplit/>
          <w:trHeight w:val="1134"/>
        </w:trPr>
        <w:tc>
          <w:tcPr>
            <w:tcW w:w="3114" w:type="dxa"/>
          </w:tcPr>
          <w:p w:rsidR="00FD1F68" w:rsidRPr="00C47714" w:rsidRDefault="008832E5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Ввод и обработка цифровой информации</w:t>
            </w:r>
          </w:p>
        </w:tc>
        <w:tc>
          <w:tcPr>
            <w:tcW w:w="3260" w:type="dxa"/>
          </w:tcPr>
          <w:p w:rsidR="00FD1F68" w:rsidRPr="00C47714" w:rsidRDefault="00740ABA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ПМ.01</w:t>
            </w:r>
            <w:r w:rsidRPr="00C47714">
              <w:rPr>
                <w:color w:val="000000"/>
                <w:sz w:val="24"/>
              </w:rPr>
              <w:tab/>
            </w:r>
            <w:r w:rsidR="008832E5" w:rsidRPr="00C47714">
              <w:rPr>
                <w:color w:val="000000"/>
                <w:sz w:val="24"/>
              </w:rPr>
              <w:t>Ввод и обработка цифровой информации</w:t>
            </w:r>
          </w:p>
        </w:tc>
        <w:tc>
          <w:tcPr>
            <w:tcW w:w="4253" w:type="dxa"/>
          </w:tcPr>
          <w:p w:rsidR="00FD1F68" w:rsidRPr="00C47714" w:rsidRDefault="00FD1F68" w:rsidP="00FD1F68">
            <w:pPr>
              <w:rPr>
                <w:color w:val="000000"/>
                <w:sz w:val="24"/>
                <w:lang w:val="en-US" w:eastAsia="en-US"/>
              </w:rPr>
            </w:pPr>
            <w:r w:rsidRPr="00C47714">
              <w:rPr>
                <w:color w:val="000000"/>
                <w:sz w:val="24"/>
                <w:lang w:val="en-US" w:eastAsia="en-US"/>
              </w:rPr>
              <w:t>Осваивается</w:t>
            </w:r>
          </w:p>
        </w:tc>
      </w:tr>
      <w:tr w:rsidR="00FD1F68" w:rsidRPr="00C47714" w:rsidTr="00740ABA">
        <w:trPr>
          <w:cantSplit/>
          <w:trHeight w:val="1134"/>
        </w:trPr>
        <w:tc>
          <w:tcPr>
            <w:tcW w:w="3114" w:type="dxa"/>
          </w:tcPr>
          <w:p w:rsidR="00FD1F68" w:rsidRPr="00C47714" w:rsidRDefault="008832E5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Хранение, передача и публикация цифровой информации.</w:t>
            </w:r>
          </w:p>
        </w:tc>
        <w:tc>
          <w:tcPr>
            <w:tcW w:w="3260" w:type="dxa"/>
          </w:tcPr>
          <w:p w:rsidR="00FD1F68" w:rsidRPr="00C47714" w:rsidRDefault="001D3877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ПМ.02</w:t>
            </w:r>
            <w:r w:rsidRPr="00C47714">
              <w:rPr>
                <w:color w:val="000000"/>
                <w:sz w:val="24"/>
              </w:rPr>
              <w:tab/>
            </w:r>
            <w:r w:rsidR="008832E5" w:rsidRPr="00C47714">
              <w:rPr>
                <w:color w:val="000000"/>
                <w:sz w:val="24"/>
              </w:rPr>
              <w:t>Хранение, передача и публикация цифровой информации.</w:t>
            </w:r>
          </w:p>
        </w:tc>
        <w:tc>
          <w:tcPr>
            <w:tcW w:w="4253" w:type="dxa"/>
          </w:tcPr>
          <w:p w:rsidR="00FD1F68" w:rsidRPr="00C47714" w:rsidRDefault="00FD1F68" w:rsidP="00FD1F68">
            <w:pPr>
              <w:rPr>
                <w:color w:val="000000"/>
                <w:sz w:val="24"/>
                <w:lang w:val="en-US" w:eastAsia="en-US"/>
              </w:rPr>
            </w:pPr>
            <w:r w:rsidRPr="00C47714">
              <w:rPr>
                <w:color w:val="000000"/>
                <w:sz w:val="24"/>
                <w:lang w:val="en-US" w:eastAsia="en-US"/>
              </w:rPr>
              <w:t>Осваивается</w:t>
            </w:r>
          </w:p>
        </w:tc>
      </w:tr>
    </w:tbl>
    <w:p w:rsidR="00FD1F68" w:rsidRPr="001D3877" w:rsidRDefault="00FD1F68" w:rsidP="00FD1F68">
      <w:pPr>
        <w:spacing w:line="276" w:lineRule="auto"/>
        <w:ind w:firstLine="708"/>
        <w:jc w:val="center"/>
        <w:rPr>
          <w:b/>
          <w:color w:val="000000"/>
          <w:sz w:val="20"/>
          <w:szCs w:val="20"/>
        </w:rPr>
      </w:pPr>
    </w:p>
    <w:p w:rsidR="00FD1F68" w:rsidRPr="001D3877" w:rsidRDefault="00FD1F68" w:rsidP="00FD1F68">
      <w:pPr>
        <w:spacing w:line="276" w:lineRule="auto"/>
        <w:ind w:firstLine="708"/>
        <w:jc w:val="center"/>
        <w:rPr>
          <w:b/>
          <w:color w:val="000000"/>
          <w:sz w:val="20"/>
          <w:szCs w:val="20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FD1F68" w:rsidRDefault="00FD1F68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0919E4" w:rsidRDefault="000919E4" w:rsidP="00FD1F68">
      <w:pPr>
        <w:spacing w:line="276" w:lineRule="auto"/>
        <w:ind w:firstLine="708"/>
        <w:jc w:val="center"/>
        <w:rPr>
          <w:b/>
          <w:color w:val="000000"/>
          <w:sz w:val="24"/>
        </w:rPr>
      </w:pPr>
    </w:p>
    <w:p w:rsidR="001D3877" w:rsidRDefault="001D3877" w:rsidP="000919E4">
      <w:pPr>
        <w:rPr>
          <w:b/>
          <w:color w:val="000000"/>
          <w:sz w:val="24"/>
        </w:rPr>
      </w:pPr>
    </w:p>
    <w:p w:rsidR="008832E5" w:rsidRDefault="008832E5" w:rsidP="000919E4">
      <w:pPr>
        <w:rPr>
          <w:b/>
          <w:color w:val="000000"/>
          <w:sz w:val="24"/>
        </w:rPr>
      </w:pPr>
    </w:p>
    <w:p w:rsidR="008832E5" w:rsidRDefault="008832E5" w:rsidP="000919E4">
      <w:pPr>
        <w:rPr>
          <w:b/>
          <w:sz w:val="24"/>
        </w:rPr>
      </w:pPr>
    </w:p>
    <w:p w:rsidR="001D3877" w:rsidRDefault="001D3877" w:rsidP="000919E4">
      <w:pPr>
        <w:rPr>
          <w:b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lastRenderedPageBreak/>
        <w:t xml:space="preserve">Раздел 4. </w:t>
      </w:r>
      <w:r w:rsidRPr="000919E4">
        <w:rPr>
          <w:b/>
          <w:sz w:val="24"/>
          <w:lang w:eastAsia="en-US"/>
        </w:rPr>
        <w:t>Планируемые результаты освоения образовательной программы</w:t>
      </w:r>
    </w:p>
    <w:p w:rsidR="00FD1F68" w:rsidRPr="000919E4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left="708"/>
        <w:jc w:val="both"/>
        <w:rPr>
          <w:i/>
          <w:color w:val="000000"/>
          <w:sz w:val="24"/>
        </w:rPr>
      </w:pPr>
      <w:r w:rsidRPr="000919E4">
        <w:rPr>
          <w:color w:val="000000"/>
          <w:sz w:val="24"/>
        </w:rPr>
        <w:t>4.1.Общие компетенции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5878"/>
      </w:tblGrid>
      <w:tr w:rsidR="00FD1F68" w:rsidRPr="00C47714" w:rsidTr="00B93692">
        <w:trPr>
          <w:cantSplit/>
          <w:trHeight w:val="781"/>
          <w:jc w:val="center"/>
        </w:trPr>
        <w:tc>
          <w:tcPr>
            <w:tcW w:w="1202" w:type="dxa"/>
            <w:textDirection w:val="btLr"/>
          </w:tcPr>
          <w:p w:rsidR="00FD1F68" w:rsidRPr="00C47714" w:rsidRDefault="00FD1F68" w:rsidP="00FD1F68">
            <w:pPr>
              <w:suppressAutoHyphens/>
              <w:ind w:left="113" w:right="113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 xml:space="preserve">Код </w:t>
            </w:r>
          </w:p>
          <w:p w:rsidR="00FD1F68" w:rsidRPr="00C47714" w:rsidRDefault="00FD1F68" w:rsidP="00FD1F68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FD1F68" w:rsidRPr="00C47714" w:rsidRDefault="00FD1F68" w:rsidP="00FD1F68">
            <w:pPr>
              <w:jc w:val="center"/>
              <w:rPr>
                <w:b/>
                <w:iCs/>
                <w:color w:val="000000"/>
                <w:sz w:val="24"/>
                <w:lang w:val="en-US" w:eastAsia="en-US"/>
              </w:rPr>
            </w:pPr>
          </w:p>
          <w:p w:rsidR="00FD1F68" w:rsidRPr="00C47714" w:rsidRDefault="00FD1F68" w:rsidP="00FD1F68">
            <w:pPr>
              <w:suppressAutoHyphens/>
              <w:jc w:val="center"/>
              <w:rPr>
                <w:b/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iCs/>
                <w:color w:val="000000"/>
                <w:sz w:val="24"/>
                <w:lang w:val="en-US" w:eastAsia="en-US"/>
              </w:rPr>
              <w:t>Формулировка компетенции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jc w:val="center"/>
              <w:rPr>
                <w:b/>
                <w:iCs/>
                <w:color w:val="000000"/>
                <w:sz w:val="24"/>
                <w:lang w:val="en-US" w:eastAsia="en-US"/>
              </w:rPr>
            </w:pPr>
          </w:p>
          <w:p w:rsidR="00FD1F68" w:rsidRPr="00C47714" w:rsidRDefault="00FD1F68" w:rsidP="00FD1F68">
            <w:pPr>
              <w:jc w:val="center"/>
              <w:rPr>
                <w:b/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iCs/>
                <w:color w:val="000000"/>
                <w:sz w:val="24"/>
                <w:lang w:val="en-US" w:eastAsia="en-US"/>
              </w:rPr>
              <w:t xml:space="preserve">Знания,      умения </w:t>
            </w:r>
          </w:p>
        </w:tc>
      </w:tr>
      <w:tr w:rsidR="00FD1F68" w:rsidRPr="00C47714" w:rsidTr="000919E4">
        <w:trPr>
          <w:cantSplit/>
          <w:trHeight w:val="779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</w:rPr>
            </w:pPr>
            <w:r w:rsidRPr="00C47714">
              <w:rPr>
                <w:iCs/>
                <w:color w:val="000000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iCs/>
                <w:color w:val="000000"/>
                <w:sz w:val="24"/>
                <w:lang w:eastAsia="en-US"/>
              </w:rPr>
              <w:t xml:space="preserve">Умения: </w:t>
            </w:r>
            <w:r w:rsidRPr="00C47714">
              <w:rPr>
                <w:iCs/>
                <w:color w:val="000000"/>
                <w:sz w:val="24"/>
                <w:lang w:eastAsia="en-US"/>
              </w:rPr>
              <w:t>описывать значимость своей профессии</w:t>
            </w:r>
          </w:p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</w:p>
        </w:tc>
      </w:tr>
      <w:tr w:rsidR="00FD1F68" w:rsidRPr="00C47714" w:rsidTr="000919E4">
        <w:trPr>
          <w:cantSplit/>
          <w:trHeight w:val="1288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bCs/>
                <w:iCs/>
                <w:color w:val="000000"/>
                <w:sz w:val="24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FD1F68" w:rsidRPr="00C47714" w:rsidTr="000919E4">
        <w:trPr>
          <w:cantSplit/>
          <w:trHeight w:val="1895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iCs/>
                <w:color w:val="000000"/>
                <w:sz w:val="24"/>
                <w:lang w:eastAsia="en-US"/>
              </w:rPr>
              <w:t xml:space="preserve">Умения: </w:t>
            </w:r>
            <w:r w:rsidRPr="00C47714">
              <w:rPr>
                <w:iCs/>
                <w:color w:val="000000"/>
                <w:sz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C47714" w:rsidTr="000919E4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iCs/>
                <w:color w:val="000000"/>
                <w:sz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C47714" w:rsidTr="000919E4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Умения: </w:t>
            </w:r>
            <w:r w:rsidRPr="00C47714">
              <w:rPr>
                <w:bCs/>
                <w:iCs/>
                <w:color w:val="000000"/>
                <w:sz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47714">
              <w:rPr>
                <w:color w:val="000000"/>
                <w:sz w:val="24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FD1F68" w:rsidRPr="00C47714" w:rsidTr="000919E4">
        <w:trPr>
          <w:cantSplit/>
          <w:trHeight w:val="1172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bCs/>
                <w:iCs/>
                <w:color w:val="000000"/>
                <w:sz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1F68" w:rsidRPr="00C47714" w:rsidTr="000919E4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78" w:type="dxa"/>
          </w:tcPr>
          <w:p w:rsidR="00FD1F68" w:rsidRPr="00C47714" w:rsidRDefault="001D3877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Умения: </w:t>
            </w:r>
            <w:r w:rsidRPr="00C47714">
              <w:rPr>
                <w:iCs/>
                <w:color w:val="000000"/>
                <w:sz w:val="24"/>
                <w:lang w:eastAsia="en-US"/>
              </w:rPr>
              <w:t>распознавать</w:t>
            </w:r>
            <w:r w:rsidR="00FD1F68" w:rsidRPr="00C47714">
              <w:rPr>
                <w:iCs/>
                <w:color w:val="000000"/>
                <w:sz w:val="24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iCs/>
                <w:color w:val="000000"/>
                <w:sz w:val="24"/>
                <w:lang w:eastAsia="en-US"/>
              </w:rPr>
              <w:t>составить план действия; определить необходимые ресурсы;</w:t>
            </w:r>
          </w:p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  <w:r w:rsidRPr="00C47714">
              <w:rPr>
                <w:iCs/>
                <w:color w:val="000000"/>
                <w:sz w:val="24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D1F68" w:rsidRPr="00C47714" w:rsidTr="000919E4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b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iCs/>
                <w:color w:val="000000"/>
                <w:sz w:val="24"/>
                <w:lang w:eastAsia="en-US"/>
              </w:rPr>
              <w:t>а</w:t>
            </w:r>
            <w:r w:rsidRPr="00C47714">
              <w:rPr>
                <w:bCs/>
                <w:color w:val="000000"/>
                <w:sz w:val="24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  <w:r w:rsidRPr="00C47714">
              <w:rPr>
                <w:bCs/>
                <w:color w:val="000000"/>
                <w:sz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D1F68" w:rsidRPr="00C47714" w:rsidTr="000919E4">
        <w:trPr>
          <w:cantSplit/>
          <w:trHeight w:val="1002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05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b/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>Умения:</w:t>
            </w:r>
            <w:r w:rsidRPr="00C47714">
              <w:rPr>
                <w:iCs/>
                <w:color w:val="000000"/>
                <w:sz w:val="24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FD1F68" w:rsidRPr="00C47714" w:rsidTr="000919E4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b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bCs/>
                <w:color w:val="000000"/>
                <w:sz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FD1F68" w:rsidRPr="00C47714" w:rsidTr="000919E4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val="en-US" w:eastAsia="en-US"/>
              </w:rPr>
            </w:pPr>
            <w:r w:rsidRPr="00C47714">
              <w:rPr>
                <w:iCs/>
                <w:color w:val="000000"/>
                <w:sz w:val="24"/>
                <w:lang w:val="en-US" w:eastAsia="en-US"/>
              </w:rPr>
              <w:t>ОК 06</w:t>
            </w:r>
          </w:p>
        </w:tc>
        <w:tc>
          <w:tcPr>
            <w:tcW w:w="2693" w:type="dxa"/>
            <w:vMerge w:val="restart"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</w:rPr>
            </w:pPr>
            <w:r w:rsidRPr="00C47714">
              <w:rPr>
                <w:sz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>Умения:</w:t>
            </w:r>
            <w:r w:rsidR="00305F33"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 </w:t>
            </w:r>
            <w:r w:rsidRPr="00C47714">
              <w:rPr>
                <w:bCs/>
                <w:color w:val="000000"/>
                <w:sz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FD1F68" w:rsidRPr="00C47714" w:rsidTr="000919E4">
        <w:trPr>
          <w:cantSplit/>
          <w:trHeight w:val="1138"/>
          <w:jc w:val="center"/>
        </w:trPr>
        <w:tc>
          <w:tcPr>
            <w:tcW w:w="1202" w:type="dxa"/>
            <w:vMerge/>
          </w:tcPr>
          <w:p w:rsidR="00FD1F68" w:rsidRPr="00C47714" w:rsidRDefault="00FD1F68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FD1F68" w:rsidRPr="00C47714" w:rsidRDefault="00FD1F68" w:rsidP="00FD1F68">
            <w:pPr>
              <w:suppressAutoHyphens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878" w:type="dxa"/>
          </w:tcPr>
          <w:p w:rsidR="00FD1F68" w:rsidRPr="00C47714" w:rsidRDefault="00FD1F68" w:rsidP="00FD1F68">
            <w:pPr>
              <w:suppressAutoHyphens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b/>
                <w:bCs/>
                <w:iCs/>
                <w:color w:val="000000"/>
                <w:sz w:val="24"/>
                <w:lang w:eastAsia="en-US"/>
              </w:rPr>
              <w:t xml:space="preserve">Знания: </w:t>
            </w:r>
            <w:r w:rsidRPr="00C47714">
              <w:rPr>
                <w:bCs/>
                <w:color w:val="000000"/>
                <w:sz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832E5" w:rsidRPr="00C47714" w:rsidTr="000919E4">
        <w:trPr>
          <w:cantSplit/>
          <w:trHeight w:val="1138"/>
          <w:jc w:val="center"/>
        </w:trPr>
        <w:tc>
          <w:tcPr>
            <w:tcW w:w="1202" w:type="dxa"/>
          </w:tcPr>
          <w:p w:rsidR="008832E5" w:rsidRPr="00C47714" w:rsidRDefault="008832E5" w:rsidP="00FD1F68">
            <w:pPr>
              <w:ind w:left="113" w:right="113"/>
              <w:jc w:val="center"/>
              <w:rPr>
                <w:iCs/>
                <w:color w:val="000000"/>
                <w:sz w:val="24"/>
                <w:lang w:eastAsia="en-US"/>
              </w:rPr>
            </w:pPr>
            <w:r w:rsidRPr="00C47714">
              <w:rPr>
                <w:iCs/>
                <w:color w:val="000000"/>
                <w:sz w:val="24"/>
                <w:lang w:eastAsia="en-US"/>
              </w:rPr>
              <w:t>ОК 7.</w:t>
            </w:r>
          </w:p>
        </w:tc>
        <w:tc>
          <w:tcPr>
            <w:tcW w:w="2693" w:type="dxa"/>
          </w:tcPr>
          <w:p w:rsidR="008832E5" w:rsidRPr="00C47714" w:rsidRDefault="008832E5" w:rsidP="00FD1F68">
            <w:pPr>
              <w:suppressAutoHyphens/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878" w:type="dxa"/>
          </w:tcPr>
          <w:p w:rsidR="008832E5" w:rsidRPr="00C47714" w:rsidRDefault="00383020" w:rsidP="00FD1F68">
            <w:pPr>
              <w:suppressAutoHyphens/>
              <w:rPr>
                <w:bCs/>
                <w:iCs/>
                <w:color w:val="000000"/>
                <w:sz w:val="24"/>
                <w:lang w:eastAsia="en-US"/>
              </w:rPr>
            </w:pPr>
            <w:r w:rsidRPr="00C47714">
              <w:rPr>
                <w:bCs/>
                <w:iCs/>
                <w:color w:val="000000"/>
                <w:sz w:val="24"/>
                <w:lang w:eastAsia="en-US"/>
              </w:rPr>
              <w:t>Освоение материала профессионального обучения с возможностью применения полученных знаний при исполнении воинской обязанности.</w:t>
            </w:r>
          </w:p>
        </w:tc>
      </w:tr>
    </w:tbl>
    <w:p w:rsidR="000919E4" w:rsidRPr="000919E4" w:rsidRDefault="000919E4" w:rsidP="00FD1F68">
      <w:pPr>
        <w:spacing w:after="200" w:line="276" w:lineRule="auto"/>
        <w:jc w:val="both"/>
        <w:rPr>
          <w:bCs/>
          <w:color w:val="000000"/>
          <w:sz w:val="20"/>
          <w:szCs w:val="20"/>
        </w:rPr>
      </w:pPr>
    </w:p>
    <w:p w:rsidR="00FD1F68" w:rsidRPr="000919E4" w:rsidRDefault="00FD1F68" w:rsidP="00FD1F68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4"/>
        </w:rPr>
      </w:pPr>
      <w:r w:rsidRPr="000919E4">
        <w:rPr>
          <w:b/>
          <w:color w:val="000000"/>
          <w:sz w:val="24"/>
        </w:rPr>
        <w:t>4.2. Профессиональные компетенции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3677"/>
        <w:gridCol w:w="4223"/>
      </w:tblGrid>
      <w:tr w:rsidR="00FD1F68" w:rsidRPr="00C47714" w:rsidTr="000919E4">
        <w:trPr>
          <w:jc w:val="center"/>
        </w:trPr>
        <w:tc>
          <w:tcPr>
            <w:tcW w:w="2228" w:type="dxa"/>
          </w:tcPr>
          <w:p w:rsidR="00FD1F68" w:rsidRPr="00C47714" w:rsidRDefault="00FD1F68" w:rsidP="00FD1F68">
            <w:pPr>
              <w:suppressAutoHyphens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 xml:space="preserve">Основные виды </w:t>
            </w:r>
          </w:p>
          <w:p w:rsidR="00FD1F68" w:rsidRPr="00C47714" w:rsidRDefault="00FD1F68" w:rsidP="00FD1F68">
            <w:pPr>
              <w:suppressAutoHyphens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>деятельности</w:t>
            </w:r>
          </w:p>
        </w:tc>
        <w:tc>
          <w:tcPr>
            <w:tcW w:w="3677" w:type="dxa"/>
          </w:tcPr>
          <w:p w:rsidR="00FD1F68" w:rsidRPr="00C47714" w:rsidRDefault="00FD1F68" w:rsidP="00FD1F68">
            <w:pPr>
              <w:suppressAutoHyphens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>Код и наименование</w:t>
            </w:r>
          </w:p>
          <w:p w:rsidR="00FD1F68" w:rsidRPr="00C47714" w:rsidRDefault="00FD1F68" w:rsidP="00FD1F68">
            <w:pPr>
              <w:suppressAutoHyphens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color w:val="000000"/>
                <w:sz w:val="24"/>
                <w:lang w:val="en-US" w:eastAsia="en-US"/>
              </w:rPr>
              <w:t>компетенции</w:t>
            </w:r>
          </w:p>
        </w:tc>
        <w:tc>
          <w:tcPr>
            <w:tcW w:w="4223" w:type="dxa"/>
          </w:tcPr>
          <w:p w:rsidR="00FD1F68" w:rsidRPr="00C47714" w:rsidRDefault="00FD1F68" w:rsidP="00FD1F68">
            <w:pPr>
              <w:suppressAutoHyphens/>
              <w:jc w:val="center"/>
              <w:rPr>
                <w:b/>
                <w:color w:val="000000"/>
                <w:sz w:val="24"/>
                <w:lang w:val="en-US" w:eastAsia="en-US"/>
              </w:rPr>
            </w:pPr>
            <w:r w:rsidRPr="00C47714">
              <w:rPr>
                <w:b/>
                <w:iCs/>
                <w:color w:val="000000"/>
                <w:sz w:val="24"/>
                <w:lang w:val="en-US" w:eastAsia="en-US"/>
              </w:rPr>
              <w:t>Показатели освоения компетенции</w:t>
            </w:r>
          </w:p>
        </w:tc>
      </w:tr>
      <w:tr w:rsidR="00FD1F68" w:rsidRPr="00C47714" w:rsidTr="009534D7">
        <w:trPr>
          <w:trHeight w:val="276"/>
          <w:jc w:val="center"/>
        </w:trPr>
        <w:tc>
          <w:tcPr>
            <w:tcW w:w="2228" w:type="dxa"/>
            <w:vMerge w:val="restart"/>
          </w:tcPr>
          <w:p w:rsidR="00FD1F68" w:rsidRPr="00C47714" w:rsidRDefault="008832E5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Ввод и обработка цифровой информации</w:t>
            </w:r>
          </w:p>
        </w:tc>
        <w:tc>
          <w:tcPr>
            <w:tcW w:w="3677" w:type="dxa"/>
            <w:vMerge w:val="restart"/>
          </w:tcPr>
          <w:p w:rsidR="00FD1F68" w:rsidRPr="00C47714" w:rsidRDefault="00FD1F68" w:rsidP="009534D7">
            <w:pPr>
              <w:rPr>
                <w:color w:val="000000"/>
                <w:sz w:val="24"/>
                <w:highlight w:val="yellow"/>
              </w:rPr>
            </w:pPr>
            <w:r w:rsidRPr="00C47714">
              <w:rPr>
                <w:color w:val="000000"/>
                <w:sz w:val="24"/>
              </w:rPr>
              <w:t>ПК 1.1.</w:t>
            </w:r>
            <w:r w:rsidR="008832E5" w:rsidRPr="00C47714">
              <w:rPr>
                <w:color w:val="000000"/>
                <w:sz w:val="24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  <w:tc>
          <w:tcPr>
            <w:tcW w:w="4223" w:type="dxa"/>
          </w:tcPr>
          <w:p w:rsidR="00FD1F68" w:rsidRPr="00C47714" w:rsidRDefault="00FD1F68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</w:tc>
      </w:tr>
      <w:tr w:rsidR="00FD1F68" w:rsidRPr="00C47714" w:rsidTr="009534D7">
        <w:trPr>
          <w:trHeight w:val="279"/>
          <w:jc w:val="center"/>
        </w:trPr>
        <w:tc>
          <w:tcPr>
            <w:tcW w:w="2228" w:type="dxa"/>
            <w:vMerge/>
          </w:tcPr>
          <w:p w:rsidR="00FD1F68" w:rsidRPr="00C47714" w:rsidRDefault="00FD1F68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spacing w:line="276" w:lineRule="auto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223" w:type="dxa"/>
          </w:tcPr>
          <w:p w:rsidR="00FD1F68" w:rsidRPr="00C47714" w:rsidRDefault="00FD1F68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Умения: </w:t>
            </w:r>
          </w:p>
        </w:tc>
      </w:tr>
      <w:tr w:rsidR="00FD1F68" w:rsidRPr="00C47714" w:rsidTr="009534D7">
        <w:trPr>
          <w:trHeight w:val="539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4223" w:type="dxa"/>
          </w:tcPr>
          <w:p w:rsidR="00FD1F68" w:rsidRPr="00C47714" w:rsidRDefault="00FD1F68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</w:tc>
      </w:tr>
      <w:tr w:rsidR="00FD1F68" w:rsidRPr="00C47714" w:rsidTr="009534D7">
        <w:trPr>
          <w:trHeight w:val="174"/>
          <w:jc w:val="center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FD1F68" w:rsidRPr="00C47714" w:rsidRDefault="00FD1F68" w:rsidP="00FD1F68">
            <w:pPr>
              <w:spacing w:line="276" w:lineRule="auto"/>
              <w:rPr>
                <w:color w:val="000000"/>
                <w:sz w:val="24"/>
                <w:highlight w:val="yellow"/>
              </w:rPr>
            </w:pPr>
            <w:r w:rsidRPr="00C47714">
              <w:rPr>
                <w:color w:val="000000"/>
                <w:sz w:val="24"/>
              </w:rPr>
              <w:t xml:space="preserve">ПК 1.2. </w:t>
            </w:r>
            <w:r w:rsidR="008832E5" w:rsidRPr="00C47714">
              <w:rPr>
                <w:rFonts w:eastAsia="Calibri"/>
                <w:sz w:val="24"/>
                <w:lang w:eastAsia="en-US"/>
              </w:rPr>
              <w:t>Выполнять ввод цифровой и аналоговой информации в персональный компьютер с различных носителей.</w:t>
            </w:r>
          </w:p>
        </w:tc>
        <w:tc>
          <w:tcPr>
            <w:tcW w:w="4223" w:type="dxa"/>
          </w:tcPr>
          <w:p w:rsidR="001D3877" w:rsidRPr="00C47714" w:rsidRDefault="00FD1F68" w:rsidP="001D3877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  <w:p w:rsidR="00FD1F68" w:rsidRPr="00C47714" w:rsidRDefault="00FD1F68" w:rsidP="00FD1F68">
            <w:pPr>
              <w:widowControl w:val="0"/>
              <w:rPr>
                <w:color w:val="000000"/>
                <w:sz w:val="24"/>
              </w:rPr>
            </w:pPr>
          </w:p>
        </w:tc>
      </w:tr>
      <w:tr w:rsidR="00FD1F68" w:rsidRPr="00C47714" w:rsidTr="008832E5">
        <w:trPr>
          <w:trHeight w:val="361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spacing w:line="276" w:lineRule="auto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223" w:type="dxa"/>
          </w:tcPr>
          <w:p w:rsidR="00FD1F68" w:rsidRPr="00C47714" w:rsidRDefault="00FD1F68" w:rsidP="00FD1F68">
            <w:pPr>
              <w:widowControl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 xml:space="preserve">Умения: </w:t>
            </w:r>
          </w:p>
        </w:tc>
      </w:tr>
      <w:tr w:rsidR="00FD1F68" w:rsidRPr="00C47714" w:rsidTr="009534D7">
        <w:trPr>
          <w:trHeight w:val="87"/>
          <w:jc w:val="center"/>
        </w:trPr>
        <w:tc>
          <w:tcPr>
            <w:tcW w:w="2228" w:type="dxa"/>
            <w:vMerge/>
            <w:tcBorders>
              <w:bottom w:val="nil"/>
            </w:tcBorders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spacing w:line="276" w:lineRule="auto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223" w:type="dxa"/>
          </w:tcPr>
          <w:p w:rsidR="00FD1F68" w:rsidRPr="00C47714" w:rsidRDefault="00FD1F68" w:rsidP="00FD1F68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</w:tc>
      </w:tr>
      <w:tr w:rsidR="00FD1F68" w:rsidRPr="00C47714" w:rsidTr="009534D7">
        <w:trPr>
          <w:trHeight w:val="262"/>
          <w:jc w:val="center"/>
        </w:trPr>
        <w:tc>
          <w:tcPr>
            <w:tcW w:w="2228" w:type="dxa"/>
            <w:vMerge w:val="restart"/>
            <w:tcBorders>
              <w:top w:val="nil"/>
            </w:tcBorders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FD1F68" w:rsidRPr="00C47714" w:rsidRDefault="00FD1F68" w:rsidP="00FD1F68">
            <w:pPr>
              <w:rPr>
                <w:color w:val="000000"/>
                <w:sz w:val="24"/>
                <w:highlight w:val="yellow"/>
              </w:rPr>
            </w:pPr>
            <w:r w:rsidRPr="00C47714">
              <w:rPr>
                <w:color w:val="000000"/>
                <w:sz w:val="24"/>
                <w:lang w:eastAsia="en-US"/>
              </w:rPr>
              <w:t xml:space="preserve">ПК 1.3.  </w:t>
            </w:r>
            <w:r w:rsidR="008832E5" w:rsidRPr="00C47714">
              <w:rPr>
                <w:color w:val="000000"/>
                <w:sz w:val="24"/>
                <w:lang w:eastAsia="en-US"/>
              </w:rPr>
              <w:t xml:space="preserve">Конвертировать файлы с цифровой информацией в </w:t>
            </w:r>
            <w:r w:rsidR="008832E5" w:rsidRPr="00C47714">
              <w:rPr>
                <w:color w:val="000000"/>
                <w:sz w:val="24"/>
                <w:lang w:eastAsia="en-US"/>
              </w:rPr>
              <w:lastRenderedPageBreak/>
              <w:t>различные форматы.</w:t>
            </w:r>
          </w:p>
        </w:tc>
        <w:tc>
          <w:tcPr>
            <w:tcW w:w="4223" w:type="dxa"/>
          </w:tcPr>
          <w:p w:rsidR="00FD1F68" w:rsidRPr="00C47714" w:rsidRDefault="00FD1F68" w:rsidP="001D3877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lastRenderedPageBreak/>
              <w:t>Практический опыт:</w:t>
            </w:r>
          </w:p>
        </w:tc>
      </w:tr>
      <w:tr w:rsidR="00FD1F68" w:rsidRPr="00C47714" w:rsidTr="009534D7">
        <w:trPr>
          <w:trHeight w:val="266"/>
          <w:jc w:val="center"/>
        </w:trPr>
        <w:tc>
          <w:tcPr>
            <w:tcW w:w="2228" w:type="dxa"/>
            <w:vMerge/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4223" w:type="dxa"/>
          </w:tcPr>
          <w:p w:rsidR="00FD1F68" w:rsidRPr="00C47714" w:rsidRDefault="00FD1F68" w:rsidP="00FD1F68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Умения: </w:t>
            </w:r>
          </w:p>
        </w:tc>
      </w:tr>
      <w:tr w:rsidR="00FD1F68" w:rsidRPr="00C47714" w:rsidTr="009534D7">
        <w:trPr>
          <w:trHeight w:val="412"/>
          <w:jc w:val="center"/>
        </w:trPr>
        <w:tc>
          <w:tcPr>
            <w:tcW w:w="2228" w:type="dxa"/>
            <w:vMerge/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FD1F68" w:rsidRPr="00C47714" w:rsidRDefault="00FD1F68" w:rsidP="00FD1F68">
            <w:pPr>
              <w:rPr>
                <w:color w:val="000000"/>
                <w:sz w:val="24"/>
              </w:rPr>
            </w:pPr>
          </w:p>
        </w:tc>
        <w:tc>
          <w:tcPr>
            <w:tcW w:w="4223" w:type="dxa"/>
          </w:tcPr>
          <w:p w:rsidR="00FD1F68" w:rsidRPr="00C47714" w:rsidRDefault="00FD1F68" w:rsidP="001D3877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</w:tc>
      </w:tr>
      <w:tr w:rsidR="001D3877" w:rsidRPr="00C47714" w:rsidTr="001D3877">
        <w:trPr>
          <w:trHeight w:val="275"/>
          <w:jc w:val="center"/>
        </w:trPr>
        <w:tc>
          <w:tcPr>
            <w:tcW w:w="2228" w:type="dxa"/>
            <w:vMerge w:val="restart"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ПК 1.4.</w:t>
            </w:r>
            <w:r w:rsidRPr="00C47714">
              <w:rPr>
                <w:color w:val="000000"/>
                <w:sz w:val="24"/>
                <w:lang w:val="en-US" w:eastAsia="en-US"/>
              </w:rPr>
              <w:t> </w:t>
            </w:r>
            <w:r w:rsidR="008832E5" w:rsidRPr="00C47714">
              <w:rPr>
                <w:color w:val="000000"/>
                <w:sz w:val="24"/>
              </w:rPr>
              <w:t>Обрабатывать аудио- и визуальный контент средствами звуковых, графических и видеоредакторов.</w:t>
            </w:r>
          </w:p>
        </w:tc>
        <w:tc>
          <w:tcPr>
            <w:tcW w:w="4223" w:type="dxa"/>
          </w:tcPr>
          <w:p w:rsidR="001D3877" w:rsidRPr="00C47714" w:rsidRDefault="001D3877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</w:tc>
      </w:tr>
      <w:tr w:rsidR="001D3877" w:rsidRPr="00C47714" w:rsidTr="000919E4">
        <w:trPr>
          <w:trHeight w:val="275"/>
          <w:jc w:val="center"/>
        </w:trPr>
        <w:tc>
          <w:tcPr>
            <w:tcW w:w="2228" w:type="dxa"/>
            <w:vMerge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1D3877" w:rsidRPr="00C47714" w:rsidRDefault="001D3877" w:rsidP="009534D7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Умения: </w:t>
            </w:r>
          </w:p>
        </w:tc>
      </w:tr>
      <w:tr w:rsidR="001D3877" w:rsidRPr="00C47714" w:rsidTr="000919E4">
        <w:trPr>
          <w:trHeight w:val="275"/>
          <w:jc w:val="center"/>
        </w:trPr>
        <w:tc>
          <w:tcPr>
            <w:tcW w:w="2228" w:type="dxa"/>
            <w:vMerge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1D3877" w:rsidRPr="00C47714" w:rsidRDefault="001D3877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</w:tc>
      </w:tr>
      <w:tr w:rsidR="001D3877" w:rsidRPr="00C47714" w:rsidTr="001D3877">
        <w:trPr>
          <w:trHeight w:val="275"/>
          <w:jc w:val="center"/>
        </w:trPr>
        <w:tc>
          <w:tcPr>
            <w:tcW w:w="2228" w:type="dxa"/>
            <w:vMerge w:val="restart"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ПК 1.5.</w:t>
            </w:r>
            <w:r w:rsidRPr="00C47714">
              <w:rPr>
                <w:color w:val="000000"/>
                <w:sz w:val="24"/>
                <w:lang w:eastAsia="en-US"/>
              </w:rPr>
              <w:tab/>
            </w:r>
            <w:r w:rsidR="008832E5" w:rsidRPr="00C47714">
              <w:rPr>
                <w:color w:val="000000"/>
                <w:sz w:val="24"/>
                <w:lang w:eastAsia="en-US"/>
              </w:rPr>
              <w:t>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компонентовперсонального компьютера и мультимедийного оборудования.</w:t>
            </w:r>
          </w:p>
        </w:tc>
        <w:tc>
          <w:tcPr>
            <w:tcW w:w="4223" w:type="dxa"/>
          </w:tcPr>
          <w:p w:rsidR="001D3877" w:rsidRPr="00C47714" w:rsidRDefault="001D3877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</w:tc>
      </w:tr>
      <w:tr w:rsidR="001D3877" w:rsidRPr="00C47714" w:rsidTr="000919E4">
        <w:trPr>
          <w:trHeight w:val="275"/>
          <w:jc w:val="center"/>
        </w:trPr>
        <w:tc>
          <w:tcPr>
            <w:tcW w:w="2228" w:type="dxa"/>
            <w:vMerge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1D3877" w:rsidRPr="00C47714" w:rsidRDefault="001D3877" w:rsidP="009534D7">
            <w:pPr>
              <w:widowControl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Умения: </w:t>
            </w:r>
          </w:p>
        </w:tc>
      </w:tr>
      <w:tr w:rsidR="001D3877" w:rsidRPr="00C47714" w:rsidTr="000919E4">
        <w:trPr>
          <w:trHeight w:val="275"/>
          <w:jc w:val="center"/>
        </w:trPr>
        <w:tc>
          <w:tcPr>
            <w:tcW w:w="2228" w:type="dxa"/>
            <w:vMerge/>
          </w:tcPr>
          <w:p w:rsidR="001D3877" w:rsidRPr="00C47714" w:rsidRDefault="001D3877" w:rsidP="001D3877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1D3877" w:rsidRPr="00C47714" w:rsidRDefault="001D3877" w:rsidP="001D3877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1D3877" w:rsidRPr="00C47714" w:rsidRDefault="001D3877" w:rsidP="001D3877">
            <w:pPr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</w:tc>
      </w:tr>
      <w:tr w:rsidR="00D4571B" w:rsidRPr="00C47714" w:rsidTr="009534D7">
        <w:trPr>
          <w:trHeight w:val="437"/>
          <w:jc w:val="center"/>
        </w:trPr>
        <w:tc>
          <w:tcPr>
            <w:tcW w:w="2228" w:type="dxa"/>
            <w:vMerge w:val="restart"/>
          </w:tcPr>
          <w:p w:rsidR="00D4571B" w:rsidRPr="00C47714" w:rsidRDefault="00CD3C40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  <w:r w:rsidRPr="00C47714">
              <w:rPr>
                <w:color w:val="000000"/>
                <w:sz w:val="24"/>
              </w:rPr>
              <w:t>Хранение, передача и публикация цифровой информации.</w:t>
            </w:r>
          </w:p>
        </w:tc>
        <w:tc>
          <w:tcPr>
            <w:tcW w:w="3677" w:type="dxa"/>
            <w:vMerge w:val="restart"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</w:rPr>
              <w:t>ПК 2.1.</w:t>
            </w:r>
            <w:r w:rsidRPr="00C47714">
              <w:rPr>
                <w:color w:val="000000"/>
                <w:sz w:val="24"/>
              </w:rPr>
              <w:tab/>
            </w:r>
            <w:r w:rsidR="00CD3C40" w:rsidRPr="00C47714">
              <w:rPr>
                <w:color w:val="000000"/>
                <w:sz w:val="24"/>
              </w:rPr>
              <w:t>Формировать медиатеки для структурированного хранения и каталогизации цифровой информации.</w:t>
            </w:r>
          </w:p>
        </w:tc>
        <w:tc>
          <w:tcPr>
            <w:tcW w:w="4223" w:type="dxa"/>
          </w:tcPr>
          <w:p w:rsidR="00D4571B" w:rsidRPr="00C47714" w:rsidRDefault="00D4571B" w:rsidP="001D3877">
            <w:pPr>
              <w:widowControl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 xml:space="preserve">Практический опыт: </w:t>
            </w:r>
          </w:p>
          <w:p w:rsidR="00D4571B" w:rsidRPr="00C47714" w:rsidRDefault="00D4571B" w:rsidP="00FD1F68">
            <w:pPr>
              <w:widowControl w:val="0"/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401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23" w:type="dxa"/>
          </w:tcPr>
          <w:p w:rsidR="00D4571B" w:rsidRPr="00C47714" w:rsidRDefault="00D4571B" w:rsidP="001D38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Умения:</w:t>
            </w:r>
          </w:p>
        </w:tc>
      </w:tr>
      <w:tr w:rsidR="00D4571B" w:rsidRPr="00C47714" w:rsidTr="009534D7">
        <w:trPr>
          <w:trHeight w:val="392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C47714">
              <w:rPr>
                <w:b/>
                <w:color w:val="000000"/>
                <w:sz w:val="24"/>
              </w:rPr>
              <w:t>Знания:</w:t>
            </w:r>
          </w:p>
          <w:p w:rsidR="00D4571B" w:rsidRPr="00C47714" w:rsidRDefault="00D4571B" w:rsidP="00FD1F68">
            <w:pPr>
              <w:rPr>
                <w:b/>
                <w:color w:val="000000"/>
                <w:sz w:val="24"/>
              </w:rPr>
            </w:pPr>
          </w:p>
          <w:p w:rsidR="00CD3C40" w:rsidRPr="00C47714" w:rsidRDefault="00CD3C40" w:rsidP="00FD1F68">
            <w:pPr>
              <w:rPr>
                <w:b/>
                <w:color w:val="000000"/>
                <w:sz w:val="24"/>
              </w:rPr>
            </w:pPr>
          </w:p>
        </w:tc>
      </w:tr>
      <w:tr w:rsidR="00D4571B" w:rsidRPr="00C47714" w:rsidTr="009534D7">
        <w:trPr>
          <w:trHeight w:val="371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ПК 2.2.</w:t>
            </w:r>
            <w:r w:rsidRPr="00C47714">
              <w:rPr>
                <w:color w:val="000000"/>
                <w:sz w:val="24"/>
                <w:lang w:eastAsia="en-US"/>
              </w:rPr>
              <w:tab/>
            </w:r>
            <w:r w:rsidR="00CD3C40" w:rsidRPr="00C47714">
              <w:rPr>
                <w:color w:val="000000"/>
                <w:sz w:val="24"/>
                <w:lang w:eastAsia="en-US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  <w:tc>
          <w:tcPr>
            <w:tcW w:w="4223" w:type="dxa"/>
          </w:tcPr>
          <w:p w:rsidR="00D4571B" w:rsidRPr="00C47714" w:rsidRDefault="00D4571B" w:rsidP="00D4571B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  <w:p w:rsidR="00D4571B" w:rsidRPr="00C47714" w:rsidRDefault="00D4571B" w:rsidP="00FD1F68">
            <w:pPr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352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>Умения:</w:t>
            </w:r>
          </w:p>
          <w:p w:rsidR="00D4571B" w:rsidRPr="00C47714" w:rsidRDefault="00D4571B" w:rsidP="00FD1F68">
            <w:pPr>
              <w:widowControl w:val="0"/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302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 xml:space="preserve">Знания: </w:t>
            </w:r>
          </w:p>
          <w:p w:rsidR="00D4571B" w:rsidRPr="00C47714" w:rsidRDefault="00D4571B" w:rsidP="00FD1F68">
            <w:pPr>
              <w:rPr>
                <w:color w:val="000000"/>
                <w:sz w:val="24"/>
              </w:rPr>
            </w:pPr>
          </w:p>
        </w:tc>
      </w:tr>
      <w:tr w:rsidR="00D4571B" w:rsidRPr="00C47714" w:rsidTr="009534D7">
        <w:trPr>
          <w:trHeight w:val="359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ПК 2.3.</w:t>
            </w:r>
            <w:r w:rsidRPr="00C47714">
              <w:rPr>
                <w:color w:val="000000"/>
                <w:sz w:val="24"/>
                <w:lang w:eastAsia="en-US"/>
              </w:rPr>
              <w:tab/>
            </w:r>
            <w:r w:rsidR="00CD3C40" w:rsidRPr="00C47714">
              <w:rPr>
                <w:color w:val="000000"/>
                <w:sz w:val="24"/>
                <w:lang w:eastAsia="en-US"/>
              </w:rPr>
              <w:t>Тиражировать мультимедиа-контент на различных съемных носителях информации</w:t>
            </w:r>
          </w:p>
        </w:tc>
        <w:tc>
          <w:tcPr>
            <w:tcW w:w="4223" w:type="dxa"/>
          </w:tcPr>
          <w:p w:rsidR="00D4571B" w:rsidRPr="00C47714" w:rsidRDefault="00D4571B" w:rsidP="00D4571B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</w:rPr>
              <w:t>Практический опыт:</w:t>
            </w:r>
          </w:p>
          <w:p w:rsidR="00D4571B" w:rsidRPr="00C47714" w:rsidRDefault="00D4571B" w:rsidP="00FD1F68">
            <w:pPr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324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  <w:lang w:eastAsia="en-US"/>
              </w:rPr>
              <w:t>Умения</w:t>
            </w:r>
            <w:r w:rsidRPr="00C47714">
              <w:rPr>
                <w:i/>
                <w:color w:val="000000"/>
                <w:sz w:val="24"/>
                <w:lang w:eastAsia="en-US"/>
              </w:rPr>
              <w:t>:</w:t>
            </w:r>
          </w:p>
          <w:p w:rsidR="00D4571B" w:rsidRPr="00C47714" w:rsidRDefault="00D4571B" w:rsidP="00D4571B">
            <w:pPr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287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  <w:lang w:eastAsia="en-US"/>
              </w:rPr>
              <w:t>Знания:</w:t>
            </w:r>
          </w:p>
          <w:p w:rsidR="00D4571B" w:rsidRPr="00C47714" w:rsidRDefault="00D4571B" w:rsidP="00D4571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</w:p>
        </w:tc>
      </w:tr>
      <w:tr w:rsidR="00D4571B" w:rsidRPr="00C47714" w:rsidTr="000919E4">
        <w:trPr>
          <w:trHeight w:val="493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 w:val="restart"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 w:rsidRPr="00C47714">
              <w:rPr>
                <w:color w:val="000000"/>
                <w:sz w:val="24"/>
                <w:lang w:eastAsia="en-US"/>
              </w:rPr>
              <w:t>ПК 2.4.</w:t>
            </w:r>
            <w:r w:rsidRPr="00C47714">
              <w:rPr>
                <w:color w:val="000000"/>
                <w:sz w:val="24"/>
                <w:lang w:eastAsia="en-US"/>
              </w:rPr>
              <w:tab/>
            </w:r>
            <w:r w:rsidR="00CD3C40" w:rsidRPr="00C47714">
              <w:rPr>
                <w:color w:val="000000"/>
                <w:sz w:val="24"/>
                <w:lang w:eastAsia="en-US"/>
              </w:rPr>
              <w:t>Публиковать мультимедиа-контент в сети Интернет.</w:t>
            </w: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  <w:lang w:eastAsia="en-US"/>
              </w:rPr>
              <w:t>Практический опыт:</w:t>
            </w:r>
          </w:p>
        </w:tc>
      </w:tr>
      <w:tr w:rsidR="00D4571B" w:rsidRPr="00C47714" w:rsidTr="009534D7">
        <w:trPr>
          <w:trHeight w:val="301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  <w:lang w:eastAsia="en-US"/>
              </w:rPr>
              <w:t xml:space="preserve">Умения: </w:t>
            </w:r>
          </w:p>
          <w:p w:rsidR="00D4571B" w:rsidRPr="00C47714" w:rsidRDefault="00D4571B" w:rsidP="00FD1F6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</w:p>
        </w:tc>
      </w:tr>
      <w:tr w:rsidR="00D4571B" w:rsidRPr="00C47714" w:rsidTr="009534D7">
        <w:trPr>
          <w:trHeight w:val="393"/>
          <w:jc w:val="center"/>
        </w:trPr>
        <w:tc>
          <w:tcPr>
            <w:tcW w:w="2228" w:type="dxa"/>
            <w:vMerge/>
          </w:tcPr>
          <w:p w:rsidR="00D4571B" w:rsidRPr="00C47714" w:rsidRDefault="00D4571B" w:rsidP="00FD1F68">
            <w:pPr>
              <w:shd w:val="clear" w:color="auto" w:fill="FFFFFF"/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3677" w:type="dxa"/>
            <w:vMerge/>
          </w:tcPr>
          <w:p w:rsidR="00D4571B" w:rsidRPr="00C47714" w:rsidRDefault="00D4571B" w:rsidP="00FD1F68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223" w:type="dxa"/>
          </w:tcPr>
          <w:p w:rsidR="00D4571B" w:rsidRPr="00C47714" w:rsidRDefault="00D4571B" w:rsidP="00D457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C47714">
              <w:rPr>
                <w:b/>
                <w:color w:val="000000"/>
                <w:sz w:val="24"/>
                <w:lang w:eastAsia="en-US"/>
              </w:rPr>
              <w:t>Знания:</w:t>
            </w:r>
          </w:p>
        </w:tc>
      </w:tr>
    </w:tbl>
    <w:p w:rsidR="00CD3C40" w:rsidRPr="000919E4" w:rsidRDefault="00CD3C40" w:rsidP="00FD1F68">
      <w:pPr>
        <w:rPr>
          <w:color w:val="000000"/>
          <w:sz w:val="24"/>
          <w:lang w:eastAsia="en-US"/>
        </w:rPr>
        <w:sectPr w:rsidR="00CD3C40" w:rsidRPr="000919E4" w:rsidSect="00FD1F68">
          <w:footerReference w:type="default" r:id="rId9"/>
          <w:footerReference w:type="first" r:id="rId10"/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383020" w:rsidRDefault="00383020" w:rsidP="000919E4">
      <w:pPr>
        <w:rPr>
          <w:b/>
          <w:sz w:val="24"/>
          <w:lang w:val="en-US"/>
        </w:rPr>
      </w:pPr>
    </w:p>
    <w:p w:rsidR="00305F33" w:rsidRDefault="00305F33" w:rsidP="00305F33">
      <w:pPr>
        <w:shd w:val="clear" w:color="auto" w:fill="FFFFFF"/>
        <w:ind w:firstLine="709"/>
        <w:jc w:val="both"/>
      </w:pPr>
    </w:p>
    <w:p w:rsidR="00305F33" w:rsidRPr="00226236" w:rsidRDefault="00305F33" w:rsidP="00305F33">
      <w:pPr>
        <w:ind w:firstLine="709"/>
        <w:jc w:val="both"/>
        <w:outlineLvl w:val="0"/>
        <w:rPr>
          <w:b/>
          <w:sz w:val="24"/>
        </w:rPr>
      </w:pPr>
      <w:r>
        <w:rPr>
          <w:b/>
          <w:sz w:val="24"/>
        </w:rPr>
        <w:t>4.3</w:t>
      </w:r>
      <w:r w:rsidRPr="007676C9">
        <w:rPr>
          <w:b/>
          <w:sz w:val="24"/>
        </w:rPr>
        <w:t xml:space="preserve">. </w:t>
      </w:r>
      <w:r w:rsidRPr="00226236">
        <w:rPr>
          <w:b/>
          <w:sz w:val="24"/>
        </w:rPr>
        <w:t>Личностные результаты</w:t>
      </w:r>
    </w:p>
    <w:p w:rsidR="00305F33" w:rsidRDefault="00305F33" w:rsidP="000919E4">
      <w:pPr>
        <w:rPr>
          <w:b/>
          <w:sz w:val="24"/>
          <w:lang w:val="en-US"/>
        </w:rPr>
      </w:pPr>
    </w:p>
    <w:p w:rsidR="00305F33" w:rsidRPr="00305F33" w:rsidRDefault="00305F33" w:rsidP="000919E4">
      <w:pPr>
        <w:rPr>
          <w:b/>
          <w:sz w:val="24"/>
          <w:lang w:val="en-US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3"/>
        <w:gridCol w:w="1701"/>
      </w:tblGrid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bookmarkStart w:id="5" w:name="_Hlk73632186"/>
            <w:r w:rsidRPr="00C20FB2">
              <w:rPr>
                <w:b/>
                <w:bCs/>
                <w:sz w:val="24"/>
              </w:rPr>
              <w:t xml:space="preserve">Личностные результаты 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реализации программы воспитания 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i/>
                <w:iCs/>
                <w:sz w:val="24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Код личностных результатов </w:t>
            </w:r>
            <w:r w:rsidRPr="00C20FB2">
              <w:rPr>
                <w:b/>
                <w:bCs/>
                <w:sz w:val="24"/>
              </w:rPr>
              <w:br/>
              <w:t xml:space="preserve">реализации </w:t>
            </w:r>
            <w:r w:rsidRPr="00C20FB2">
              <w:rPr>
                <w:b/>
                <w:bCs/>
                <w:sz w:val="24"/>
              </w:rPr>
              <w:br/>
              <w:t xml:space="preserve">программы </w:t>
            </w:r>
            <w:r w:rsidRPr="00C20FB2">
              <w:rPr>
                <w:b/>
                <w:bCs/>
                <w:sz w:val="24"/>
              </w:rPr>
              <w:br/>
              <w:t>воспитания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spacing w:before="120"/>
              <w:rPr>
                <w:b/>
                <w:bCs/>
                <w:i/>
                <w:iCs/>
                <w:sz w:val="24"/>
              </w:rPr>
            </w:pPr>
            <w:r w:rsidRPr="00C20FB2">
              <w:rPr>
                <w:sz w:val="24"/>
              </w:rPr>
              <w:t>Осознающий себя гражданином и защитником великой страны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2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3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4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5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6</w:t>
            </w:r>
          </w:p>
        </w:tc>
      </w:tr>
      <w:tr w:rsidR="00305F33" w:rsidRPr="00C20FB2" w:rsidTr="00305F33">
        <w:trPr>
          <w:trHeight w:val="268"/>
        </w:trPr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7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8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ind w:firstLine="33"/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9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10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11</w:t>
            </w:r>
          </w:p>
        </w:tc>
      </w:tr>
      <w:tr w:rsidR="00305F33" w:rsidRPr="00C20FB2" w:rsidTr="00305F33"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F33" w:rsidRPr="00C20FB2" w:rsidRDefault="00305F33" w:rsidP="00EC6E4B">
            <w:pPr>
              <w:rPr>
                <w:b/>
                <w:bCs/>
                <w:sz w:val="24"/>
              </w:rPr>
            </w:pPr>
            <w:r w:rsidRPr="00C20FB2">
              <w:rPr>
                <w:sz w:val="24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</w:t>
            </w:r>
            <w:r w:rsidRPr="00C20FB2">
              <w:rPr>
                <w:sz w:val="24"/>
              </w:rPr>
              <w:lastRenderedPageBreak/>
              <w:t>ответственности, отказа от отношений со своими детьми и их финансового содержания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lastRenderedPageBreak/>
              <w:t>ЛР 12</w:t>
            </w:r>
          </w:p>
        </w:tc>
      </w:tr>
      <w:tr w:rsidR="00305F33" w:rsidRPr="00C20FB2" w:rsidTr="00305F33">
        <w:tc>
          <w:tcPr>
            <w:tcW w:w="9924" w:type="dxa"/>
            <w:gridSpan w:val="2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lastRenderedPageBreak/>
              <w:t>Личностные результаты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реализации программы воспитания, определенные отраслевыми требованиями </w:t>
            </w:r>
            <w:r w:rsidRPr="00C20FB2">
              <w:rPr>
                <w:b/>
                <w:bCs/>
                <w:sz w:val="24"/>
              </w:rPr>
              <w:br/>
              <w:t>к деловым качествам личности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611D27" w:rsidRDefault="00305F33" w:rsidP="00EC6E4B">
            <w:pPr>
              <w:rPr>
                <w:sz w:val="24"/>
              </w:rPr>
            </w:pPr>
            <w:r w:rsidRPr="00611D27">
              <w:rPr>
                <w:sz w:val="24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701" w:type="dxa"/>
            <w:vAlign w:val="center"/>
          </w:tcPr>
          <w:p w:rsidR="00305F33" w:rsidRPr="00611D27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611D27">
              <w:rPr>
                <w:b/>
                <w:bCs/>
                <w:sz w:val="24"/>
              </w:rPr>
              <w:t>ЛР 13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611D27" w:rsidRDefault="00305F33" w:rsidP="00EC6E4B">
            <w:pPr>
              <w:rPr>
                <w:sz w:val="24"/>
              </w:rPr>
            </w:pPr>
            <w:r w:rsidRPr="00611D27">
              <w:rPr>
                <w:sz w:val="24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1701" w:type="dxa"/>
            <w:vAlign w:val="center"/>
          </w:tcPr>
          <w:p w:rsidR="00305F33" w:rsidRPr="00611D27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611D27">
              <w:rPr>
                <w:b/>
                <w:bCs/>
                <w:sz w:val="24"/>
              </w:rPr>
              <w:t>ЛР 14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611D27" w:rsidRDefault="00305F33" w:rsidP="00EC6E4B">
            <w:pPr>
              <w:rPr>
                <w:sz w:val="24"/>
              </w:rPr>
            </w:pPr>
            <w:r w:rsidRPr="00611D27">
              <w:rPr>
                <w:sz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701" w:type="dxa"/>
            <w:vAlign w:val="center"/>
          </w:tcPr>
          <w:p w:rsidR="00305F33" w:rsidRPr="00611D27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611D27">
              <w:rPr>
                <w:b/>
                <w:bCs/>
                <w:sz w:val="24"/>
              </w:rPr>
              <w:t>ЛР 15</w:t>
            </w:r>
          </w:p>
        </w:tc>
      </w:tr>
      <w:tr w:rsidR="00305F33" w:rsidRPr="00C20FB2" w:rsidTr="00305F33">
        <w:tc>
          <w:tcPr>
            <w:tcW w:w="9924" w:type="dxa"/>
            <w:gridSpan w:val="2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Личностные результаты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реализации программы воспитания, определенные субъектом </w:t>
            </w:r>
            <w:r w:rsidRPr="00C20FB2">
              <w:rPr>
                <w:b/>
                <w:bCs/>
                <w:sz w:val="24"/>
              </w:rPr>
              <w:br/>
              <w:t xml:space="preserve">Российской Федерации </w:t>
            </w:r>
            <w:r w:rsidRPr="00C20FB2">
              <w:t>(при наличии)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ind w:firstLine="33"/>
              <w:rPr>
                <w:sz w:val="24"/>
              </w:rPr>
            </w:pPr>
            <w:r w:rsidRPr="00C20FB2">
              <w:rPr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…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ind w:firstLine="33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…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ind w:firstLine="33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…</w:t>
            </w:r>
          </w:p>
        </w:tc>
      </w:tr>
      <w:tr w:rsidR="00305F33" w:rsidRPr="00C20FB2" w:rsidTr="00305F33">
        <w:tc>
          <w:tcPr>
            <w:tcW w:w="9924" w:type="dxa"/>
            <w:gridSpan w:val="2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Личностные результаты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реализации программы воспитания, определенные ключевыми работодателями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t>(при наличии)</w:t>
            </w:r>
          </w:p>
        </w:tc>
      </w:tr>
      <w:tr w:rsidR="00305F33" w:rsidRPr="00C20FB2" w:rsidTr="00305F33">
        <w:trPr>
          <w:trHeight w:val="20"/>
        </w:trPr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Проявляющий высокую ответственность,  добросовестность  и собственную инициативу при  выполнении производственных задач 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18</w:t>
            </w:r>
          </w:p>
        </w:tc>
      </w:tr>
      <w:tr w:rsidR="00305F33" w:rsidRPr="00C20FB2" w:rsidTr="00305F33">
        <w:trPr>
          <w:trHeight w:val="20"/>
        </w:trPr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>Бережно относящийся к имуществу организации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19</w:t>
            </w:r>
          </w:p>
        </w:tc>
      </w:tr>
      <w:tr w:rsidR="00305F33" w:rsidRPr="00C20FB2" w:rsidTr="00305F33">
        <w:trPr>
          <w:trHeight w:val="20"/>
        </w:trPr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Демонстрирующий коммуникабельность, готовность и способность эффективного взаимодействия  внутри производственного коллектива  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20</w:t>
            </w:r>
          </w:p>
        </w:tc>
      </w:tr>
      <w:tr w:rsidR="00305F33" w:rsidRPr="00C20FB2" w:rsidTr="00305F33">
        <w:trPr>
          <w:trHeight w:val="20"/>
        </w:trPr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>Проявляющий сознательное отношение к непрерывному образованию, переподготовке и повышению квалификации</w:t>
            </w:r>
          </w:p>
        </w:tc>
        <w:tc>
          <w:tcPr>
            <w:tcW w:w="1701" w:type="dxa"/>
          </w:tcPr>
          <w:p w:rsidR="00305F33" w:rsidRPr="00C20FB2" w:rsidRDefault="00305F33" w:rsidP="00EC6E4B">
            <w:pPr>
              <w:jc w:val="center"/>
            </w:pPr>
            <w:r w:rsidRPr="00C20FB2">
              <w:rPr>
                <w:b/>
                <w:bCs/>
                <w:sz w:val="24"/>
              </w:rPr>
              <w:t>ЛР 21</w:t>
            </w:r>
          </w:p>
        </w:tc>
      </w:tr>
      <w:tr w:rsidR="00305F33" w:rsidRPr="00C20FB2" w:rsidTr="00305F33">
        <w:trPr>
          <w:trHeight w:val="20"/>
        </w:trPr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>Демонстрирующий стрессоустойчивость, готовность и способность работать в условиях многозадачности</w:t>
            </w:r>
          </w:p>
        </w:tc>
        <w:tc>
          <w:tcPr>
            <w:tcW w:w="1701" w:type="dxa"/>
          </w:tcPr>
          <w:p w:rsidR="00305F33" w:rsidRPr="00C20FB2" w:rsidRDefault="00305F33" w:rsidP="00EC6E4B">
            <w:pPr>
              <w:jc w:val="center"/>
            </w:pPr>
            <w:r w:rsidRPr="00C20FB2">
              <w:rPr>
                <w:b/>
                <w:bCs/>
                <w:sz w:val="24"/>
              </w:rPr>
              <w:t>ЛР 22</w:t>
            </w:r>
          </w:p>
        </w:tc>
      </w:tr>
      <w:tr w:rsidR="00305F33" w:rsidRPr="00C20FB2" w:rsidTr="00305F33">
        <w:tc>
          <w:tcPr>
            <w:tcW w:w="9924" w:type="dxa"/>
            <w:gridSpan w:val="2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Личностные результаты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реализации программы воспитания, определенные субъектами</w:t>
            </w:r>
          </w:p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 xml:space="preserve">образовательного процесса </w:t>
            </w:r>
            <w:r w:rsidRPr="00C20FB2">
              <w:t>(при наличии)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 xml:space="preserve">Трудолюбие и уважительное отношение к человеку труда 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23</w:t>
            </w:r>
          </w:p>
        </w:tc>
      </w:tr>
      <w:tr w:rsidR="00305F33" w:rsidRPr="00C20FB2" w:rsidTr="00305F33">
        <w:tc>
          <w:tcPr>
            <w:tcW w:w="8223" w:type="dxa"/>
          </w:tcPr>
          <w:p w:rsidR="00305F33" w:rsidRPr="00C20FB2" w:rsidRDefault="00305F33" w:rsidP="00EC6E4B">
            <w:pPr>
              <w:rPr>
                <w:sz w:val="24"/>
              </w:rPr>
            </w:pPr>
            <w:r w:rsidRPr="00C20FB2">
              <w:rPr>
                <w:sz w:val="24"/>
              </w:rPr>
              <w:t>Потребность в духовном и физическом совершенствовании</w:t>
            </w:r>
          </w:p>
        </w:tc>
        <w:tc>
          <w:tcPr>
            <w:tcW w:w="1701" w:type="dxa"/>
            <w:vAlign w:val="center"/>
          </w:tcPr>
          <w:p w:rsidR="00305F33" w:rsidRPr="00C20FB2" w:rsidRDefault="00305F33" w:rsidP="00EC6E4B">
            <w:pPr>
              <w:ind w:firstLine="33"/>
              <w:jc w:val="center"/>
              <w:rPr>
                <w:b/>
                <w:bCs/>
                <w:sz w:val="24"/>
              </w:rPr>
            </w:pPr>
            <w:r w:rsidRPr="00C20FB2">
              <w:rPr>
                <w:b/>
                <w:bCs/>
                <w:sz w:val="24"/>
              </w:rPr>
              <w:t>ЛР 24</w:t>
            </w:r>
          </w:p>
        </w:tc>
      </w:tr>
      <w:bookmarkEnd w:id="5"/>
    </w:tbl>
    <w:p w:rsidR="007B5B01" w:rsidRDefault="007B5B01">
      <w:pPr>
        <w:spacing w:line="295" w:lineRule="exact"/>
        <w:ind w:left="3827" w:hanging="3827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8133E4" w:rsidRDefault="008133E4" w:rsidP="00305F33">
      <w:pPr>
        <w:pStyle w:val="1"/>
        <w:rPr>
          <w:rFonts w:ascii="Times New Roman" w:hAnsi="Times New Roman"/>
          <w:b/>
          <w:color w:val="auto"/>
          <w:sz w:val="24"/>
          <w:szCs w:val="24"/>
        </w:rPr>
        <w:sectPr w:rsidR="008133E4" w:rsidSect="00813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_Toc477621957"/>
    </w:p>
    <w:p w:rsidR="00305F33" w:rsidRDefault="00305F33" w:rsidP="00305F33">
      <w:pPr>
        <w:pStyle w:val="1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EC6E4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5.  Структура образовательной программы</w:t>
      </w:r>
      <w:bookmarkEnd w:id="6"/>
    </w:p>
    <w:p w:rsidR="00EC6E4B" w:rsidRDefault="00EC6E4B" w:rsidP="00EC6E4B">
      <w:pPr>
        <w:rPr>
          <w:b/>
        </w:rPr>
      </w:pPr>
    </w:p>
    <w:p w:rsidR="00EC6E4B" w:rsidRDefault="00EC6E4B" w:rsidP="00EC6E4B">
      <w:pPr>
        <w:rPr>
          <w:b/>
        </w:rPr>
      </w:pPr>
      <w:r w:rsidRPr="000278A6">
        <w:rPr>
          <w:b/>
        </w:rPr>
        <w:t>5.1.  Учебный план</w:t>
      </w:r>
    </w:p>
    <w:tbl>
      <w:tblPr>
        <w:tblStyle w:val="ad"/>
        <w:tblpPr w:leftFromText="180" w:rightFromText="180" w:vertAnchor="text" w:horzAnchor="page" w:tblpXSpec="center" w:tblpY="-566"/>
        <w:tblW w:w="5541" w:type="pct"/>
        <w:jc w:val="center"/>
        <w:tblLayout w:type="fixed"/>
        <w:tblLook w:val="04A0"/>
      </w:tblPr>
      <w:tblGrid>
        <w:gridCol w:w="954"/>
        <w:gridCol w:w="2671"/>
        <w:gridCol w:w="846"/>
        <w:gridCol w:w="770"/>
        <w:gridCol w:w="321"/>
        <w:gridCol w:w="534"/>
        <w:gridCol w:w="239"/>
        <w:gridCol w:w="485"/>
        <w:gridCol w:w="669"/>
        <w:gridCol w:w="724"/>
        <w:gridCol w:w="875"/>
        <w:gridCol w:w="36"/>
        <w:gridCol w:w="918"/>
        <w:gridCol w:w="724"/>
        <w:gridCol w:w="914"/>
        <w:gridCol w:w="26"/>
        <w:gridCol w:w="1131"/>
        <w:gridCol w:w="705"/>
        <w:gridCol w:w="23"/>
        <w:gridCol w:w="1157"/>
        <w:gridCol w:w="868"/>
        <w:gridCol w:w="26"/>
        <w:gridCol w:w="747"/>
        <w:gridCol w:w="23"/>
      </w:tblGrid>
      <w:tr w:rsidR="008133E4" w:rsidRPr="00406561" w:rsidTr="008133E4">
        <w:trPr>
          <w:trHeight w:val="560"/>
          <w:jc w:val="center"/>
        </w:trPr>
        <w:tc>
          <w:tcPr>
            <w:tcW w:w="291" w:type="pct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815" w:type="pct"/>
            <w:vMerge w:val="restar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58" w:type="pct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Формы промежуточной </w:t>
            </w:r>
            <w:r w:rsidRPr="00406561">
              <w:rPr>
                <w:b/>
                <w:bCs/>
                <w:color w:val="000000"/>
                <w:sz w:val="20"/>
                <w:szCs w:val="20"/>
              </w:rPr>
              <w:br/>
              <w:t xml:space="preserve">аттестации </w:t>
            </w:r>
          </w:p>
        </w:tc>
        <w:tc>
          <w:tcPr>
            <w:tcW w:w="1140" w:type="pct"/>
            <w:gridSpan w:val="7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2493" w:type="pct"/>
            <w:gridSpan w:val="14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Распределение обязательной нагрузки по курсам и семестрам    </w:t>
            </w:r>
            <w:r w:rsidRPr="00406561">
              <w:rPr>
                <w:b/>
                <w:bCs/>
                <w:color w:val="000000"/>
                <w:sz w:val="20"/>
                <w:szCs w:val="20"/>
              </w:rPr>
              <w:br/>
              <w:t xml:space="preserve">     (час. в семестр)</w:t>
            </w:r>
          </w:p>
        </w:tc>
      </w:tr>
      <w:tr w:rsidR="008133E4" w:rsidRPr="00406561" w:rsidTr="008133E4">
        <w:trPr>
          <w:trHeight w:val="615"/>
          <w:jc w:val="center"/>
        </w:trPr>
        <w:tc>
          <w:tcPr>
            <w:tcW w:w="291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Максимальная </w:t>
            </w:r>
          </w:p>
        </w:tc>
        <w:tc>
          <w:tcPr>
            <w:tcW w:w="261" w:type="pct"/>
            <w:gridSpan w:val="2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44" w:type="pct"/>
            <w:gridSpan w:val="4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Обязательная аудиторная </w:t>
            </w:r>
          </w:p>
        </w:tc>
        <w:tc>
          <w:tcPr>
            <w:tcW w:w="779" w:type="pct"/>
            <w:gridSpan w:val="4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406561">
              <w:rPr>
                <w:b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854" w:type="pct"/>
            <w:gridSpan w:val="5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406561">
              <w:rPr>
                <w:b/>
                <w:color w:val="000000"/>
                <w:sz w:val="20"/>
                <w:szCs w:val="20"/>
              </w:rPr>
              <w:t>II курс</w:t>
            </w:r>
          </w:p>
        </w:tc>
        <w:tc>
          <w:tcPr>
            <w:tcW w:w="860" w:type="pct"/>
            <w:gridSpan w:val="5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 w:rsidRPr="00406561">
              <w:rPr>
                <w:b/>
                <w:color w:val="000000"/>
                <w:sz w:val="20"/>
                <w:szCs w:val="20"/>
              </w:rPr>
              <w:t>III курс</w:t>
            </w:r>
          </w:p>
        </w:tc>
      </w:tr>
      <w:tr w:rsidR="008133E4" w:rsidRPr="00406561" w:rsidTr="008133E4">
        <w:trPr>
          <w:trHeight w:val="465"/>
          <w:jc w:val="center"/>
        </w:trPr>
        <w:tc>
          <w:tcPr>
            <w:tcW w:w="291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Всего занятий </w:t>
            </w:r>
          </w:p>
        </w:tc>
        <w:tc>
          <w:tcPr>
            <w:tcW w:w="423" w:type="pct"/>
            <w:gridSpan w:val="2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278" w:type="pct"/>
            <w:gridSpan w:val="2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280" w:type="pct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221" w:type="pct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9" w:type="pct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353" w:type="pct"/>
            <w:gridSpan w:val="2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222" w:type="pct"/>
            <w:gridSpan w:val="2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3" w:type="pct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5 семестр</w:t>
            </w:r>
          </w:p>
        </w:tc>
        <w:tc>
          <w:tcPr>
            <w:tcW w:w="273" w:type="pct"/>
            <w:gridSpan w:val="2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6 семестр</w:t>
            </w:r>
          </w:p>
        </w:tc>
        <w:tc>
          <w:tcPr>
            <w:tcW w:w="237" w:type="pct"/>
            <w:gridSpan w:val="2"/>
            <w:vMerge w:val="restart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133E4" w:rsidRPr="00406561" w:rsidTr="008133E4">
        <w:trPr>
          <w:trHeight w:val="690"/>
          <w:jc w:val="center"/>
        </w:trPr>
        <w:tc>
          <w:tcPr>
            <w:tcW w:w="291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лекций, уроков</w:t>
            </w:r>
          </w:p>
        </w:tc>
        <w:tc>
          <w:tcPr>
            <w:tcW w:w="219" w:type="pct"/>
            <w:vMerge w:val="restart"/>
            <w:textDirection w:val="btL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лабор. и практ занятий</w:t>
            </w:r>
          </w:p>
        </w:tc>
        <w:tc>
          <w:tcPr>
            <w:tcW w:w="278" w:type="pct"/>
            <w:gridSpan w:val="2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noWrap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819"/>
          <w:jc w:val="center"/>
        </w:trPr>
        <w:tc>
          <w:tcPr>
            <w:tcW w:w="291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17 нед.</w:t>
            </w:r>
          </w:p>
        </w:tc>
        <w:tc>
          <w:tcPr>
            <w:tcW w:w="280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22 нед.</w:t>
            </w:r>
          </w:p>
        </w:tc>
        <w:tc>
          <w:tcPr>
            <w:tcW w:w="221" w:type="pct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17 нед.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22 нед.</w:t>
            </w:r>
          </w:p>
        </w:tc>
        <w:tc>
          <w:tcPr>
            <w:tcW w:w="222" w:type="pct"/>
            <w:gridSpan w:val="2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17 нед.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06561">
              <w:rPr>
                <w:b/>
                <w:bCs/>
                <w:color w:val="000000"/>
                <w:sz w:val="20"/>
                <w:szCs w:val="20"/>
              </w:rPr>
              <w:t>1 нед.</w:t>
            </w:r>
          </w:p>
        </w:tc>
        <w:tc>
          <w:tcPr>
            <w:tcW w:w="237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5"/>
          <w:jc w:val="center"/>
        </w:trPr>
        <w:tc>
          <w:tcPr>
            <w:tcW w:w="291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gridSpan w:val="2"/>
            <w:shd w:val="clear" w:color="auto" w:fill="FFFFFF" w:themeFill="background1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3" w:type="pct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" w:type="pct"/>
            <w:gridSpan w:val="2"/>
            <w:vAlign w:val="center"/>
            <w:hideMark/>
          </w:tcPr>
          <w:p w:rsidR="008133E4" w:rsidRPr="00414C03" w:rsidRDefault="008133E4" w:rsidP="008133E4">
            <w:pPr>
              <w:shd w:val="clear" w:color="auto" w:fill="FFFFFF" w:themeFill="background1"/>
              <w:jc w:val="center"/>
              <w:rPr>
                <w:bCs/>
                <w:color w:val="000000"/>
                <w:sz w:val="20"/>
                <w:szCs w:val="20"/>
              </w:rPr>
            </w:pPr>
            <w:r w:rsidRPr="00414C03">
              <w:rPr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8133E4" w:rsidRPr="00406561" w:rsidTr="008133E4">
        <w:trPr>
          <w:trHeight w:val="20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815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Общеобразовательный цикл 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0/9/3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3078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1026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962D55" w:rsidRDefault="008133E4" w:rsidP="008133E4">
            <w:pPr>
              <w:ind w:left="-851" w:firstLine="709"/>
              <w:jc w:val="center"/>
              <w:rPr>
                <w:b/>
                <w:sz w:val="20"/>
                <w:szCs w:val="20"/>
              </w:rPr>
            </w:pPr>
            <w:r w:rsidRPr="00962D55">
              <w:rPr>
                <w:b/>
                <w:sz w:val="20"/>
                <w:szCs w:val="20"/>
              </w:rPr>
              <w:t>2052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 w:rsidRPr="00305990">
              <w:rPr>
                <w:b/>
                <w:bCs/>
                <w:sz w:val="20"/>
                <w:szCs w:val="20"/>
              </w:rPr>
              <w:t>1234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 w:rsidRPr="00305990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280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</w:t>
            </w:r>
          </w:p>
        </w:tc>
        <w:tc>
          <w:tcPr>
            <w:tcW w:w="279" w:type="pct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  <w:szCs w:val="18"/>
              </w:rPr>
            </w:pPr>
            <w:r w:rsidRPr="00962D55">
              <w:rPr>
                <w:sz w:val="20"/>
                <w:szCs w:val="18"/>
              </w:rPr>
              <w:t>ОДБ.01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</w:t>
            </w:r>
            <w:r>
              <w:rPr>
                <w:sz w:val="20"/>
                <w:szCs w:val="20"/>
              </w:rPr>
              <w:t>Э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67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134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Cs/>
                <w:sz w:val="20"/>
                <w:szCs w:val="20"/>
              </w:rPr>
            </w:pPr>
            <w:r w:rsidRPr="00305990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42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  <w:szCs w:val="18"/>
              </w:rPr>
            </w:pPr>
            <w:r w:rsidRPr="00962D55">
              <w:rPr>
                <w:sz w:val="20"/>
                <w:szCs w:val="18"/>
              </w:rPr>
              <w:t>ОДБ.02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Литература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105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210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Cs/>
                <w:sz w:val="20"/>
                <w:szCs w:val="20"/>
              </w:rPr>
            </w:pPr>
            <w:r w:rsidRPr="00305990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34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A1926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ОДБ.03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 -,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105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210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210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A1926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ОДБ.04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История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,- 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120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240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142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98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A1926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ОДБ.05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Химия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90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180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173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A1926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ОДБ.06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171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161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A1926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ОДБ.07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Основы безопасности жизнедеят.</w:t>
            </w:r>
          </w:p>
        </w:tc>
        <w:tc>
          <w:tcPr>
            <w:tcW w:w="258" w:type="pct"/>
            <w:hideMark/>
          </w:tcPr>
          <w:p w:rsidR="008133E4" w:rsidRDefault="008133E4" w:rsidP="008133E4">
            <w:r w:rsidRPr="0052791E">
              <w:rPr>
                <w:sz w:val="20"/>
                <w:szCs w:val="20"/>
              </w:rPr>
              <w:t>«ДЗ»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36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72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62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517E59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20"/>
              </w:rPr>
            </w:pPr>
            <w:r w:rsidRPr="00962D55">
              <w:rPr>
                <w:sz w:val="20"/>
                <w:szCs w:val="18"/>
              </w:rPr>
              <w:t>ОДБ.08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Астрономия</w:t>
            </w:r>
          </w:p>
        </w:tc>
        <w:tc>
          <w:tcPr>
            <w:tcW w:w="258" w:type="pct"/>
            <w:hideMark/>
          </w:tcPr>
          <w:p w:rsidR="008133E4" w:rsidRDefault="008133E4" w:rsidP="008133E4">
            <w:r w:rsidRPr="0052791E">
              <w:rPr>
                <w:sz w:val="20"/>
                <w:szCs w:val="20"/>
              </w:rPr>
              <w:t>«ДЗ»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18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36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31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8D0B7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18"/>
                <w:szCs w:val="18"/>
              </w:rPr>
            </w:pPr>
            <w:r w:rsidRPr="00962D55">
              <w:rPr>
                <w:sz w:val="18"/>
                <w:szCs w:val="18"/>
              </w:rPr>
              <w:t>ОДБ.09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72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144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84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60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18"/>
                <w:szCs w:val="18"/>
              </w:rPr>
            </w:pPr>
            <w:r w:rsidRPr="00962D55">
              <w:rPr>
                <w:sz w:val="18"/>
                <w:szCs w:val="18"/>
              </w:rPr>
              <w:t>ОДП.10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Математика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</w:t>
            </w:r>
            <w:r>
              <w:rPr>
                <w:sz w:val="20"/>
                <w:szCs w:val="20"/>
              </w:rPr>
              <w:t>Э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142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285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257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227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18"/>
                <w:szCs w:val="18"/>
              </w:rPr>
            </w:pPr>
            <w:r w:rsidRPr="00962D55">
              <w:rPr>
                <w:sz w:val="18"/>
                <w:szCs w:val="18"/>
              </w:rPr>
              <w:t>ОДП.11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Физика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</w:t>
            </w:r>
            <w:r>
              <w:rPr>
                <w:sz w:val="20"/>
                <w:szCs w:val="20"/>
              </w:rPr>
              <w:t>Э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110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220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198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22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79" w:type="pct"/>
            <w:vAlign w:val="center"/>
            <w:hideMark/>
          </w:tcPr>
          <w:p w:rsidR="008133E4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vAlign w:val="center"/>
            <w:hideMark/>
          </w:tcPr>
          <w:p w:rsidR="008133E4" w:rsidRPr="00952149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962D55" w:rsidRDefault="008133E4" w:rsidP="008133E4">
            <w:pPr>
              <w:ind w:left="-170"/>
              <w:jc w:val="center"/>
              <w:rPr>
                <w:sz w:val="18"/>
                <w:szCs w:val="18"/>
              </w:rPr>
            </w:pPr>
            <w:r w:rsidRPr="00962D55">
              <w:rPr>
                <w:sz w:val="18"/>
                <w:szCs w:val="18"/>
              </w:rPr>
              <w:t>ОДП.12</w:t>
            </w:r>
          </w:p>
        </w:tc>
        <w:tc>
          <w:tcPr>
            <w:tcW w:w="815" w:type="pct"/>
            <w:vAlign w:val="center"/>
            <w:hideMark/>
          </w:tcPr>
          <w:p w:rsidR="008133E4" w:rsidRPr="00AE4087" w:rsidRDefault="008133E4" w:rsidP="008133E4">
            <w:pPr>
              <w:shd w:val="clear" w:color="auto" w:fill="FFFFFF"/>
              <w:rPr>
                <w:sz w:val="20"/>
                <w:szCs w:val="20"/>
              </w:rPr>
            </w:pPr>
            <w:r w:rsidRPr="00AE408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</w:t>
            </w:r>
            <w:r>
              <w:rPr>
                <w:sz w:val="20"/>
                <w:szCs w:val="20"/>
              </w:rPr>
              <w:t>,</w:t>
            </w:r>
            <w:r w:rsidRPr="001F7EF1">
              <w:rPr>
                <w:sz w:val="20"/>
                <w:szCs w:val="20"/>
              </w:rPr>
              <w:t>ДЗ»</w:t>
            </w:r>
          </w:p>
        </w:tc>
        <w:tc>
          <w:tcPr>
            <w:tcW w:w="235" w:type="pct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  <w:sz w:val="20"/>
                <w:szCs w:val="20"/>
              </w:rPr>
            </w:pPr>
            <w:r w:rsidRPr="009C302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1" w:type="pct"/>
            <w:gridSpan w:val="2"/>
            <w:vAlign w:val="bottom"/>
            <w:hideMark/>
          </w:tcPr>
          <w:p w:rsidR="008133E4" w:rsidRPr="009C3022" w:rsidRDefault="008133E4" w:rsidP="008133E4">
            <w:pPr>
              <w:jc w:val="right"/>
              <w:rPr>
                <w:color w:val="000000"/>
              </w:rPr>
            </w:pPr>
            <w:r w:rsidRPr="009C3022">
              <w:rPr>
                <w:color w:val="000000"/>
              </w:rPr>
              <w:t>75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AE4087" w:rsidRDefault="008133E4" w:rsidP="008133E4">
            <w:pPr>
              <w:jc w:val="center"/>
              <w:rPr>
                <w:b/>
                <w:bCs/>
              </w:rPr>
            </w:pPr>
            <w:r w:rsidRPr="00AE4087">
              <w:rPr>
                <w:b/>
                <w:bCs/>
              </w:rPr>
              <w:t>150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55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95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815" w:type="pct"/>
            <w:vAlign w:val="center"/>
            <w:hideMark/>
          </w:tcPr>
          <w:p w:rsidR="008133E4" w:rsidRPr="00655C65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655C65">
              <w:rPr>
                <w:b/>
                <w:bCs/>
                <w:color w:val="000000"/>
                <w:sz w:val="20"/>
                <w:szCs w:val="20"/>
              </w:rPr>
              <w:t xml:space="preserve">Общепрофессиональный цикл </w:t>
            </w:r>
          </w:p>
        </w:tc>
        <w:tc>
          <w:tcPr>
            <w:tcW w:w="258" w:type="pct"/>
            <w:hideMark/>
          </w:tcPr>
          <w:p w:rsidR="008133E4" w:rsidRPr="0020459A" w:rsidRDefault="008133E4" w:rsidP="008133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0/5/1</w:t>
            </w:r>
          </w:p>
        </w:tc>
        <w:tc>
          <w:tcPr>
            <w:tcW w:w="235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6699F" w:rsidRDefault="008133E4" w:rsidP="008133E4">
            <w:pPr>
              <w:jc w:val="center"/>
              <w:rPr>
                <w:bCs/>
                <w:sz w:val="20"/>
                <w:szCs w:val="20"/>
              </w:rPr>
            </w:pPr>
            <w:r w:rsidRPr="004669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8133E4" w:rsidRPr="0046699F" w:rsidRDefault="008133E4" w:rsidP="008133E4">
            <w:pPr>
              <w:jc w:val="center"/>
              <w:rPr>
                <w:bCs/>
                <w:sz w:val="20"/>
                <w:szCs w:val="20"/>
              </w:rPr>
            </w:pPr>
            <w:r w:rsidRPr="0046699F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279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20459A" w:rsidRDefault="008133E4" w:rsidP="00813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</w:t>
            </w:r>
            <w:r>
              <w:rPr>
                <w:sz w:val="20"/>
                <w:szCs w:val="20"/>
              </w:rPr>
              <w:t>Э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49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108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lastRenderedPageBreak/>
              <w:t>ОП.02.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Основы электротехники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«-,ДЗ»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D072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>ОП.03.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 xml:space="preserve">Основы электроники и </w:t>
            </w:r>
            <w:r>
              <w:rPr>
                <w:sz w:val="20"/>
                <w:szCs w:val="20"/>
              </w:rPr>
              <w:t xml:space="preserve">цифровой </w:t>
            </w:r>
            <w:r w:rsidRPr="001F7EF1">
              <w:rPr>
                <w:sz w:val="20"/>
                <w:szCs w:val="20"/>
              </w:rPr>
              <w:t>схемотехники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26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D7B36">
              <w:rPr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D072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«-,ДЗ»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26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D072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>ОП.0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  <w:hideMark/>
          </w:tcPr>
          <w:p w:rsidR="008133E4" w:rsidRPr="00305990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05990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32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F7FF4">
              <w:rPr>
                <w:b/>
                <w:sz w:val="20"/>
                <w:szCs w:val="20"/>
              </w:rPr>
              <w:t>32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>ОП.0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«ДЗ»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16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12</w:t>
            </w: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20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32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EF7F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F7FF4">
              <w:rPr>
                <w:b/>
                <w:sz w:val="20"/>
                <w:szCs w:val="20"/>
              </w:rPr>
              <w:t>32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0/5/4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944AAD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</w:t>
            </w:r>
          </w:p>
        </w:tc>
        <w:tc>
          <w:tcPr>
            <w:tcW w:w="204" w:type="pct"/>
            <w:vAlign w:val="center"/>
            <w:hideMark/>
          </w:tcPr>
          <w:p w:rsidR="008133E4" w:rsidRPr="008A47D8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7A5DC7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7A5DC7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0/4/4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</w:t>
            </w:r>
          </w:p>
        </w:tc>
        <w:tc>
          <w:tcPr>
            <w:tcW w:w="204" w:type="pct"/>
            <w:vAlign w:val="center"/>
            <w:hideMark/>
          </w:tcPr>
          <w:p w:rsidR="008133E4" w:rsidRPr="008A47D8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620C5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F620C5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A85CA5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A85CA5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A85CA5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Ввод и обработка </w:t>
            </w:r>
            <w:r w:rsidRPr="00765D73">
              <w:rPr>
                <w:b/>
                <w:bCs/>
                <w:sz w:val="20"/>
                <w:szCs w:val="20"/>
              </w:rPr>
              <w:t xml:space="preserve"> цифровой информации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«Э</w:t>
            </w:r>
            <w:r>
              <w:rPr>
                <w:sz w:val="20"/>
                <w:szCs w:val="20"/>
              </w:rPr>
              <w:t>(к)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МДК.01.01.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Технология создания и обработки цифровой мультимедийной информации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«-,Э»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  <w:r w:rsidRPr="00FB63E2">
              <w:rPr>
                <w:b/>
                <w:sz w:val="20"/>
                <w:szCs w:val="20"/>
              </w:rPr>
              <w:t>УП.01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 Учебная практика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-,ДЗ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D66DB3" w:rsidRDefault="008133E4" w:rsidP="008133E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D66DB3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  <w:r w:rsidRPr="00FB63E2">
              <w:rPr>
                <w:b/>
                <w:sz w:val="20"/>
                <w:szCs w:val="20"/>
              </w:rPr>
              <w:t>ПП.01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 Производственная практика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-,ДЗ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D66DB3" w:rsidRDefault="008133E4" w:rsidP="008133E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D66DB3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FD072F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widowControl w:val="0"/>
              <w:autoSpaceDE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06561">
              <w:rPr>
                <w:rFonts w:eastAsia="Calibri"/>
                <w:b/>
                <w:sz w:val="20"/>
                <w:szCs w:val="20"/>
              </w:rPr>
              <w:t>ПМ.02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b/>
                <w:sz w:val="20"/>
                <w:szCs w:val="20"/>
              </w:rPr>
            </w:pPr>
            <w:r w:rsidRPr="001F7EF1">
              <w:rPr>
                <w:b/>
                <w:sz w:val="20"/>
                <w:szCs w:val="20"/>
              </w:rPr>
              <w:t xml:space="preserve">Хранение, передача и публикация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7EF1">
              <w:rPr>
                <w:b/>
                <w:sz w:val="20"/>
                <w:szCs w:val="20"/>
              </w:rPr>
              <w:t>цифровой информации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«Э</w:t>
            </w:r>
            <w:r>
              <w:rPr>
                <w:sz w:val="20"/>
                <w:szCs w:val="20"/>
              </w:rPr>
              <w:t>(к)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7A5DC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7A5DC7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2B6EF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F1628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F1628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widowControl w:val="0"/>
              <w:autoSpaceDE w:val="0"/>
              <w:snapToGrid w:val="0"/>
              <w:rPr>
                <w:rFonts w:eastAsia="Calibri"/>
                <w:sz w:val="20"/>
                <w:szCs w:val="20"/>
              </w:rPr>
            </w:pPr>
            <w:r w:rsidRPr="00406561">
              <w:rPr>
                <w:rFonts w:eastAsia="Calibri"/>
                <w:sz w:val="20"/>
                <w:szCs w:val="20"/>
              </w:rPr>
              <w:t>МДК.02.01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</w:t>
            </w:r>
            <w:r w:rsidRPr="001F7EF1">
              <w:rPr>
                <w:sz w:val="20"/>
                <w:szCs w:val="20"/>
              </w:rPr>
              <w:t xml:space="preserve"> публикации цифровой мультимедийной информации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«-,Э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D569C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tabs>
                <w:tab w:val="left" w:pos="6225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06561">
              <w:rPr>
                <w:rFonts w:eastAsia="Calibri"/>
                <w:b/>
                <w:bCs/>
                <w:sz w:val="20"/>
                <w:szCs w:val="20"/>
              </w:rPr>
              <w:t>УП.02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 Учебная практика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«ДЗ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D569C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7675A7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tabs>
                <w:tab w:val="left" w:pos="6225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06561">
              <w:rPr>
                <w:rFonts w:eastAsia="Calibri"/>
                <w:b/>
                <w:bCs/>
                <w:sz w:val="20"/>
                <w:szCs w:val="20"/>
              </w:rPr>
              <w:t>ПП.02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 Производственная практика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-,ДЗ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B63E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D569C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D66DB3" w:rsidRDefault="008133E4" w:rsidP="008133E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D66DB3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ФК.00</w:t>
            </w: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ДЗ</w:t>
            </w:r>
            <w:r w:rsidRPr="001F7EF1">
              <w:rPr>
                <w:sz w:val="20"/>
                <w:szCs w:val="20"/>
              </w:rPr>
              <w:t>»</w:t>
            </w:r>
          </w:p>
        </w:tc>
        <w:tc>
          <w:tcPr>
            <w:tcW w:w="23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4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FB63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  <w:hideMark/>
          </w:tcPr>
          <w:p w:rsidR="008133E4" w:rsidRPr="00FB63E2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FB63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D569C4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7EF1">
              <w:rPr>
                <w:sz w:val="20"/>
                <w:szCs w:val="20"/>
              </w:rPr>
              <w:t>40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  <w:hideMark/>
          </w:tcPr>
          <w:p w:rsidR="008133E4" w:rsidRPr="001F7EF1" w:rsidRDefault="008133E4" w:rsidP="0081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58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0/19/8</w:t>
            </w:r>
          </w:p>
        </w:tc>
        <w:tc>
          <w:tcPr>
            <w:tcW w:w="235" w:type="pct"/>
            <w:vAlign w:val="center"/>
            <w:hideMark/>
          </w:tcPr>
          <w:p w:rsidR="008133E4" w:rsidRPr="00EC6E0A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EC6E0A">
              <w:rPr>
                <w:b/>
                <w:sz w:val="20"/>
                <w:szCs w:val="20"/>
              </w:rPr>
              <w:t>5579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4176</w:t>
            </w:r>
          </w:p>
        </w:tc>
        <w:tc>
          <w:tcPr>
            <w:tcW w:w="204" w:type="pct"/>
            <w:vAlign w:val="center"/>
            <w:hideMark/>
          </w:tcPr>
          <w:p w:rsidR="008133E4" w:rsidRPr="008A47D8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A47D8">
              <w:rPr>
                <w:b/>
                <w:sz w:val="20"/>
                <w:szCs w:val="20"/>
              </w:rPr>
              <w:t>177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280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279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5F55FE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5F55FE"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D569C4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D569C4"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353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1F7EF1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</w:t>
            </w:r>
          </w:p>
        </w:tc>
      </w:tr>
      <w:tr w:rsidR="008133E4" w:rsidRPr="00406561" w:rsidTr="008133E4">
        <w:trPr>
          <w:trHeight w:val="312"/>
          <w:jc w:val="center"/>
        </w:trPr>
        <w:tc>
          <w:tcPr>
            <w:tcW w:w="291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ГИА</w:t>
            </w:r>
          </w:p>
        </w:tc>
        <w:tc>
          <w:tcPr>
            <w:tcW w:w="815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итоговая аттестация </w:t>
            </w:r>
          </w:p>
        </w:tc>
        <w:tc>
          <w:tcPr>
            <w:tcW w:w="258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E7E6E6" w:themeFill="background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7E6E6" w:themeFill="background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shd w:val="clear" w:color="auto" w:fill="E7E6E6" w:themeFill="background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E7E6E6" w:themeFill="background2"/>
            <w:vAlign w:val="center"/>
            <w:hideMark/>
          </w:tcPr>
          <w:p w:rsidR="008133E4" w:rsidRPr="00556E79" w:rsidRDefault="008133E4" w:rsidP="008133E4">
            <w:pPr>
              <w:shd w:val="clear" w:color="auto" w:fill="FFFFFF" w:themeFill="background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 </w:t>
            </w:r>
            <w:r w:rsidRPr="00556E79">
              <w:rPr>
                <w:b/>
                <w:color w:val="000000"/>
                <w:sz w:val="20"/>
                <w:szCs w:val="20"/>
              </w:rPr>
              <w:t>недел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</w:p>
        </w:tc>
      </w:tr>
      <w:tr w:rsidR="008133E4" w:rsidRPr="005F55FE" w:rsidTr="008133E4">
        <w:trPr>
          <w:gridAfter w:val="1"/>
          <w:wAfter w:w="9" w:type="pct"/>
          <w:trHeight w:val="640"/>
          <w:jc w:val="center"/>
        </w:trPr>
        <w:tc>
          <w:tcPr>
            <w:tcW w:w="1697" w:type="pct"/>
            <w:gridSpan w:val="5"/>
            <w:vMerge w:val="restart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Консультация </w:t>
            </w:r>
            <w:r w:rsidRPr="00406561">
              <w:rPr>
                <w:color w:val="000000"/>
                <w:sz w:val="20"/>
                <w:szCs w:val="20"/>
              </w:rPr>
              <w:t xml:space="preserve">на учебную </w:t>
            </w:r>
            <w:r w:rsidRPr="00DD4362">
              <w:rPr>
                <w:color w:val="000000"/>
                <w:sz w:val="20"/>
                <w:szCs w:val="20"/>
              </w:rPr>
              <w:t xml:space="preserve">группу по </w:t>
            </w:r>
            <w:r>
              <w:rPr>
                <w:color w:val="000000"/>
                <w:sz w:val="20"/>
                <w:szCs w:val="20"/>
              </w:rPr>
              <w:t xml:space="preserve"> 4 часа на 1 обучающегося в год</w:t>
            </w:r>
          </w:p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Государственная (итоговая) аттестация:</w:t>
            </w:r>
          </w:p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406561">
              <w:rPr>
                <w:color w:val="000000"/>
                <w:sz w:val="20"/>
                <w:szCs w:val="20"/>
              </w:rPr>
              <w:t xml:space="preserve">Выпускная квалификационная работа </w:t>
            </w:r>
          </w:p>
        </w:tc>
        <w:tc>
          <w:tcPr>
            <w:tcW w:w="236" w:type="pct"/>
            <w:gridSpan w:val="2"/>
            <w:vMerge w:val="restart"/>
            <w:textDirection w:val="btLr"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56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>дисциплин и МДК</w:t>
            </w:r>
          </w:p>
        </w:tc>
        <w:tc>
          <w:tcPr>
            <w:tcW w:w="267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2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345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6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2772</w:t>
            </w:r>
          </w:p>
        </w:tc>
      </w:tr>
      <w:tr w:rsidR="008133E4" w:rsidRPr="005F55FE" w:rsidTr="008133E4">
        <w:trPr>
          <w:gridAfter w:val="1"/>
          <w:wAfter w:w="9" w:type="pct"/>
          <w:trHeight w:val="315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267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5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6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</w:p>
        </w:tc>
      </w:tr>
      <w:tr w:rsidR="008133E4" w:rsidRPr="005F55FE" w:rsidTr="008133E4">
        <w:trPr>
          <w:gridAfter w:val="1"/>
          <w:wAfter w:w="9" w:type="pct"/>
          <w:trHeight w:val="510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 xml:space="preserve">производственной практики </w:t>
            </w:r>
          </w:p>
        </w:tc>
        <w:tc>
          <w:tcPr>
            <w:tcW w:w="267" w:type="pct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8133E4" w:rsidRPr="004D7B36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</w:tr>
      <w:tr w:rsidR="008133E4" w:rsidRPr="005F55FE" w:rsidTr="008133E4">
        <w:trPr>
          <w:gridAfter w:val="1"/>
          <w:wAfter w:w="9" w:type="pct"/>
          <w:trHeight w:val="315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 xml:space="preserve">экзаменов </w:t>
            </w:r>
          </w:p>
        </w:tc>
        <w:tc>
          <w:tcPr>
            <w:tcW w:w="267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6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  <w:tr w:rsidR="008133E4" w:rsidRPr="005F55FE" w:rsidTr="008133E4">
        <w:trPr>
          <w:gridAfter w:val="1"/>
          <w:wAfter w:w="9" w:type="pct"/>
          <w:trHeight w:val="315"/>
          <w:jc w:val="center"/>
        </w:trPr>
        <w:tc>
          <w:tcPr>
            <w:tcW w:w="1697" w:type="pct"/>
            <w:gridSpan w:val="5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vAlign w:val="center"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 xml:space="preserve">дифференцированных зачетов </w:t>
            </w:r>
          </w:p>
        </w:tc>
        <w:tc>
          <w:tcPr>
            <w:tcW w:w="267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BF41A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36" w:type="pct"/>
            <w:gridSpan w:val="2"/>
            <w:vAlign w:val="center"/>
            <w:hideMark/>
          </w:tcPr>
          <w:p w:rsidR="008133E4" w:rsidRPr="00BF41AF" w:rsidRDefault="008133E4" w:rsidP="008133E4">
            <w:pPr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</w:tr>
      <w:tr w:rsidR="008133E4" w:rsidRPr="005F55FE" w:rsidTr="008133E4">
        <w:trPr>
          <w:gridAfter w:val="1"/>
          <w:wAfter w:w="9" w:type="pct"/>
          <w:trHeight w:val="315"/>
          <w:jc w:val="center"/>
        </w:trPr>
        <w:tc>
          <w:tcPr>
            <w:tcW w:w="1697" w:type="pct"/>
            <w:gridSpan w:val="5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hideMark/>
          </w:tcPr>
          <w:p w:rsidR="008133E4" w:rsidRPr="00406561" w:rsidRDefault="008133E4" w:rsidP="008133E4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Align w:val="center"/>
            <w:hideMark/>
          </w:tcPr>
          <w:p w:rsidR="008133E4" w:rsidRPr="001F7EF1" w:rsidRDefault="008133E4" w:rsidP="008133E4">
            <w:pPr>
              <w:rPr>
                <w:color w:val="000000"/>
                <w:sz w:val="20"/>
                <w:szCs w:val="20"/>
              </w:rPr>
            </w:pPr>
            <w:r w:rsidRPr="001F7EF1">
              <w:rPr>
                <w:color w:val="000000"/>
                <w:sz w:val="20"/>
                <w:szCs w:val="20"/>
              </w:rPr>
              <w:t xml:space="preserve">зачетов </w:t>
            </w:r>
          </w:p>
        </w:tc>
        <w:tc>
          <w:tcPr>
            <w:tcW w:w="267" w:type="pct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hideMark/>
          </w:tcPr>
          <w:p w:rsidR="008133E4" w:rsidRPr="001F7EF1" w:rsidRDefault="008133E4" w:rsidP="008133E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hideMark/>
          </w:tcPr>
          <w:p w:rsidR="008133E4" w:rsidRPr="005F55FE" w:rsidRDefault="008133E4" w:rsidP="008133E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33E4" w:rsidRDefault="008133E4" w:rsidP="00EC6E4B">
      <w:pPr>
        <w:rPr>
          <w:b/>
        </w:rPr>
        <w:sectPr w:rsidR="008133E4" w:rsidSect="00813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6E4B" w:rsidRPr="000278A6" w:rsidRDefault="00EC6E4B" w:rsidP="00EC6E4B">
      <w:pPr>
        <w:rPr>
          <w:b/>
        </w:rPr>
      </w:pPr>
    </w:p>
    <w:p w:rsidR="008133E4" w:rsidRDefault="008133E4" w:rsidP="008133E4">
      <w:pPr>
        <w:spacing w:line="295" w:lineRule="exact"/>
        <w:jc w:val="both"/>
        <w:rPr>
          <w:b/>
          <w:bCs/>
          <w:color w:val="000000"/>
          <w:sz w:val="24"/>
        </w:rPr>
      </w:pPr>
    </w:p>
    <w:p w:rsidR="00EC6E4B" w:rsidRPr="000278A6" w:rsidRDefault="00EC6E4B" w:rsidP="00EC6E4B">
      <w:pPr>
        <w:shd w:val="clear" w:color="auto" w:fill="FFFFFF"/>
        <w:jc w:val="both"/>
        <w:rPr>
          <w:bCs/>
          <w:color w:val="000000"/>
          <w:sz w:val="24"/>
          <w:shd w:val="clear" w:color="auto" w:fill="FFFFFF"/>
        </w:rPr>
      </w:pPr>
      <w:r w:rsidRPr="000278A6">
        <w:rPr>
          <w:b/>
          <w:bCs/>
          <w:color w:val="000000"/>
          <w:sz w:val="24"/>
        </w:rPr>
        <w:t>5.1.1.</w:t>
      </w:r>
      <w:r w:rsidRPr="000278A6">
        <w:rPr>
          <w:bCs/>
          <w:color w:val="000000"/>
          <w:sz w:val="24"/>
          <w:shd w:val="clear" w:color="auto" w:fill="FFFFFF"/>
        </w:rPr>
        <w:t xml:space="preserve"> Структура и содержание государственной итоговой аттестации</w:t>
      </w:r>
    </w:p>
    <w:p w:rsidR="00EC6E4B" w:rsidRDefault="00EC6E4B" w:rsidP="00EC6E4B">
      <w:pPr>
        <w:pStyle w:val="5"/>
        <w:jc w:val="both"/>
        <w:rPr>
          <w:color w:val="464C55"/>
          <w:shd w:val="clear" w:color="auto" w:fill="FFFFFF"/>
        </w:rPr>
      </w:pPr>
      <w:r w:rsidRPr="00EC6E4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</w:t>
      </w:r>
    </w:p>
    <w:p w:rsidR="00EC6E4B" w:rsidRPr="000278A6" w:rsidRDefault="00EC6E4B" w:rsidP="00EC6E4B">
      <w:pPr>
        <w:pStyle w:val="5"/>
        <w:jc w:val="both"/>
        <w:rPr>
          <w:rFonts w:ascii="Times New Roman" w:hAnsi="Times New Roman"/>
          <w:b/>
          <w:color w:val="auto"/>
        </w:rPr>
      </w:pPr>
      <w:r>
        <w:rPr>
          <w:color w:val="464C55"/>
          <w:shd w:val="clear" w:color="auto" w:fill="FFFFFF"/>
        </w:rPr>
        <w:t>.</w:t>
      </w:r>
      <w:r w:rsidRPr="000278A6">
        <w:rPr>
          <w:rFonts w:ascii="Times New Roman" w:hAnsi="Times New Roman"/>
          <w:b/>
          <w:color w:val="auto"/>
        </w:rPr>
        <w:t>5.2. Календарный учебный график</w:t>
      </w:r>
    </w:p>
    <w:p w:rsidR="00EC6E4B" w:rsidRPr="002D0F7F" w:rsidRDefault="00EC6E4B" w:rsidP="008133E4">
      <w:pPr>
        <w:suppressAutoHyphens/>
        <w:outlineLvl w:val="1"/>
        <w:rPr>
          <w:b/>
          <w:bCs/>
          <w:sz w:val="24"/>
        </w:rPr>
      </w:pPr>
      <w:r>
        <w:rPr>
          <w:b/>
          <w:bCs/>
          <w:sz w:val="24"/>
        </w:rPr>
        <w:t>5</w:t>
      </w:r>
      <w:r w:rsidRPr="002D0F7F">
        <w:rPr>
          <w:b/>
          <w:bCs/>
          <w:sz w:val="24"/>
        </w:rPr>
        <w:t>.3.  рабочая программа воспитания</w:t>
      </w:r>
    </w:p>
    <w:p w:rsidR="00EC6E4B" w:rsidRPr="002D0F7F" w:rsidRDefault="00EC6E4B" w:rsidP="00EC6E4B">
      <w:pPr>
        <w:suppressAutoHyphens/>
        <w:ind w:firstLine="709"/>
        <w:rPr>
          <w:b/>
          <w:bCs/>
          <w:sz w:val="24"/>
        </w:rPr>
      </w:pP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5.3.1. Цели и задачи воспитания обучающихся при освоении ими образовательной программы: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Цель рабочей программы воспитания – формирование общих компетенций квалифицированных рабочих, служащих/ специалистов среднего звена.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Задачи: 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– формирование единого воспитательного пространства, создающего равные условия для развития </w:t>
      </w:r>
      <w:r>
        <w:rPr>
          <w:sz w:val="24"/>
        </w:rPr>
        <w:t>обучающихся профессиональной</w:t>
      </w:r>
      <w:r w:rsidRPr="00637559">
        <w:rPr>
          <w:sz w:val="24"/>
        </w:rPr>
        <w:t xml:space="preserve"> образовательной организации;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 xml:space="preserve">– формирование у </w:t>
      </w:r>
      <w:r>
        <w:rPr>
          <w:sz w:val="24"/>
        </w:rPr>
        <w:t>обучающиеся профессиональной образовательной организации</w:t>
      </w:r>
      <w:r w:rsidRPr="00637559">
        <w:rPr>
          <w:sz w:val="24"/>
        </w:rPr>
        <w:t xml:space="preserve"> общих ценностей, моральных и нравственных ориентиров, необходимых для устойчивого развития государства;</w:t>
      </w:r>
    </w:p>
    <w:p w:rsidR="00EC6E4B" w:rsidRPr="00637559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– усиление воспитательного воздействия благодаря непрерывности процесса воспитания.</w:t>
      </w:r>
    </w:p>
    <w:p w:rsidR="00EC6E4B" w:rsidRDefault="00EC6E4B" w:rsidP="00EC6E4B">
      <w:pPr>
        <w:suppressAutoHyphens/>
        <w:ind w:firstLine="709"/>
        <w:jc w:val="both"/>
        <w:rPr>
          <w:sz w:val="24"/>
        </w:rPr>
      </w:pPr>
      <w:r w:rsidRPr="00637559">
        <w:rPr>
          <w:sz w:val="24"/>
        </w:rPr>
        <w:t>5.3.2. Программа разработана в соответствии с предъявляемыми требованиями (приложение 3).</w:t>
      </w:r>
    </w:p>
    <w:p w:rsidR="00EC6E4B" w:rsidRPr="002D0F7F" w:rsidRDefault="00EC6E4B" w:rsidP="00EC6E4B">
      <w:pPr>
        <w:suppressAutoHyphens/>
        <w:ind w:firstLine="709"/>
        <w:jc w:val="both"/>
        <w:rPr>
          <w:sz w:val="24"/>
        </w:rPr>
      </w:pPr>
    </w:p>
    <w:p w:rsidR="00EC6E4B" w:rsidRPr="002D0F7F" w:rsidRDefault="00EC6E4B" w:rsidP="008133E4">
      <w:pPr>
        <w:suppressAutoHyphens/>
        <w:outlineLvl w:val="1"/>
        <w:rPr>
          <w:b/>
          <w:bCs/>
          <w:sz w:val="24"/>
        </w:rPr>
      </w:pPr>
      <w:r w:rsidRPr="002D0F7F">
        <w:rPr>
          <w:b/>
          <w:bCs/>
          <w:sz w:val="24"/>
        </w:rPr>
        <w:t xml:space="preserve">5.4. </w:t>
      </w:r>
      <w:r>
        <w:rPr>
          <w:b/>
          <w:bCs/>
          <w:sz w:val="24"/>
        </w:rPr>
        <w:t>К</w:t>
      </w:r>
      <w:r w:rsidRPr="002D0F7F">
        <w:rPr>
          <w:b/>
          <w:bCs/>
          <w:sz w:val="24"/>
        </w:rPr>
        <w:t>алендарный план воспитательной работы</w:t>
      </w:r>
    </w:p>
    <w:p w:rsidR="00EC6E4B" w:rsidRDefault="00EC6E4B" w:rsidP="00EC6E4B">
      <w:pPr>
        <w:suppressAutoHyphens/>
        <w:rPr>
          <w:sz w:val="24"/>
        </w:rPr>
      </w:pPr>
    </w:p>
    <w:p w:rsidR="00EC6E4B" w:rsidRPr="002D0F7F" w:rsidRDefault="00EC6E4B" w:rsidP="00EC6E4B">
      <w:pPr>
        <w:suppressAutoHyphens/>
        <w:rPr>
          <w:sz w:val="24"/>
        </w:rPr>
      </w:pPr>
      <w:r w:rsidRPr="002D0F7F">
        <w:rPr>
          <w:sz w:val="24"/>
        </w:rPr>
        <w:t xml:space="preserve">Календарный план воспитательной работы представлен в приложении </w:t>
      </w:r>
      <w:r>
        <w:rPr>
          <w:sz w:val="24"/>
        </w:rPr>
        <w:t>3</w:t>
      </w:r>
      <w:r w:rsidRPr="002D0F7F">
        <w:rPr>
          <w:sz w:val="24"/>
        </w:rPr>
        <w:t>.</w:t>
      </w:r>
    </w:p>
    <w:p w:rsidR="00EC6E4B" w:rsidRPr="00EC6E4B" w:rsidRDefault="00EC6E4B" w:rsidP="00EC6E4B"/>
    <w:p w:rsidR="00305F33" w:rsidRPr="00EC6E4B" w:rsidRDefault="00305F33" w:rsidP="000919E4">
      <w:pPr>
        <w:rPr>
          <w:b/>
          <w:sz w:val="24"/>
        </w:rPr>
      </w:pPr>
    </w:p>
    <w:p w:rsidR="00FD1F68" w:rsidRPr="000919E4" w:rsidRDefault="00FD1F68" w:rsidP="000919E4">
      <w:pPr>
        <w:rPr>
          <w:b/>
          <w:sz w:val="24"/>
        </w:rPr>
      </w:pPr>
      <w:r w:rsidRPr="000919E4">
        <w:rPr>
          <w:b/>
          <w:sz w:val="24"/>
        </w:rPr>
        <w:t xml:space="preserve">Раздел </w:t>
      </w:r>
      <w:r w:rsidR="008133E4">
        <w:rPr>
          <w:b/>
          <w:sz w:val="24"/>
        </w:rPr>
        <w:t>6</w:t>
      </w:r>
      <w:r w:rsidRPr="000919E4">
        <w:rPr>
          <w:b/>
          <w:sz w:val="24"/>
        </w:rPr>
        <w:t>. Условия</w:t>
      </w:r>
      <w:r w:rsidR="007B5B01">
        <w:rPr>
          <w:b/>
          <w:sz w:val="24"/>
        </w:rPr>
        <w:t xml:space="preserve"> реализации </w:t>
      </w:r>
      <w:r w:rsidRPr="000919E4">
        <w:rPr>
          <w:b/>
          <w:sz w:val="24"/>
        </w:rPr>
        <w:t xml:space="preserve">образовательной </w:t>
      </w:r>
      <w:r w:rsidR="007B5B01">
        <w:rPr>
          <w:b/>
          <w:sz w:val="24"/>
        </w:rPr>
        <w:t>программы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b/>
          <w:i/>
          <w:color w:val="000000"/>
          <w:sz w:val="24"/>
        </w:rPr>
      </w:pPr>
    </w:p>
    <w:p w:rsidR="00FD1F68" w:rsidRPr="000919E4" w:rsidRDefault="008133E4" w:rsidP="000919E4">
      <w:pPr>
        <w:rPr>
          <w:b/>
          <w:sz w:val="24"/>
        </w:rPr>
      </w:pPr>
      <w:r>
        <w:rPr>
          <w:b/>
          <w:sz w:val="24"/>
        </w:rPr>
        <w:t>6</w:t>
      </w:r>
      <w:r w:rsidR="00FD1F68" w:rsidRPr="000919E4">
        <w:rPr>
          <w:b/>
          <w:sz w:val="24"/>
        </w:rPr>
        <w:t xml:space="preserve">.1. </w:t>
      </w:r>
      <w:r w:rsidR="00FD1F68" w:rsidRPr="000919E4">
        <w:rPr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FD1F68" w:rsidRPr="000919E4" w:rsidRDefault="008133E4" w:rsidP="00FD1F68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FD1F68" w:rsidRPr="000919E4">
        <w:rPr>
          <w:color w:val="000000"/>
          <w:sz w:val="24"/>
        </w:rPr>
        <w:t>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FD1F68" w:rsidRPr="000919E4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</w:p>
    <w:p w:rsidR="00FD1F68" w:rsidRPr="000919E4" w:rsidRDefault="00FD1F68" w:rsidP="00FD1F68">
      <w:pPr>
        <w:suppressAutoHyphens/>
        <w:ind w:firstLine="709"/>
        <w:jc w:val="both"/>
        <w:rPr>
          <w:b/>
          <w:color w:val="000000"/>
          <w:sz w:val="24"/>
          <w:lang w:eastAsia="en-US"/>
        </w:rPr>
      </w:pPr>
      <w:r w:rsidRPr="000919E4">
        <w:rPr>
          <w:b/>
          <w:color w:val="000000"/>
          <w:sz w:val="24"/>
          <w:lang w:eastAsia="en-US"/>
        </w:rPr>
        <w:t>Перечень специальных помещений</w:t>
      </w:r>
    </w:p>
    <w:p w:rsidR="00FD1F68" w:rsidRPr="000919E4" w:rsidRDefault="00FD1F68" w:rsidP="00FD1F68">
      <w:pPr>
        <w:ind w:firstLine="709"/>
        <w:rPr>
          <w:b/>
          <w:color w:val="000000"/>
          <w:sz w:val="24"/>
        </w:rPr>
      </w:pP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/>
          <w:bCs/>
          <w:sz w:val="24"/>
        </w:rPr>
      </w:pPr>
      <w:r w:rsidRPr="00CD3C40">
        <w:rPr>
          <w:b/>
          <w:bCs/>
          <w:sz w:val="24"/>
        </w:rPr>
        <w:t>Кабинеты: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lastRenderedPageBreak/>
        <w:t>информатики и информационных технологий;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мультимедиа-технологий;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охраны труда;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экономики организации;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безопасности жизнедеятельности.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/>
          <w:bCs/>
          <w:sz w:val="24"/>
        </w:rPr>
      </w:pPr>
      <w:r w:rsidRPr="00CD3C40">
        <w:rPr>
          <w:b/>
          <w:bCs/>
          <w:sz w:val="24"/>
        </w:rPr>
        <w:t>Лаборатории: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электротехники с основами радиоэлектроники.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/>
          <w:bCs/>
          <w:sz w:val="24"/>
        </w:rPr>
      </w:pPr>
      <w:r w:rsidRPr="00CD3C40">
        <w:rPr>
          <w:b/>
          <w:bCs/>
          <w:sz w:val="24"/>
        </w:rPr>
        <w:t>Спортивный комплекс: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спортивный зал;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открытый стадион широкого профиля с элементами полосы препятствий;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стрелковый тир (в любой модификации, включая электронный) или место для стрельбы.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/>
          <w:bCs/>
          <w:sz w:val="24"/>
        </w:rPr>
      </w:pPr>
      <w:r w:rsidRPr="00CD3C40">
        <w:rPr>
          <w:b/>
          <w:bCs/>
          <w:sz w:val="24"/>
        </w:rPr>
        <w:t>Залы:</w:t>
      </w:r>
    </w:p>
    <w:p w:rsidR="00CD3C40" w:rsidRPr="00CD3C40" w:rsidRDefault="00CD3C40" w:rsidP="00CD3C40">
      <w:pPr>
        <w:shd w:val="clear" w:color="auto" w:fill="FFFFFF"/>
        <w:spacing w:line="276" w:lineRule="auto"/>
        <w:jc w:val="both"/>
        <w:rPr>
          <w:bCs/>
          <w:sz w:val="24"/>
        </w:rPr>
      </w:pPr>
      <w:r w:rsidRPr="00CD3C40">
        <w:rPr>
          <w:bCs/>
          <w:sz w:val="24"/>
        </w:rPr>
        <w:t>библиотека, читальный зал с выходом в сеть Интернет;</w:t>
      </w:r>
    </w:p>
    <w:p w:rsidR="009534D7" w:rsidRPr="00CD3C40" w:rsidRDefault="00CD3C40" w:rsidP="00CD3C40">
      <w:pPr>
        <w:shd w:val="clear" w:color="auto" w:fill="FFFFFF"/>
        <w:spacing w:line="276" w:lineRule="auto"/>
        <w:jc w:val="both"/>
        <w:rPr>
          <w:sz w:val="24"/>
        </w:rPr>
      </w:pPr>
      <w:r w:rsidRPr="00CD3C40">
        <w:rPr>
          <w:bCs/>
          <w:sz w:val="24"/>
        </w:rPr>
        <w:t xml:space="preserve">актовый </w:t>
      </w:r>
      <w:r w:rsidR="00C941CC" w:rsidRPr="00CD3C40">
        <w:rPr>
          <w:bCs/>
          <w:sz w:val="24"/>
        </w:rPr>
        <w:t>зал.</w:t>
      </w:r>
    </w:p>
    <w:p w:rsidR="00FD1F68" w:rsidRPr="009534D7" w:rsidRDefault="00FD1F68" w:rsidP="00FD1F68">
      <w:pPr>
        <w:jc w:val="both"/>
        <w:rPr>
          <w:b/>
          <w:sz w:val="24"/>
          <w:lang w:eastAsia="en-US"/>
        </w:rPr>
      </w:pPr>
      <w:r w:rsidRPr="009534D7">
        <w:rPr>
          <w:sz w:val="24"/>
          <w:vertAlign w:val="superscript"/>
          <w:lang w:val="en-US" w:eastAsia="en-US"/>
        </w:rPr>
        <w:footnoteReference w:id="3"/>
      </w:r>
    </w:p>
    <w:p w:rsidR="00FD1F68" w:rsidRPr="000919E4" w:rsidRDefault="00FD1F68" w:rsidP="00FD1F68">
      <w:pPr>
        <w:rPr>
          <w:color w:val="000000"/>
          <w:sz w:val="24"/>
          <w:highlight w:val="yellow"/>
        </w:rPr>
      </w:pPr>
    </w:p>
    <w:p w:rsidR="00FD1F68" w:rsidRPr="000919E4" w:rsidRDefault="008133E4" w:rsidP="00FD1F68">
      <w:pPr>
        <w:ind w:firstLine="709"/>
        <w:rPr>
          <w:color w:val="000000"/>
          <w:sz w:val="24"/>
        </w:rPr>
      </w:pPr>
      <w:r>
        <w:rPr>
          <w:b/>
          <w:color w:val="000000"/>
          <w:sz w:val="24"/>
        </w:rPr>
        <w:t>6</w:t>
      </w:r>
      <w:r w:rsidR="00FD1F68" w:rsidRPr="000919E4">
        <w:rPr>
          <w:b/>
          <w:color w:val="000000"/>
          <w:sz w:val="24"/>
        </w:rPr>
        <w:t xml:space="preserve">.1.2. Материально-техническое оснащение </w:t>
      </w:r>
      <w:r w:rsidR="00FD1F68" w:rsidRPr="000919E4">
        <w:rPr>
          <w:color w:val="000000"/>
          <w:sz w:val="24"/>
        </w:rPr>
        <w:t>лабораторий, мастерских и баз практики по профессии</w:t>
      </w:r>
    </w:p>
    <w:p w:rsidR="00FD1F68" w:rsidRPr="000919E4" w:rsidRDefault="00FD1F68" w:rsidP="00FD1F68">
      <w:pPr>
        <w:ind w:firstLine="709"/>
        <w:rPr>
          <w:b/>
          <w:color w:val="000000"/>
          <w:sz w:val="24"/>
        </w:rPr>
      </w:pPr>
    </w:p>
    <w:p w:rsidR="00C941CC" w:rsidRPr="00C941CC" w:rsidRDefault="00FD1F68" w:rsidP="00C941CC">
      <w:pPr>
        <w:spacing w:line="360" w:lineRule="auto"/>
        <w:ind w:firstLine="709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 xml:space="preserve">Образовательная организация, реализующая программу по профессии должна располагать материально-технической базой, обеспечивающей проведение всех видов дисциплинарной и междисциплинарной подготовки, </w:t>
      </w:r>
      <w:r w:rsidR="00C941CC" w:rsidRPr="00C941CC">
        <w:rPr>
          <w:color w:val="000000"/>
          <w:sz w:val="24"/>
        </w:rPr>
        <w:t>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941CC" w:rsidRPr="00C941CC" w:rsidRDefault="00C941CC" w:rsidP="00C941CC">
      <w:pPr>
        <w:spacing w:line="360" w:lineRule="auto"/>
        <w:ind w:firstLine="709"/>
        <w:jc w:val="both"/>
        <w:rPr>
          <w:color w:val="000000"/>
          <w:sz w:val="24"/>
        </w:rPr>
      </w:pPr>
      <w:r w:rsidRPr="00C941CC">
        <w:rPr>
          <w:color w:val="000000"/>
          <w:sz w:val="24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FD1F68" w:rsidRPr="000919E4" w:rsidRDefault="00C941CC" w:rsidP="00C941CC">
      <w:pPr>
        <w:spacing w:line="360" w:lineRule="auto"/>
        <w:ind w:firstLine="709"/>
        <w:jc w:val="both"/>
        <w:rPr>
          <w:color w:val="000000"/>
          <w:sz w:val="24"/>
        </w:rPr>
      </w:pPr>
      <w:r w:rsidRPr="00C941CC">
        <w:rPr>
          <w:color w:val="000000"/>
          <w:sz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  <w:r w:rsidR="00FD1F68" w:rsidRPr="000919E4">
        <w:rPr>
          <w:color w:val="000000"/>
          <w:sz w:val="24"/>
        </w:rPr>
        <w:t xml:space="preserve"> Минимально необходимый для реализации ООП перечень материально - технического обеспечения, включает в себя: </w:t>
      </w:r>
    </w:p>
    <w:p w:rsidR="00FD1F68" w:rsidRPr="000919E4" w:rsidRDefault="008133E4" w:rsidP="000919E4">
      <w:pPr>
        <w:spacing w:line="360" w:lineRule="auto"/>
        <w:ind w:firstLine="709"/>
        <w:rPr>
          <w:b/>
          <w:color w:val="000000"/>
          <w:sz w:val="24"/>
        </w:rPr>
      </w:pPr>
      <w:r>
        <w:rPr>
          <w:b/>
          <w:color w:val="000000"/>
          <w:sz w:val="24"/>
        </w:rPr>
        <w:t>6</w:t>
      </w:r>
      <w:r w:rsidR="00FD1F68" w:rsidRPr="000919E4">
        <w:rPr>
          <w:b/>
          <w:color w:val="000000"/>
          <w:sz w:val="24"/>
        </w:rPr>
        <w:t xml:space="preserve">.1.2.1. Оснащение лабораторий </w:t>
      </w:r>
    </w:p>
    <w:p w:rsidR="00FD1F68" w:rsidRPr="000919E4" w:rsidRDefault="00FD1F68" w:rsidP="000919E4">
      <w:pPr>
        <w:spacing w:line="360" w:lineRule="auto"/>
        <w:rPr>
          <w:b/>
          <w:i/>
          <w:color w:val="000000"/>
          <w:sz w:val="24"/>
          <w:lang w:eastAsia="en-US"/>
        </w:rPr>
      </w:pPr>
      <w:r w:rsidRPr="000919E4">
        <w:rPr>
          <w:b/>
          <w:i/>
          <w:color w:val="000000"/>
          <w:sz w:val="24"/>
          <w:lang w:eastAsia="en-US"/>
        </w:rPr>
        <w:t>Лаборатория «</w:t>
      </w:r>
      <w:r w:rsidR="00C941CC" w:rsidRPr="00C941CC">
        <w:rPr>
          <w:b/>
          <w:i/>
          <w:color w:val="000000"/>
          <w:sz w:val="24"/>
          <w:lang w:eastAsia="en-US"/>
        </w:rPr>
        <w:t>электротехники с основами радиоэлектроники.</w:t>
      </w:r>
      <w:r w:rsidRPr="000919E4">
        <w:rPr>
          <w:b/>
          <w:i/>
          <w:color w:val="000000"/>
          <w:sz w:val="24"/>
          <w:lang w:eastAsia="en-US"/>
        </w:rPr>
        <w:t>»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посадочные места по количеству обучающихся;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автоматизированное рабочее преподавателя (стол, кресло, ноутбук);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комплект учебно-наглядных пособий, кодотранспаранты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стенд для изучения правил техники безопасности (SA-2688)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лицензионное программное обеспечение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дидактический материал,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lastRenderedPageBreak/>
        <w:t>•</w:t>
      </w:r>
      <w:r w:rsidRPr="003B5065">
        <w:rPr>
          <w:color w:val="000000"/>
          <w:sz w:val="24"/>
          <w:lang w:eastAsia="en-US"/>
        </w:rPr>
        <w:tab/>
        <w:t>учебная и справочная литература,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•</w:t>
      </w:r>
      <w:r>
        <w:rPr>
          <w:color w:val="000000"/>
          <w:sz w:val="24"/>
          <w:lang w:eastAsia="en-US"/>
        </w:rPr>
        <w:tab/>
        <w:t>техническая документация</w:t>
      </w:r>
    </w:p>
    <w:p w:rsidR="003B5065" w:rsidRPr="003B5065" w:rsidRDefault="003B5065" w:rsidP="003B5065">
      <w:pPr>
        <w:spacing w:line="276" w:lineRule="auto"/>
        <w:rPr>
          <w:b/>
          <w:i/>
          <w:color w:val="000000"/>
          <w:sz w:val="24"/>
          <w:lang w:eastAsia="en-US"/>
        </w:rPr>
      </w:pPr>
      <w:r w:rsidRPr="003B5065">
        <w:rPr>
          <w:b/>
          <w:i/>
          <w:color w:val="000000"/>
          <w:sz w:val="24"/>
          <w:lang w:eastAsia="en-US"/>
        </w:rPr>
        <w:t>Технические средства обучения: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 xml:space="preserve">компьютер с лицензионным программным обеспечением </w:t>
      </w:r>
    </w:p>
    <w:p w:rsidR="003B5065" w:rsidRPr="003B5065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 xml:space="preserve">мультимедиа-проектор, </w:t>
      </w:r>
    </w:p>
    <w:p w:rsidR="00FD1F68" w:rsidRPr="000919E4" w:rsidRDefault="003B5065" w:rsidP="003B5065">
      <w:pPr>
        <w:spacing w:line="276" w:lineRule="auto"/>
        <w:rPr>
          <w:color w:val="000000"/>
          <w:sz w:val="24"/>
          <w:lang w:eastAsia="en-US"/>
        </w:rPr>
      </w:pPr>
      <w:r w:rsidRPr="003B5065">
        <w:rPr>
          <w:color w:val="000000"/>
          <w:sz w:val="24"/>
          <w:lang w:eastAsia="en-US"/>
        </w:rPr>
        <w:t>•</w:t>
      </w:r>
      <w:r w:rsidRPr="003B5065">
        <w:rPr>
          <w:color w:val="000000"/>
          <w:sz w:val="24"/>
          <w:lang w:eastAsia="en-US"/>
        </w:rPr>
        <w:tab/>
        <w:t>интерактивная доска</w:t>
      </w:r>
    </w:p>
    <w:p w:rsidR="00FD1F68" w:rsidRPr="000919E4" w:rsidRDefault="00FD1F68" w:rsidP="00FD1F68">
      <w:pPr>
        <w:rPr>
          <w:color w:val="000000"/>
          <w:sz w:val="24"/>
          <w:lang w:eastAsia="en-US"/>
        </w:rPr>
      </w:pPr>
    </w:p>
    <w:p w:rsidR="00FD1F68" w:rsidRPr="000919E4" w:rsidRDefault="00FD1F68" w:rsidP="00FD1F68">
      <w:pPr>
        <w:tabs>
          <w:tab w:val="left" w:pos="1701"/>
        </w:tabs>
        <w:spacing w:before="120"/>
        <w:contextualSpacing/>
        <w:jc w:val="both"/>
        <w:rPr>
          <w:b/>
          <w:sz w:val="24"/>
          <w:lang w:eastAsia="en-US"/>
        </w:rPr>
      </w:pPr>
      <w:r w:rsidRPr="000919E4">
        <w:rPr>
          <w:b/>
          <w:sz w:val="24"/>
          <w:lang w:eastAsia="en-US"/>
        </w:rPr>
        <w:t xml:space="preserve">           </w:t>
      </w:r>
      <w:r w:rsidR="008133E4">
        <w:rPr>
          <w:b/>
          <w:sz w:val="24"/>
          <w:lang w:eastAsia="en-US"/>
        </w:rPr>
        <w:t>6</w:t>
      </w:r>
      <w:r w:rsidRPr="000919E4">
        <w:rPr>
          <w:b/>
          <w:sz w:val="24"/>
          <w:lang w:eastAsia="en-US"/>
        </w:rPr>
        <w:t>.1.2.3. Требования к оснащению баз практик</w:t>
      </w:r>
    </w:p>
    <w:p w:rsidR="00FD1F68" w:rsidRPr="000919E4" w:rsidRDefault="00FD1F68" w:rsidP="00FD1F68">
      <w:pPr>
        <w:spacing w:line="276" w:lineRule="auto"/>
        <w:ind w:firstLine="709"/>
        <w:jc w:val="both"/>
        <w:rPr>
          <w:b/>
          <w:sz w:val="24"/>
          <w:lang w:eastAsia="en-US"/>
        </w:rPr>
      </w:pPr>
    </w:p>
    <w:p w:rsidR="003A658F" w:rsidRPr="003F4EDA" w:rsidRDefault="003A658F" w:rsidP="003A658F">
      <w:pPr>
        <w:spacing w:line="276" w:lineRule="auto"/>
        <w:ind w:firstLine="708"/>
        <w:jc w:val="both"/>
        <w:rPr>
          <w:sz w:val="24"/>
          <w:lang w:eastAsia="en-US"/>
        </w:rPr>
      </w:pPr>
      <w:r w:rsidRPr="003F4EDA">
        <w:rPr>
          <w:sz w:val="24"/>
          <w:lang w:eastAsia="en-US"/>
        </w:rPr>
        <w:t>Реализация профессионального модуля предполагает обязател</w:t>
      </w:r>
      <w:r>
        <w:rPr>
          <w:sz w:val="24"/>
          <w:lang w:eastAsia="en-US"/>
        </w:rPr>
        <w:t>ьную производственную практику.</w:t>
      </w:r>
    </w:p>
    <w:p w:rsidR="003A658F" w:rsidRPr="003F4EDA" w:rsidRDefault="003A658F" w:rsidP="003A658F">
      <w:pPr>
        <w:spacing w:line="276" w:lineRule="auto"/>
        <w:ind w:firstLine="708"/>
        <w:jc w:val="both"/>
        <w:rPr>
          <w:sz w:val="24"/>
          <w:lang w:eastAsia="en-US"/>
        </w:rPr>
      </w:pPr>
      <w:r w:rsidRPr="003F4EDA">
        <w:rPr>
          <w:sz w:val="24"/>
          <w:lang w:eastAsia="en-US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3A658F" w:rsidRPr="003F4EDA" w:rsidRDefault="003A658F" w:rsidP="003A658F">
      <w:pPr>
        <w:spacing w:line="276" w:lineRule="auto"/>
        <w:ind w:firstLine="708"/>
        <w:jc w:val="both"/>
        <w:rPr>
          <w:sz w:val="24"/>
          <w:lang w:eastAsia="en-US"/>
        </w:rPr>
      </w:pPr>
      <w:r w:rsidRPr="003F4EDA">
        <w:rPr>
          <w:sz w:val="24"/>
          <w:lang w:eastAsia="en-US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3A658F" w:rsidRPr="003F4EDA" w:rsidRDefault="003A658F" w:rsidP="003A658F">
      <w:pPr>
        <w:spacing w:line="276" w:lineRule="auto"/>
        <w:ind w:firstLine="708"/>
        <w:jc w:val="both"/>
        <w:rPr>
          <w:sz w:val="24"/>
          <w:lang w:eastAsia="en-US"/>
        </w:rPr>
      </w:pPr>
      <w:r w:rsidRPr="003F4EDA">
        <w:rPr>
          <w:sz w:val="24"/>
          <w:lang w:eastAsia="en-US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A658F" w:rsidRPr="000919E4" w:rsidRDefault="003A658F" w:rsidP="003A658F">
      <w:pPr>
        <w:spacing w:line="276" w:lineRule="auto"/>
        <w:ind w:firstLine="708"/>
        <w:jc w:val="both"/>
        <w:rPr>
          <w:b/>
          <w:color w:val="000000"/>
          <w:sz w:val="24"/>
        </w:rPr>
      </w:pPr>
      <w:r w:rsidRPr="003F4EDA">
        <w:rPr>
          <w:sz w:val="24"/>
          <w:lang w:eastAsia="en-US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D1F68" w:rsidRPr="000919E4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FD1F68" w:rsidRPr="000919E4" w:rsidRDefault="008133E4" w:rsidP="000919E4">
      <w:pPr>
        <w:rPr>
          <w:b/>
          <w:sz w:val="24"/>
        </w:rPr>
      </w:pPr>
      <w:r>
        <w:rPr>
          <w:b/>
          <w:sz w:val="24"/>
        </w:rPr>
        <w:t>6</w:t>
      </w:r>
      <w:r w:rsidR="00FD1F68" w:rsidRPr="000919E4">
        <w:rPr>
          <w:b/>
          <w:sz w:val="24"/>
        </w:rPr>
        <w:t>.2. Требования к кадровым условиям</w:t>
      </w:r>
    </w:p>
    <w:p w:rsidR="00FD1F68" w:rsidRPr="000919E4" w:rsidRDefault="00FD1F68" w:rsidP="00FD1F68">
      <w:pPr>
        <w:spacing w:line="276" w:lineRule="auto"/>
        <w:jc w:val="both"/>
        <w:rPr>
          <w:b/>
          <w:color w:val="000000"/>
          <w:sz w:val="24"/>
        </w:rPr>
      </w:pPr>
    </w:p>
    <w:p w:rsidR="003A658F" w:rsidRDefault="003A658F" w:rsidP="003A658F">
      <w:pPr>
        <w:spacing w:line="276" w:lineRule="auto"/>
        <w:ind w:firstLine="709"/>
        <w:jc w:val="both"/>
        <w:rPr>
          <w:color w:val="000000"/>
          <w:sz w:val="24"/>
        </w:rPr>
      </w:pPr>
      <w:r w:rsidRPr="003F4EDA">
        <w:rPr>
          <w:color w:val="000000"/>
          <w:sz w:val="24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A658F" w:rsidRPr="000919E4" w:rsidRDefault="003A658F" w:rsidP="003A658F">
      <w:pPr>
        <w:spacing w:line="276" w:lineRule="auto"/>
        <w:ind w:firstLine="709"/>
        <w:jc w:val="both"/>
        <w:rPr>
          <w:color w:val="000000"/>
          <w:sz w:val="24"/>
        </w:rPr>
      </w:pPr>
    </w:p>
    <w:p w:rsidR="00FD1F68" w:rsidRPr="000919E4" w:rsidRDefault="008133E4" w:rsidP="000919E4">
      <w:pPr>
        <w:rPr>
          <w:b/>
          <w:sz w:val="24"/>
        </w:rPr>
      </w:pPr>
      <w:r>
        <w:rPr>
          <w:b/>
          <w:sz w:val="24"/>
        </w:rPr>
        <w:t xml:space="preserve">6. </w:t>
      </w:r>
      <w:r w:rsidR="00FD1F68" w:rsidRPr="000919E4">
        <w:rPr>
          <w:b/>
          <w:sz w:val="24"/>
        </w:rPr>
        <w:t>3. Расчеты нормативных затрат оказания государственных услуг по реализации образовательной программы</w:t>
      </w:r>
    </w:p>
    <w:p w:rsidR="00FD1F68" w:rsidRPr="000919E4" w:rsidRDefault="00FD1F68" w:rsidP="00FD1F68">
      <w:pPr>
        <w:spacing w:line="276" w:lineRule="auto"/>
        <w:ind w:firstLine="708"/>
        <w:jc w:val="both"/>
        <w:rPr>
          <w:b/>
          <w:color w:val="000000"/>
          <w:sz w:val="24"/>
        </w:rPr>
      </w:pP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</w:t>
      </w:r>
    </w:p>
    <w:p w:rsidR="00FD1F68" w:rsidRPr="000919E4" w:rsidRDefault="00FD1F68" w:rsidP="00FD1F68">
      <w:pPr>
        <w:spacing w:line="276" w:lineRule="auto"/>
        <w:ind w:firstLine="708"/>
        <w:jc w:val="both"/>
        <w:rPr>
          <w:color w:val="000000"/>
          <w:sz w:val="24"/>
        </w:rPr>
      </w:pPr>
      <w:r w:rsidRPr="000919E4">
        <w:rPr>
          <w:color w:val="000000"/>
          <w:sz w:val="24"/>
        </w:rPr>
        <w:lastRenderedPageBreak/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8133E4" w:rsidRDefault="008133E4" w:rsidP="008133E4">
      <w:pPr>
        <w:ind w:firstLine="708"/>
        <w:jc w:val="both"/>
        <w:rPr>
          <w:b/>
          <w:color w:val="000000"/>
          <w:sz w:val="24"/>
        </w:rPr>
      </w:pPr>
      <w:r w:rsidRPr="00A9669F">
        <w:rPr>
          <w:b/>
          <w:color w:val="000000"/>
          <w:sz w:val="24"/>
        </w:rPr>
        <w:t>Раздел 7. Ф</w:t>
      </w:r>
      <w:r>
        <w:rPr>
          <w:b/>
          <w:color w:val="000000"/>
          <w:sz w:val="24"/>
        </w:rPr>
        <w:t>ормирование фондов</w:t>
      </w:r>
      <w:r w:rsidRPr="00A9669F">
        <w:rPr>
          <w:b/>
          <w:color w:val="000000"/>
          <w:sz w:val="24"/>
        </w:rPr>
        <w:t xml:space="preserve"> оценочных средств для проведения государственной итоговой аттестации </w:t>
      </w:r>
    </w:p>
    <w:p w:rsidR="00FD1F68" w:rsidRPr="002D6748" w:rsidRDefault="002D6748" w:rsidP="00FD1F68">
      <w:pPr>
        <w:spacing w:line="276" w:lineRule="auto"/>
        <w:ind w:firstLine="708"/>
        <w:jc w:val="both"/>
        <w:rPr>
          <w:sz w:val="24"/>
        </w:rPr>
      </w:pPr>
      <w:r w:rsidRPr="002D6748">
        <w:rPr>
          <w:sz w:val="24"/>
          <w:shd w:val="clear" w:color="auto" w:fill="FFFFFF"/>
        </w:rPr>
        <w:t>Фонды оценочных средств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2D6748" w:rsidRPr="002D6748" w:rsidRDefault="002D6748" w:rsidP="002D6748">
      <w:pPr>
        <w:rPr>
          <w:b/>
          <w:bCs/>
          <w:kern w:val="32"/>
          <w:sz w:val="24"/>
        </w:rPr>
      </w:pPr>
      <w:r w:rsidRPr="002D6748">
        <w:rPr>
          <w:b/>
          <w:bCs/>
          <w:kern w:val="32"/>
          <w:sz w:val="24"/>
        </w:rPr>
        <w:t>Раздел 8. Разработчики  основной образовательной программы</w:t>
      </w:r>
    </w:p>
    <w:p w:rsidR="002D6748" w:rsidRPr="002D6748" w:rsidRDefault="002D6748" w:rsidP="002D6748">
      <w:pPr>
        <w:rPr>
          <w:sz w:val="24"/>
        </w:rPr>
      </w:pPr>
    </w:p>
    <w:p w:rsidR="002D6748" w:rsidRPr="008D3458" w:rsidRDefault="002D6748" w:rsidP="002D6748">
      <w:pPr>
        <w:rPr>
          <w:sz w:val="24"/>
        </w:rPr>
      </w:pPr>
      <w:r w:rsidRPr="008D3458">
        <w:rPr>
          <w:sz w:val="24"/>
        </w:rPr>
        <w:t>Организация-разработчик:</w:t>
      </w:r>
    </w:p>
    <w:p w:rsidR="002D6748" w:rsidRPr="008D3458" w:rsidRDefault="002D6748" w:rsidP="002D6748">
      <w:pPr>
        <w:suppressAutoHyphens/>
        <w:ind w:firstLine="709"/>
        <w:jc w:val="both"/>
        <w:rPr>
          <w:bCs/>
          <w:sz w:val="24"/>
        </w:rPr>
      </w:pPr>
      <w:r w:rsidRPr="008D3458">
        <w:rPr>
          <w:sz w:val="24"/>
        </w:rPr>
        <w:t xml:space="preserve">Государственное бюджетное профессиональное образовательное учреждение города Владикавказ «Владикавказский многопрофильный техникум им. Г. Калоева» с учетом примерной основной образовательной программы,  </w:t>
      </w:r>
      <w:r w:rsidRPr="008D3458">
        <w:rPr>
          <w:color w:val="000000"/>
          <w:sz w:val="24"/>
        </w:rPr>
        <w:t xml:space="preserve">разработанной </w:t>
      </w:r>
      <w:r w:rsidRPr="008D3458">
        <w:rPr>
          <w:sz w:val="24"/>
        </w:rPr>
        <w:t>Федеральным учебно-методическим объединением в системе среднего профессионального образования по укрупненным группам профессий, специальностей 0</w:t>
      </w:r>
      <w:r>
        <w:rPr>
          <w:sz w:val="24"/>
        </w:rPr>
        <w:t>9</w:t>
      </w:r>
      <w:r w:rsidRPr="008D3458">
        <w:rPr>
          <w:sz w:val="24"/>
        </w:rPr>
        <w:t xml:space="preserve">.00.00 </w:t>
      </w:r>
      <w:r>
        <w:rPr>
          <w:sz w:val="24"/>
        </w:rPr>
        <w:t>Информатика и вычислительная техника</w:t>
      </w:r>
      <w:r w:rsidRPr="008D3458">
        <w:rPr>
          <w:bCs/>
          <w:sz w:val="24"/>
        </w:rPr>
        <w:t xml:space="preserve">. </w:t>
      </w:r>
    </w:p>
    <w:p w:rsidR="002D6748" w:rsidRPr="008D3458" w:rsidRDefault="002D6748" w:rsidP="002D6748">
      <w:pPr>
        <w:rPr>
          <w:sz w:val="24"/>
        </w:rPr>
      </w:pPr>
    </w:p>
    <w:p w:rsidR="002D6748" w:rsidRPr="008D3458" w:rsidRDefault="002D6748" w:rsidP="002D6748">
      <w:pPr>
        <w:rPr>
          <w:sz w:val="24"/>
        </w:rPr>
      </w:pPr>
    </w:p>
    <w:p w:rsidR="002D6748" w:rsidRPr="008D3458" w:rsidRDefault="002D6748" w:rsidP="002D6748">
      <w:pPr>
        <w:rPr>
          <w:b/>
          <w:sz w:val="24"/>
        </w:rPr>
      </w:pPr>
      <w:r w:rsidRPr="008D3458">
        <w:rPr>
          <w:b/>
          <w:sz w:val="24"/>
        </w:rPr>
        <w:t>Разработчики:</w:t>
      </w:r>
    </w:p>
    <w:p w:rsidR="002D6748" w:rsidRPr="008D3458" w:rsidRDefault="002D6748" w:rsidP="002D6748">
      <w:pPr>
        <w:rPr>
          <w:sz w:val="24"/>
        </w:rPr>
      </w:pPr>
      <w:r w:rsidRPr="008D3458">
        <w:rPr>
          <w:sz w:val="24"/>
        </w:rPr>
        <w:t>Опарина Н.В., старший методист ГБПОУ ВМТ им. Г. Калоева,</w:t>
      </w:r>
    </w:p>
    <w:p w:rsidR="002D6748" w:rsidRPr="008D3458" w:rsidRDefault="002D6748" w:rsidP="002D6748">
      <w:pPr>
        <w:rPr>
          <w:sz w:val="24"/>
        </w:rPr>
      </w:pPr>
      <w:r w:rsidRPr="008D3458">
        <w:rPr>
          <w:sz w:val="24"/>
        </w:rPr>
        <w:t>Етдзаева С.Т, заместитель директора по ТО ГБПОУ ВМТ им. Г. Калоева,</w:t>
      </w:r>
    </w:p>
    <w:p w:rsidR="002D6748" w:rsidRPr="008D3458" w:rsidRDefault="002D6748" w:rsidP="002D6748">
      <w:pPr>
        <w:rPr>
          <w:sz w:val="24"/>
        </w:rPr>
      </w:pPr>
      <w:r w:rsidRPr="008D3458">
        <w:rPr>
          <w:sz w:val="24"/>
        </w:rPr>
        <w:t>Габеев Р.М, заместитель директора по УПР ГБПОУ ВМТ им. Г. Калоева,</w:t>
      </w:r>
    </w:p>
    <w:p w:rsidR="002D6748" w:rsidRPr="008D3458" w:rsidRDefault="002D6748" w:rsidP="002D6748">
      <w:pPr>
        <w:rPr>
          <w:sz w:val="24"/>
        </w:rPr>
      </w:pPr>
      <w:r>
        <w:rPr>
          <w:sz w:val="24"/>
        </w:rPr>
        <w:t>Сальникова М.В.</w:t>
      </w:r>
      <w:r w:rsidRPr="008D3458">
        <w:rPr>
          <w:sz w:val="24"/>
        </w:rPr>
        <w:t>, преподаватель ГБПОУ ВМТ им. Г. Калоева.</w:t>
      </w:r>
    </w:p>
    <w:p w:rsidR="00FD1F68" w:rsidRPr="002D6748" w:rsidRDefault="00FD1F68" w:rsidP="00FD1F68">
      <w:pPr>
        <w:spacing w:line="276" w:lineRule="auto"/>
        <w:ind w:firstLine="708"/>
        <w:jc w:val="both"/>
        <w:rPr>
          <w:sz w:val="24"/>
        </w:rPr>
      </w:pPr>
    </w:p>
    <w:p w:rsidR="007B5B01" w:rsidRDefault="007B5B01" w:rsidP="002D6748">
      <w:pPr>
        <w:spacing w:line="295" w:lineRule="exact"/>
        <w:jc w:val="both"/>
        <w:rPr>
          <w:b/>
          <w:color w:val="000000"/>
          <w:sz w:val="24"/>
        </w:rPr>
      </w:pPr>
    </w:p>
    <w:sectPr w:rsidR="007B5B01" w:rsidSect="00813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A0" w:rsidRDefault="00FB25A0" w:rsidP="00FD1F68">
      <w:r>
        <w:separator/>
      </w:r>
    </w:p>
  </w:endnote>
  <w:endnote w:type="continuationSeparator" w:id="1">
    <w:p w:rsidR="00FB25A0" w:rsidRDefault="00FB25A0" w:rsidP="00FD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E4" w:rsidRDefault="00AA3070">
    <w:pPr>
      <w:pStyle w:val="af1"/>
      <w:jc w:val="right"/>
    </w:pPr>
    <w:fldSimple w:instr="PAGE   \* MERGEFORMAT">
      <w:r w:rsidR="00820968" w:rsidRPr="00820968">
        <w:rPr>
          <w:noProof/>
          <w:lang w:val="ru-RU"/>
        </w:rPr>
        <w:t>3</w:t>
      </w:r>
    </w:fldSimple>
  </w:p>
  <w:p w:rsidR="008133E4" w:rsidRDefault="008133E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11747"/>
      <w:docPartObj>
        <w:docPartGallery w:val="Page Numbers (Bottom of Page)"/>
        <w:docPartUnique/>
      </w:docPartObj>
    </w:sdtPr>
    <w:sdtContent>
      <w:p w:rsidR="008133E4" w:rsidRDefault="00AA3070">
        <w:pPr>
          <w:pStyle w:val="af1"/>
          <w:jc w:val="right"/>
        </w:pPr>
        <w:fldSimple w:instr="PAGE   \* MERGEFORMAT">
          <w:r w:rsidR="008133E4" w:rsidRPr="00AB04E4">
            <w:rPr>
              <w:noProof/>
              <w:lang w:val="ru-RU"/>
            </w:rPr>
            <w:t>24</w:t>
          </w:r>
        </w:fldSimple>
      </w:p>
    </w:sdtContent>
  </w:sdt>
  <w:p w:rsidR="008133E4" w:rsidRDefault="008133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A0" w:rsidRDefault="00FB25A0" w:rsidP="00FD1F68">
      <w:r>
        <w:separator/>
      </w:r>
    </w:p>
  </w:footnote>
  <w:footnote w:type="continuationSeparator" w:id="1">
    <w:p w:rsidR="00FB25A0" w:rsidRDefault="00FB25A0" w:rsidP="00FD1F68">
      <w:r>
        <w:continuationSeparator/>
      </w:r>
    </w:p>
  </w:footnote>
  <w:footnote w:id="2">
    <w:p w:rsidR="008133E4" w:rsidRPr="002E58E9" w:rsidRDefault="008133E4" w:rsidP="00FD1F68">
      <w:pPr>
        <w:pStyle w:val="a5"/>
        <w:jc w:val="both"/>
        <w:rPr>
          <w:lang w:val="ru-RU"/>
        </w:rPr>
      </w:pPr>
      <w:r w:rsidRPr="00EF2E3D">
        <w:rPr>
          <w:bCs/>
          <w:szCs w:val="22"/>
          <w:lang w:val="ru-RU"/>
        </w:rPr>
        <w:footnoteRef/>
      </w:r>
      <w:r w:rsidRPr="00EF2E3D">
        <w:rPr>
          <w:bCs/>
          <w:szCs w:val="22"/>
          <w:lang w:val="ru-RU"/>
        </w:rPr>
        <w:t xml:space="preserve"> В программе образовательной организации данный пункт заполняется с учетом выбранной траектории с указанием только тех модулей, которые выбраны для освоения. Программы данных модулей должны присутствовать в основной образовательной программе.</w:t>
      </w:r>
    </w:p>
  </w:footnote>
  <w:footnote w:id="3">
    <w:p w:rsidR="008133E4" w:rsidRPr="002E58E9" w:rsidRDefault="008133E4" w:rsidP="00FD1F68">
      <w:pPr>
        <w:pStyle w:val="a5"/>
        <w:jc w:val="both"/>
        <w:rPr>
          <w:lang w:val="ru-RU"/>
        </w:rPr>
      </w:pPr>
      <w:r w:rsidRPr="00657001">
        <w:rPr>
          <w:rStyle w:val="a7"/>
          <w:i/>
        </w:rPr>
        <w:footnoteRef/>
      </w:r>
      <w:r w:rsidRPr="00594619">
        <w:rPr>
          <w:rFonts w:ascii="Times New Roman" w:hAnsi="Times New Roman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2">
    <w:nsid w:val="21F325FA"/>
    <w:multiLevelType w:val="hybridMultilevel"/>
    <w:tmpl w:val="36F6DD6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62BE6"/>
    <w:multiLevelType w:val="hybridMultilevel"/>
    <w:tmpl w:val="AE649F00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959"/>
    <w:multiLevelType w:val="hybridMultilevel"/>
    <w:tmpl w:val="B3DEBC32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70C4846"/>
    <w:multiLevelType w:val="hybridMultilevel"/>
    <w:tmpl w:val="B0F413A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F68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0FBB"/>
    <w:rsid w:val="0005212B"/>
    <w:rsid w:val="000633A8"/>
    <w:rsid w:val="0006544A"/>
    <w:rsid w:val="000655C5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19E4"/>
    <w:rsid w:val="00092CB8"/>
    <w:rsid w:val="000937AA"/>
    <w:rsid w:val="00093D4F"/>
    <w:rsid w:val="00097CE1"/>
    <w:rsid w:val="000A0325"/>
    <w:rsid w:val="000A06FC"/>
    <w:rsid w:val="000A1F9B"/>
    <w:rsid w:val="000A3EC6"/>
    <w:rsid w:val="000A4328"/>
    <w:rsid w:val="000A5A24"/>
    <w:rsid w:val="000B0881"/>
    <w:rsid w:val="000B18E6"/>
    <w:rsid w:val="000B2147"/>
    <w:rsid w:val="000B2F3F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F95"/>
    <w:rsid w:val="000D1507"/>
    <w:rsid w:val="000D7960"/>
    <w:rsid w:val="000E26AF"/>
    <w:rsid w:val="000E4770"/>
    <w:rsid w:val="000E5D4C"/>
    <w:rsid w:val="000E5EC3"/>
    <w:rsid w:val="000F2FAD"/>
    <w:rsid w:val="000F41EF"/>
    <w:rsid w:val="000F4FF1"/>
    <w:rsid w:val="000F60ED"/>
    <w:rsid w:val="000F6DAA"/>
    <w:rsid w:val="000F7731"/>
    <w:rsid w:val="001051BB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6689E"/>
    <w:rsid w:val="00172427"/>
    <w:rsid w:val="00175C9E"/>
    <w:rsid w:val="001800E8"/>
    <w:rsid w:val="0018030D"/>
    <w:rsid w:val="00180CF5"/>
    <w:rsid w:val="00182FC3"/>
    <w:rsid w:val="0018659C"/>
    <w:rsid w:val="00196C87"/>
    <w:rsid w:val="001A3DFA"/>
    <w:rsid w:val="001A436C"/>
    <w:rsid w:val="001A7ED3"/>
    <w:rsid w:val="001B7C10"/>
    <w:rsid w:val="001C50C8"/>
    <w:rsid w:val="001C7387"/>
    <w:rsid w:val="001D35F3"/>
    <w:rsid w:val="001D3877"/>
    <w:rsid w:val="001E1634"/>
    <w:rsid w:val="001E1A4D"/>
    <w:rsid w:val="001E1E8F"/>
    <w:rsid w:val="001E27F1"/>
    <w:rsid w:val="001F1545"/>
    <w:rsid w:val="001F2224"/>
    <w:rsid w:val="00205EEE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1EDB"/>
    <w:rsid w:val="00272A75"/>
    <w:rsid w:val="00276A9B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4BE8"/>
    <w:rsid w:val="002C4E67"/>
    <w:rsid w:val="002C62D3"/>
    <w:rsid w:val="002D557B"/>
    <w:rsid w:val="002D56BC"/>
    <w:rsid w:val="002D6616"/>
    <w:rsid w:val="002D6748"/>
    <w:rsid w:val="002D6B44"/>
    <w:rsid w:val="002E1345"/>
    <w:rsid w:val="002E75B7"/>
    <w:rsid w:val="002E79EE"/>
    <w:rsid w:val="002F216B"/>
    <w:rsid w:val="002F364F"/>
    <w:rsid w:val="00300EFB"/>
    <w:rsid w:val="003024E4"/>
    <w:rsid w:val="003051E2"/>
    <w:rsid w:val="00305F33"/>
    <w:rsid w:val="0030720A"/>
    <w:rsid w:val="00310022"/>
    <w:rsid w:val="003126B5"/>
    <w:rsid w:val="003128AB"/>
    <w:rsid w:val="00312F2D"/>
    <w:rsid w:val="00316EF8"/>
    <w:rsid w:val="00323C85"/>
    <w:rsid w:val="00332CC7"/>
    <w:rsid w:val="00341E0B"/>
    <w:rsid w:val="00342F31"/>
    <w:rsid w:val="00345105"/>
    <w:rsid w:val="00346089"/>
    <w:rsid w:val="0035084B"/>
    <w:rsid w:val="00354390"/>
    <w:rsid w:val="00355C78"/>
    <w:rsid w:val="003602EE"/>
    <w:rsid w:val="0036228F"/>
    <w:rsid w:val="00364024"/>
    <w:rsid w:val="00364F3A"/>
    <w:rsid w:val="003758A2"/>
    <w:rsid w:val="00382BAF"/>
    <w:rsid w:val="00383020"/>
    <w:rsid w:val="00384CA2"/>
    <w:rsid w:val="00390B43"/>
    <w:rsid w:val="00393682"/>
    <w:rsid w:val="0039566F"/>
    <w:rsid w:val="003A3F2A"/>
    <w:rsid w:val="003A6536"/>
    <w:rsid w:val="003A658F"/>
    <w:rsid w:val="003A7651"/>
    <w:rsid w:val="003B09F5"/>
    <w:rsid w:val="003B19F7"/>
    <w:rsid w:val="003B4726"/>
    <w:rsid w:val="003B5065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376A"/>
    <w:rsid w:val="00425BA8"/>
    <w:rsid w:val="00425EAC"/>
    <w:rsid w:val="00426B7A"/>
    <w:rsid w:val="0043275D"/>
    <w:rsid w:val="00434E2B"/>
    <w:rsid w:val="00442576"/>
    <w:rsid w:val="00447D96"/>
    <w:rsid w:val="00455BFD"/>
    <w:rsid w:val="004573DC"/>
    <w:rsid w:val="0046168B"/>
    <w:rsid w:val="00462AE3"/>
    <w:rsid w:val="004645AE"/>
    <w:rsid w:val="0046748E"/>
    <w:rsid w:val="00470031"/>
    <w:rsid w:val="00475DCB"/>
    <w:rsid w:val="00480A6F"/>
    <w:rsid w:val="00482569"/>
    <w:rsid w:val="0049151C"/>
    <w:rsid w:val="004943D6"/>
    <w:rsid w:val="00494E16"/>
    <w:rsid w:val="00494FB9"/>
    <w:rsid w:val="004A0717"/>
    <w:rsid w:val="004A19ED"/>
    <w:rsid w:val="004A1F54"/>
    <w:rsid w:val="004A60A5"/>
    <w:rsid w:val="004B0528"/>
    <w:rsid w:val="004B4691"/>
    <w:rsid w:val="004B733B"/>
    <w:rsid w:val="004B79E7"/>
    <w:rsid w:val="004B7EEB"/>
    <w:rsid w:val="004C06C4"/>
    <w:rsid w:val="004C09F0"/>
    <w:rsid w:val="004C2558"/>
    <w:rsid w:val="004C50E4"/>
    <w:rsid w:val="004D1A05"/>
    <w:rsid w:val="004D35D0"/>
    <w:rsid w:val="004E25C1"/>
    <w:rsid w:val="004F039A"/>
    <w:rsid w:val="0050177C"/>
    <w:rsid w:val="00505C6C"/>
    <w:rsid w:val="0050731C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41204"/>
    <w:rsid w:val="00546D2A"/>
    <w:rsid w:val="00546E33"/>
    <w:rsid w:val="005473B2"/>
    <w:rsid w:val="005503EB"/>
    <w:rsid w:val="00553589"/>
    <w:rsid w:val="00563CCB"/>
    <w:rsid w:val="00564A03"/>
    <w:rsid w:val="00564A6F"/>
    <w:rsid w:val="00565E51"/>
    <w:rsid w:val="005751C2"/>
    <w:rsid w:val="00577283"/>
    <w:rsid w:val="00577BC9"/>
    <w:rsid w:val="00581EB7"/>
    <w:rsid w:val="005827FA"/>
    <w:rsid w:val="00582FBC"/>
    <w:rsid w:val="005839EC"/>
    <w:rsid w:val="00586A2D"/>
    <w:rsid w:val="005922E5"/>
    <w:rsid w:val="00595178"/>
    <w:rsid w:val="00595389"/>
    <w:rsid w:val="005958F9"/>
    <w:rsid w:val="0059720C"/>
    <w:rsid w:val="00597660"/>
    <w:rsid w:val="005A418E"/>
    <w:rsid w:val="005A42A1"/>
    <w:rsid w:val="005A7492"/>
    <w:rsid w:val="005C214C"/>
    <w:rsid w:val="005C3E7D"/>
    <w:rsid w:val="005C5ACF"/>
    <w:rsid w:val="005C7F72"/>
    <w:rsid w:val="005D06D7"/>
    <w:rsid w:val="005D2126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05C4"/>
    <w:rsid w:val="005F5B58"/>
    <w:rsid w:val="005F64D4"/>
    <w:rsid w:val="00605A18"/>
    <w:rsid w:val="006121B2"/>
    <w:rsid w:val="00617D5E"/>
    <w:rsid w:val="006240D0"/>
    <w:rsid w:val="0063134A"/>
    <w:rsid w:val="00631649"/>
    <w:rsid w:val="00632EA1"/>
    <w:rsid w:val="00636093"/>
    <w:rsid w:val="006368D5"/>
    <w:rsid w:val="00637A32"/>
    <w:rsid w:val="006420AE"/>
    <w:rsid w:val="0064325E"/>
    <w:rsid w:val="00653796"/>
    <w:rsid w:val="006551A1"/>
    <w:rsid w:val="00656AC1"/>
    <w:rsid w:val="00657CDD"/>
    <w:rsid w:val="00662C49"/>
    <w:rsid w:val="00673EA6"/>
    <w:rsid w:val="00677831"/>
    <w:rsid w:val="00677F04"/>
    <w:rsid w:val="00682D5C"/>
    <w:rsid w:val="00686714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67F5"/>
    <w:rsid w:val="006B7F91"/>
    <w:rsid w:val="006C114D"/>
    <w:rsid w:val="006C17B6"/>
    <w:rsid w:val="006C243B"/>
    <w:rsid w:val="006D15D2"/>
    <w:rsid w:val="006D251A"/>
    <w:rsid w:val="006D352E"/>
    <w:rsid w:val="006D4DA3"/>
    <w:rsid w:val="006D75C3"/>
    <w:rsid w:val="006E431C"/>
    <w:rsid w:val="006E7D65"/>
    <w:rsid w:val="006F2682"/>
    <w:rsid w:val="006F6528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622"/>
    <w:rsid w:val="0072681F"/>
    <w:rsid w:val="00726D8C"/>
    <w:rsid w:val="00735EEE"/>
    <w:rsid w:val="00740ABA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64F94"/>
    <w:rsid w:val="00770879"/>
    <w:rsid w:val="00775259"/>
    <w:rsid w:val="00777837"/>
    <w:rsid w:val="00781522"/>
    <w:rsid w:val="00786A76"/>
    <w:rsid w:val="00787983"/>
    <w:rsid w:val="00790FE9"/>
    <w:rsid w:val="0079492B"/>
    <w:rsid w:val="00795BF3"/>
    <w:rsid w:val="007A2B22"/>
    <w:rsid w:val="007A55E0"/>
    <w:rsid w:val="007A5BF6"/>
    <w:rsid w:val="007B29BF"/>
    <w:rsid w:val="007B5B01"/>
    <w:rsid w:val="007C1001"/>
    <w:rsid w:val="007C11B8"/>
    <w:rsid w:val="007C62A3"/>
    <w:rsid w:val="007D7367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33E4"/>
    <w:rsid w:val="008134FD"/>
    <w:rsid w:val="0081529D"/>
    <w:rsid w:val="008159B7"/>
    <w:rsid w:val="0081784B"/>
    <w:rsid w:val="00817A3A"/>
    <w:rsid w:val="00820968"/>
    <w:rsid w:val="00823446"/>
    <w:rsid w:val="00825254"/>
    <w:rsid w:val="00825BE6"/>
    <w:rsid w:val="00827779"/>
    <w:rsid w:val="00830E04"/>
    <w:rsid w:val="008312EF"/>
    <w:rsid w:val="008326A4"/>
    <w:rsid w:val="00842F2F"/>
    <w:rsid w:val="00843F79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32E5"/>
    <w:rsid w:val="008835D9"/>
    <w:rsid w:val="00893210"/>
    <w:rsid w:val="008935DF"/>
    <w:rsid w:val="008A20A1"/>
    <w:rsid w:val="008A33EF"/>
    <w:rsid w:val="008A4132"/>
    <w:rsid w:val="008B6020"/>
    <w:rsid w:val="008C257C"/>
    <w:rsid w:val="008C2DFF"/>
    <w:rsid w:val="008C326B"/>
    <w:rsid w:val="008C4588"/>
    <w:rsid w:val="008D46BA"/>
    <w:rsid w:val="008E237D"/>
    <w:rsid w:val="008E2C71"/>
    <w:rsid w:val="008E4BFC"/>
    <w:rsid w:val="008E5CA1"/>
    <w:rsid w:val="00905B32"/>
    <w:rsid w:val="009066CB"/>
    <w:rsid w:val="009076CC"/>
    <w:rsid w:val="00907DFA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4680E"/>
    <w:rsid w:val="009520E0"/>
    <w:rsid w:val="009534D7"/>
    <w:rsid w:val="009554B2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1F2F"/>
    <w:rsid w:val="00985676"/>
    <w:rsid w:val="00990B5E"/>
    <w:rsid w:val="009937CC"/>
    <w:rsid w:val="009940F6"/>
    <w:rsid w:val="009976E1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200"/>
    <w:rsid w:val="009C0B4A"/>
    <w:rsid w:val="009C15D3"/>
    <w:rsid w:val="009C19DA"/>
    <w:rsid w:val="009D1CCA"/>
    <w:rsid w:val="009D3EF9"/>
    <w:rsid w:val="009D40BF"/>
    <w:rsid w:val="009D6AB4"/>
    <w:rsid w:val="009E0480"/>
    <w:rsid w:val="009E22CE"/>
    <w:rsid w:val="009E6C5C"/>
    <w:rsid w:val="009F3257"/>
    <w:rsid w:val="009F74F7"/>
    <w:rsid w:val="00A00CE5"/>
    <w:rsid w:val="00A0336A"/>
    <w:rsid w:val="00A1134C"/>
    <w:rsid w:val="00A11A02"/>
    <w:rsid w:val="00A14ECD"/>
    <w:rsid w:val="00A154E9"/>
    <w:rsid w:val="00A1718D"/>
    <w:rsid w:val="00A17749"/>
    <w:rsid w:val="00A229D1"/>
    <w:rsid w:val="00A324E4"/>
    <w:rsid w:val="00A328AE"/>
    <w:rsid w:val="00A35C60"/>
    <w:rsid w:val="00A35EDB"/>
    <w:rsid w:val="00A37267"/>
    <w:rsid w:val="00A43C9A"/>
    <w:rsid w:val="00A4446C"/>
    <w:rsid w:val="00A53636"/>
    <w:rsid w:val="00A5509A"/>
    <w:rsid w:val="00A56334"/>
    <w:rsid w:val="00A60E9C"/>
    <w:rsid w:val="00A611CE"/>
    <w:rsid w:val="00A66590"/>
    <w:rsid w:val="00A66EC1"/>
    <w:rsid w:val="00A67BB0"/>
    <w:rsid w:val="00A701B7"/>
    <w:rsid w:val="00A7424E"/>
    <w:rsid w:val="00A75CC3"/>
    <w:rsid w:val="00A763D3"/>
    <w:rsid w:val="00A772BC"/>
    <w:rsid w:val="00A841CA"/>
    <w:rsid w:val="00AA15FD"/>
    <w:rsid w:val="00AA24C7"/>
    <w:rsid w:val="00AA2EB0"/>
    <w:rsid w:val="00AA3070"/>
    <w:rsid w:val="00AA50A4"/>
    <w:rsid w:val="00AA55F2"/>
    <w:rsid w:val="00AA584C"/>
    <w:rsid w:val="00AA6631"/>
    <w:rsid w:val="00AA6C4D"/>
    <w:rsid w:val="00AA6D4C"/>
    <w:rsid w:val="00AB77EA"/>
    <w:rsid w:val="00AC2C92"/>
    <w:rsid w:val="00AC4233"/>
    <w:rsid w:val="00AC45F1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31FD7"/>
    <w:rsid w:val="00B34B22"/>
    <w:rsid w:val="00B42A8E"/>
    <w:rsid w:val="00B430BD"/>
    <w:rsid w:val="00B43423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93692"/>
    <w:rsid w:val="00B96E8F"/>
    <w:rsid w:val="00BA121A"/>
    <w:rsid w:val="00BA1F64"/>
    <w:rsid w:val="00BA2B29"/>
    <w:rsid w:val="00BA545D"/>
    <w:rsid w:val="00BA7A59"/>
    <w:rsid w:val="00BB750D"/>
    <w:rsid w:val="00BC1559"/>
    <w:rsid w:val="00BC4BA7"/>
    <w:rsid w:val="00BD2F8A"/>
    <w:rsid w:val="00BD49AC"/>
    <w:rsid w:val="00BE0DD5"/>
    <w:rsid w:val="00BE3AC9"/>
    <w:rsid w:val="00BE55AD"/>
    <w:rsid w:val="00BE648F"/>
    <w:rsid w:val="00BF4624"/>
    <w:rsid w:val="00C00608"/>
    <w:rsid w:val="00C01799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47714"/>
    <w:rsid w:val="00C5194A"/>
    <w:rsid w:val="00C51E48"/>
    <w:rsid w:val="00C601EB"/>
    <w:rsid w:val="00C610BA"/>
    <w:rsid w:val="00C62B36"/>
    <w:rsid w:val="00C63A4A"/>
    <w:rsid w:val="00C63E83"/>
    <w:rsid w:val="00C72220"/>
    <w:rsid w:val="00C72C12"/>
    <w:rsid w:val="00C7567B"/>
    <w:rsid w:val="00C82BB7"/>
    <w:rsid w:val="00C86CEB"/>
    <w:rsid w:val="00C90505"/>
    <w:rsid w:val="00C941CC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76A1"/>
    <w:rsid w:val="00CC0012"/>
    <w:rsid w:val="00CC0D69"/>
    <w:rsid w:val="00CC140A"/>
    <w:rsid w:val="00CC2EF0"/>
    <w:rsid w:val="00CD30DB"/>
    <w:rsid w:val="00CD3C40"/>
    <w:rsid w:val="00CD482C"/>
    <w:rsid w:val="00CD5615"/>
    <w:rsid w:val="00CD5620"/>
    <w:rsid w:val="00CE3532"/>
    <w:rsid w:val="00CE35A4"/>
    <w:rsid w:val="00CE732A"/>
    <w:rsid w:val="00CE74EF"/>
    <w:rsid w:val="00CE7E94"/>
    <w:rsid w:val="00CF0F3E"/>
    <w:rsid w:val="00CF2603"/>
    <w:rsid w:val="00CF2BCC"/>
    <w:rsid w:val="00CF3190"/>
    <w:rsid w:val="00CF49A3"/>
    <w:rsid w:val="00D0570A"/>
    <w:rsid w:val="00D06487"/>
    <w:rsid w:val="00D11520"/>
    <w:rsid w:val="00D13B04"/>
    <w:rsid w:val="00D200CD"/>
    <w:rsid w:val="00D21FE7"/>
    <w:rsid w:val="00D2338A"/>
    <w:rsid w:val="00D25C5F"/>
    <w:rsid w:val="00D30AD4"/>
    <w:rsid w:val="00D37EBA"/>
    <w:rsid w:val="00D41E98"/>
    <w:rsid w:val="00D424D1"/>
    <w:rsid w:val="00D42A2E"/>
    <w:rsid w:val="00D42BB9"/>
    <w:rsid w:val="00D4571B"/>
    <w:rsid w:val="00D53167"/>
    <w:rsid w:val="00D567A2"/>
    <w:rsid w:val="00D6002C"/>
    <w:rsid w:val="00D6007A"/>
    <w:rsid w:val="00D608AF"/>
    <w:rsid w:val="00D639A5"/>
    <w:rsid w:val="00D67237"/>
    <w:rsid w:val="00D67654"/>
    <w:rsid w:val="00D70FDF"/>
    <w:rsid w:val="00D72AD2"/>
    <w:rsid w:val="00D77FFB"/>
    <w:rsid w:val="00D81CAA"/>
    <w:rsid w:val="00D82AD2"/>
    <w:rsid w:val="00D856F2"/>
    <w:rsid w:val="00D90D6A"/>
    <w:rsid w:val="00D92E40"/>
    <w:rsid w:val="00D9356C"/>
    <w:rsid w:val="00D97EAD"/>
    <w:rsid w:val="00DA22C9"/>
    <w:rsid w:val="00DA786E"/>
    <w:rsid w:val="00DB2779"/>
    <w:rsid w:val="00DB4343"/>
    <w:rsid w:val="00DC271A"/>
    <w:rsid w:val="00DC4573"/>
    <w:rsid w:val="00DC736A"/>
    <w:rsid w:val="00DD096B"/>
    <w:rsid w:val="00DD47CA"/>
    <w:rsid w:val="00DD4B9D"/>
    <w:rsid w:val="00DD6648"/>
    <w:rsid w:val="00DF08B4"/>
    <w:rsid w:val="00DF36AA"/>
    <w:rsid w:val="00E040C9"/>
    <w:rsid w:val="00E0740A"/>
    <w:rsid w:val="00E12939"/>
    <w:rsid w:val="00E14135"/>
    <w:rsid w:val="00E1747C"/>
    <w:rsid w:val="00E205EA"/>
    <w:rsid w:val="00E2191E"/>
    <w:rsid w:val="00E22467"/>
    <w:rsid w:val="00E251B8"/>
    <w:rsid w:val="00E265A1"/>
    <w:rsid w:val="00E30049"/>
    <w:rsid w:val="00E30113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4626"/>
    <w:rsid w:val="00E85B4B"/>
    <w:rsid w:val="00E914F0"/>
    <w:rsid w:val="00E94EF7"/>
    <w:rsid w:val="00E973E0"/>
    <w:rsid w:val="00EA2C0F"/>
    <w:rsid w:val="00EA3A70"/>
    <w:rsid w:val="00EA5E54"/>
    <w:rsid w:val="00EB6EB1"/>
    <w:rsid w:val="00EC271D"/>
    <w:rsid w:val="00EC278B"/>
    <w:rsid w:val="00EC6E4B"/>
    <w:rsid w:val="00ED1763"/>
    <w:rsid w:val="00ED6765"/>
    <w:rsid w:val="00EE29F6"/>
    <w:rsid w:val="00EE2B85"/>
    <w:rsid w:val="00EE3192"/>
    <w:rsid w:val="00EE3F15"/>
    <w:rsid w:val="00EF1FCB"/>
    <w:rsid w:val="00EF2E7A"/>
    <w:rsid w:val="00EF442B"/>
    <w:rsid w:val="00EF50B1"/>
    <w:rsid w:val="00EF6A8B"/>
    <w:rsid w:val="00F0047D"/>
    <w:rsid w:val="00F0064C"/>
    <w:rsid w:val="00F02DE2"/>
    <w:rsid w:val="00F035A1"/>
    <w:rsid w:val="00F0495B"/>
    <w:rsid w:val="00F05BE6"/>
    <w:rsid w:val="00F07437"/>
    <w:rsid w:val="00F20A05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446A8"/>
    <w:rsid w:val="00F4609B"/>
    <w:rsid w:val="00F47B1D"/>
    <w:rsid w:val="00F53D46"/>
    <w:rsid w:val="00F54536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3C25"/>
    <w:rsid w:val="00F86D7C"/>
    <w:rsid w:val="00F94CB0"/>
    <w:rsid w:val="00F968F7"/>
    <w:rsid w:val="00FA4433"/>
    <w:rsid w:val="00FA6091"/>
    <w:rsid w:val="00FA6B7D"/>
    <w:rsid w:val="00FA7D32"/>
    <w:rsid w:val="00FB25A0"/>
    <w:rsid w:val="00FB3BA4"/>
    <w:rsid w:val="00FC17F3"/>
    <w:rsid w:val="00FC3599"/>
    <w:rsid w:val="00FC535A"/>
    <w:rsid w:val="00FD0CD2"/>
    <w:rsid w:val="00FD1F68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D1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D1F6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D1F6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C6E4B"/>
    <w:pPr>
      <w:keepNext/>
      <w:keepLines/>
      <w:spacing w:before="200" w:line="276" w:lineRule="auto"/>
      <w:outlineLvl w:val="4"/>
    </w:pPr>
    <w:rPr>
      <w:rFonts w:asciiTheme="majorHAnsi" w:eastAsiaTheme="majorEastAsia" w:hAnsiTheme="majorHAns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FD1F6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1F68"/>
    <w:rPr>
      <w:rFonts w:ascii="Arial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D1F68"/>
    <w:rPr>
      <w:rFonts w:ascii="Times New Roman" w:hAnsi="Times New Roman" w:cs="Times New Roman"/>
      <w:b/>
      <w:bCs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D1F68"/>
  </w:style>
  <w:style w:type="character" w:customStyle="1" w:styleId="10">
    <w:name w:val="Заголовок 1 Знак"/>
    <w:basedOn w:val="a0"/>
    <w:link w:val="110"/>
    <w:uiPriority w:val="9"/>
    <w:locked/>
    <w:rsid w:val="00FD1F6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5">
    <w:name w:val="footnote text"/>
    <w:basedOn w:val="a"/>
    <w:link w:val="a6"/>
    <w:uiPriority w:val="99"/>
    <w:rsid w:val="00FD1F68"/>
    <w:rPr>
      <w:rFonts w:ascii="Calibri" w:hAnsi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FD1F68"/>
    <w:rPr>
      <w:rFonts w:ascii="Calibri" w:hAnsi="Calibri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FD1F68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FD1F68"/>
    <w:pPr>
      <w:ind w:left="720"/>
      <w:contextualSpacing/>
    </w:pPr>
    <w:rPr>
      <w:rFonts w:ascii="Calibri" w:hAnsi="Calibri"/>
      <w:sz w:val="24"/>
      <w:lang w:val="en-US" w:eastAsia="en-US"/>
    </w:rPr>
  </w:style>
  <w:style w:type="paragraph" w:customStyle="1" w:styleId="ConsPlusNormal">
    <w:name w:val="ConsPlusNormal"/>
    <w:rsid w:val="00FD1F68"/>
    <w:pPr>
      <w:widowControl w:val="0"/>
      <w:autoSpaceDE w:val="0"/>
      <w:autoSpaceDN w:val="0"/>
      <w:adjustRightInd w:val="0"/>
      <w:spacing w:after="200" w:line="276" w:lineRule="auto"/>
      <w:ind w:left="0" w:firstLine="0"/>
      <w:jc w:val="left"/>
    </w:pPr>
    <w:rPr>
      <w:rFonts w:ascii="Arial" w:hAnsi="Arial" w:cs="Arial"/>
      <w:lang w:eastAsia="ru-RU"/>
    </w:rPr>
  </w:style>
  <w:style w:type="character" w:styleId="aa">
    <w:name w:val="Emphasis"/>
    <w:basedOn w:val="a0"/>
    <w:uiPriority w:val="20"/>
    <w:qFormat/>
    <w:rsid w:val="00FD1F68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D1F6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1F68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FD1F68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rsid w:val="00FD1F68"/>
    <w:rPr>
      <w:rFonts w:ascii="Tahoma" w:hAnsi="Tahoma" w:cs="Tahoma"/>
      <w:sz w:val="16"/>
      <w:szCs w:val="16"/>
      <w:lang w:val="en-US"/>
    </w:rPr>
  </w:style>
  <w:style w:type="character" w:customStyle="1" w:styleId="51">
    <w:name w:val="Основной текст (5)_"/>
    <w:link w:val="52"/>
    <w:locked/>
    <w:rsid w:val="00FD1F68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D1F68"/>
    <w:pPr>
      <w:widowControl w:val="0"/>
      <w:shd w:val="clear" w:color="auto" w:fill="FFFFFF"/>
      <w:spacing w:before="420" w:line="317" w:lineRule="exact"/>
      <w:jc w:val="center"/>
    </w:pPr>
    <w:rPr>
      <w:rFonts w:asciiTheme="minorHAnsi" w:hAnsiTheme="minorHAnsi" w:cstheme="minorBidi"/>
      <w:b/>
      <w:szCs w:val="22"/>
      <w:lang w:eastAsia="en-US"/>
    </w:rPr>
  </w:style>
  <w:style w:type="table" w:styleId="ad">
    <w:name w:val="Table Grid"/>
    <w:basedOn w:val="a1"/>
    <w:uiPriority w:val="59"/>
    <w:rsid w:val="00FD1F68"/>
    <w:pPr>
      <w:spacing w:line="240" w:lineRule="auto"/>
      <w:ind w:left="0" w:firstLine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D1F6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2"/>
    <w:uiPriority w:val="99"/>
    <w:unhideWhenUsed/>
    <w:rsid w:val="00FD1F68"/>
    <w:pPr>
      <w:tabs>
        <w:tab w:val="center" w:pos="4677"/>
        <w:tab w:val="right" w:pos="9355"/>
      </w:tabs>
    </w:pPr>
    <w:rPr>
      <w:rFonts w:ascii="Calibri" w:hAnsi="Calibri"/>
      <w:sz w:val="24"/>
      <w:lang w:val="en-US" w:eastAsia="en-US"/>
    </w:r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1"/>
    <w:uiPriority w:val="99"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qFormat/>
    <w:rsid w:val="00FD1F68"/>
    <w:pPr>
      <w:spacing w:before="240" w:line="276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11">
    <w:name w:val="Заголовок 1 Знак1"/>
    <w:basedOn w:val="a0"/>
    <w:link w:val="1"/>
    <w:uiPriority w:val="9"/>
    <w:rsid w:val="00FD1F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D1F68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3">
    <w:name w:val="List 2"/>
    <w:basedOn w:val="a"/>
    <w:uiPriority w:val="99"/>
    <w:rsid w:val="00FD1F68"/>
    <w:pPr>
      <w:ind w:left="566" w:hanging="283"/>
    </w:pPr>
    <w:rPr>
      <w:sz w:val="24"/>
    </w:rPr>
  </w:style>
  <w:style w:type="character" w:customStyle="1" w:styleId="a9">
    <w:name w:val="Абзац списка Знак"/>
    <w:link w:val="a8"/>
    <w:uiPriority w:val="99"/>
    <w:qFormat/>
    <w:locked/>
    <w:rsid w:val="00FD1F68"/>
    <w:rPr>
      <w:rFonts w:ascii="Calibri" w:hAnsi="Calibri" w:cs="Times New Roman"/>
      <w:sz w:val="24"/>
      <w:szCs w:val="24"/>
      <w:lang w:val="en-US"/>
    </w:rPr>
  </w:style>
  <w:style w:type="paragraph" w:customStyle="1" w:styleId="p7">
    <w:name w:val="p7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7">
    <w:name w:val="p17"/>
    <w:basedOn w:val="a"/>
    <w:rsid w:val="00FD1F68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qFormat/>
    <w:rsid w:val="00FD1F68"/>
    <w:pPr>
      <w:widowControl w:val="0"/>
    </w:pPr>
    <w:rPr>
      <w:sz w:val="24"/>
      <w:lang w:val="en-US" w:eastAsia="nl-NL"/>
    </w:rPr>
  </w:style>
  <w:style w:type="paragraph" w:styleId="af5">
    <w:name w:val="Body Text"/>
    <w:basedOn w:val="a"/>
    <w:link w:val="af6"/>
    <w:uiPriority w:val="99"/>
    <w:rsid w:val="00FD1F68"/>
  </w:style>
  <w:style w:type="character" w:customStyle="1" w:styleId="af6">
    <w:name w:val="Основной текст Знак"/>
    <w:basedOn w:val="a0"/>
    <w:link w:val="af5"/>
    <w:uiPriority w:val="99"/>
    <w:rsid w:val="00FD1F68"/>
    <w:rPr>
      <w:rFonts w:ascii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FD1F68"/>
    <w:pPr>
      <w:ind w:right="-57"/>
      <w:jc w:val="both"/>
    </w:pPr>
  </w:style>
  <w:style w:type="character" w:customStyle="1" w:styleId="25">
    <w:name w:val="Основной текст 2 Знак"/>
    <w:basedOn w:val="a0"/>
    <w:link w:val="24"/>
    <w:uiPriority w:val="99"/>
    <w:rsid w:val="00FD1F68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FD1F68"/>
  </w:style>
  <w:style w:type="character" w:styleId="af7">
    <w:name w:val="page number"/>
    <w:basedOn w:val="a0"/>
    <w:uiPriority w:val="99"/>
    <w:rsid w:val="00FD1F68"/>
    <w:rPr>
      <w:rFonts w:cs="Times New Roman"/>
    </w:rPr>
  </w:style>
  <w:style w:type="paragraph" w:styleId="13">
    <w:name w:val="toc 1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firstLine="426"/>
    </w:pPr>
    <w:rPr>
      <w:sz w:val="24"/>
    </w:rPr>
  </w:style>
  <w:style w:type="paragraph" w:styleId="31">
    <w:name w:val="toc 3"/>
    <w:basedOn w:val="a"/>
    <w:next w:val="a"/>
    <w:autoRedefine/>
    <w:uiPriority w:val="39"/>
    <w:rsid w:val="00FD1F68"/>
    <w:pPr>
      <w:tabs>
        <w:tab w:val="right" w:leader="dot" w:pos="9345"/>
      </w:tabs>
      <w:spacing w:before="120" w:after="120"/>
      <w:ind w:left="480"/>
      <w:jc w:val="both"/>
    </w:pPr>
    <w:rPr>
      <w:noProof/>
      <w:sz w:val="24"/>
    </w:rPr>
  </w:style>
  <w:style w:type="character" w:customStyle="1" w:styleId="FootnoteTextChar">
    <w:name w:val="Footnote Text Char"/>
    <w:locked/>
    <w:rsid w:val="00FD1F68"/>
    <w:rPr>
      <w:rFonts w:ascii="Times New Roman" w:hAnsi="Times New Roman"/>
      <w:sz w:val="20"/>
      <w:lang w:eastAsia="ru-RU"/>
    </w:rPr>
  </w:style>
  <w:style w:type="table" w:customStyle="1" w:styleId="14">
    <w:name w:val="Сетка таблицы1"/>
    <w:basedOn w:val="a1"/>
    <w:next w:val="ad"/>
    <w:uiPriority w:val="59"/>
    <w:rsid w:val="00FD1F68"/>
    <w:pPr>
      <w:spacing w:line="240" w:lineRule="auto"/>
      <w:ind w:left="0"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uiPriority w:val="99"/>
    <w:semiHidden/>
    <w:rsid w:val="00FD1F68"/>
    <w:rPr>
      <w:rFonts w:ascii="Segoe UI" w:hAnsi="Segoe UI"/>
      <w:sz w:val="18"/>
    </w:rPr>
  </w:style>
  <w:style w:type="character" w:customStyle="1" w:styleId="af8">
    <w:name w:val="Текст примечания Знак"/>
    <w:link w:val="16"/>
    <w:locked/>
    <w:rsid w:val="00FD1F68"/>
  </w:style>
  <w:style w:type="paragraph" w:customStyle="1" w:styleId="16">
    <w:name w:val="Текст примечания1"/>
    <w:basedOn w:val="a"/>
    <w:next w:val="af9"/>
    <w:link w:val="af8"/>
    <w:unhideWhenUsed/>
    <w:rsid w:val="00FD1F68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111">
    <w:name w:val="Текст примечания Знак11"/>
    <w:basedOn w:val="a0"/>
    <w:uiPriority w:val="99"/>
    <w:rsid w:val="00FD1F68"/>
    <w:rPr>
      <w:rFonts w:ascii="Calibri" w:hAnsi="Calibri" w:cs="Times New Roman"/>
      <w:sz w:val="20"/>
      <w:szCs w:val="20"/>
      <w:lang w:val="en-US"/>
    </w:rPr>
  </w:style>
  <w:style w:type="character" w:customStyle="1" w:styleId="afa">
    <w:name w:val="Тема примечания Знак"/>
    <w:link w:val="afb"/>
    <w:locked/>
    <w:rsid w:val="00FD1F68"/>
    <w:rPr>
      <w:b/>
    </w:rPr>
  </w:style>
  <w:style w:type="paragraph" w:styleId="af9">
    <w:name w:val="annotation text"/>
    <w:basedOn w:val="a"/>
    <w:link w:val="26"/>
    <w:uiPriority w:val="99"/>
    <w:semiHidden/>
    <w:unhideWhenUsed/>
    <w:rsid w:val="00FD1F68"/>
    <w:rPr>
      <w:sz w:val="20"/>
      <w:szCs w:val="20"/>
    </w:rPr>
  </w:style>
  <w:style w:type="character" w:customStyle="1" w:styleId="26">
    <w:name w:val="Текст примечания Знак2"/>
    <w:basedOn w:val="a0"/>
    <w:link w:val="af9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nhideWhenUsed/>
    <w:rsid w:val="00FD1F68"/>
    <w:rPr>
      <w:rFonts w:asciiTheme="minorHAnsi" w:hAnsiTheme="minorHAnsi" w:cstheme="minorBidi"/>
      <w:b/>
      <w:sz w:val="22"/>
      <w:szCs w:val="22"/>
      <w:lang w:eastAsia="en-US"/>
    </w:rPr>
  </w:style>
  <w:style w:type="character" w:customStyle="1" w:styleId="18">
    <w:name w:val="Тема примечания Знак1"/>
    <w:basedOn w:val="26"/>
    <w:uiPriority w:val="99"/>
    <w:semiHidden/>
    <w:rsid w:val="00FD1F6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12">
    <w:name w:val="Тема примечания Знак11"/>
    <w:basedOn w:val="111"/>
    <w:uiPriority w:val="99"/>
    <w:rsid w:val="00FD1F68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D1F68"/>
    <w:pPr>
      <w:spacing w:after="120" w:line="480" w:lineRule="auto"/>
      <w:ind w:left="283"/>
    </w:pPr>
    <w:rPr>
      <w:sz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D1F68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FD1F68"/>
  </w:style>
  <w:style w:type="character" w:customStyle="1" w:styleId="afc">
    <w:name w:val="Цветовое выделение"/>
    <w:uiPriority w:val="99"/>
    <w:rsid w:val="00FD1F68"/>
    <w:rPr>
      <w:b/>
      <w:color w:val="26282F"/>
    </w:rPr>
  </w:style>
  <w:style w:type="character" w:customStyle="1" w:styleId="afd">
    <w:name w:val="Гипертекстовая ссылка"/>
    <w:uiPriority w:val="99"/>
    <w:rsid w:val="00FD1F68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FD1F68"/>
    <w:rPr>
      <w:b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0">
    <w:name w:val="Внимание: криминал!!"/>
    <w:basedOn w:val="aff"/>
    <w:next w:val="a"/>
    <w:uiPriority w:val="99"/>
    <w:rsid w:val="00FD1F68"/>
  </w:style>
  <w:style w:type="paragraph" w:customStyle="1" w:styleId="aff1">
    <w:name w:val="Внимание: недобросовестность!"/>
    <w:basedOn w:val="aff"/>
    <w:next w:val="a"/>
    <w:rsid w:val="00FD1F68"/>
  </w:style>
  <w:style w:type="character" w:customStyle="1" w:styleId="aff2">
    <w:name w:val="Выделение для Базового Поиска"/>
    <w:uiPriority w:val="99"/>
    <w:rsid w:val="00FD1F68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FD1F68"/>
    <w:rPr>
      <w:b/>
      <w:i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5">
    <w:name w:val="Основное меню (преемственно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9">
    <w:name w:val="Заголовок1"/>
    <w:basedOn w:val="aff5"/>
    <w:next w:val="a"/>
    <w:uiPriority w:val="99"/>
    <w:rsid w:val="00FD1F68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shd w:val="clear" w:color="auto" w:fill="FFFFFF"/>
      <w:lang w:val="en-US" w:eastAsia="en-US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uiPriority w:val="99"/>
    <w:rsid w:val="00FD1F68"/>
    <w:rPr>
      <w:b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</w:rPr>
  </w:style>
  <w:style w:type="character" w:customStyle="1" w:styleId="affb">
    <w:name w:val="Заголовок чужого сообщения"/>
    <w:uiPriority w:val="99"/>
    <w:rsid w:val="00FD1F68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FD1F68"/>
    <w:pPr>
      <w:spacing w:after="0"/>
      <w:jc w:val="left"/>
    </w:pPr>
  </w:style>
  <w:style w:type="paragraph" w:customStyle="1" w:styleId="affe">
    <w:name w:val="Интерактивный заголовок"/>
    <w:basedOn w:val="19"/>
    <w:next w:val="a"/>
    <w:uiPriority w:val="99"/>
    <w:rsid w:val="00FD1F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FD1F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 w:val="24"/>
    </w:rPr>
  </w:style>
  <w:style w:type="paragraph" w:customStyle="1" w:styleId="afff2">
    <w:name w:val="Комментарий"/>
    <w:basedOn w:val="afff1"/>
    <w:next w:val="a"/>
    <w:uiPriority w:val="99"/>
    <w:rsid w:val="00FD1F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FD1F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5">
    <w:name w:val="Колонтитул (левый)"/>
    <w:basedOn w:val="afff4"/>
    <w:next w:val="a"/>
    <w:uiPriority w:val="99"/>
    <w:rsid w:val="00FD1F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</w:rPr>
  </w:style>
  <w:style w:type="paragraph" w:customStyle="1" w:styleId="afff7">
    <w:name w:val="Колонтитул (правый)"/>
    <w:basedOn w:val="afff6"/>
    <w:next w:val="a"/>
    <w:uiPriority w:val="99"/>
    <w:rsid w:val="00FD1F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FD1F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"/>
    <w:uiPriority w:val="99"/>
    <w:rsid w:val="00FD1F68"/>
  </w:style>
  <w:style w:type="paragraph" w:customStyle="1" w:styleId="afffa">
    <w:name w:val="Моноширинны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character" w:customStyle="1" w:styleId="afffb">
    <w:name w:val="Найденные слова"/>
    <w:uiPriority w:val="99"/>
    <w:rsid w:val="00FD1F68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FD1F68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FD1F68"/>
    <w:pPr>
      <w:ind w:firstLine="118"/>
    </w:pPr>
  </w:style>
  <w:style w:type="paragraph" w:customStyle="1" w:styleId="affff">
    <w:name w:val="Нормальный (таблица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customStyle="1" w:styleId="affff0">
    <w:name w:val="Таблицы (моноширинный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paragraph" w:customStyle="1" w:styleId="affff1">
    <w:name w:val="Оглавление"/>
    <w:basedOn w:val="affff0"/>
    <w:next w:val="a"/>
    <w:uiPriority w:val="99"/>
    <w:rsid w:val="00FD1F68"/>
    <w:pPr>
      <w:ind w:left="140"/>
    </w:pPr>
  </w:style>
  <w:style w:type="character" w:customStyle="1" w:styleId="affff2">
    <w:name w:val="Опечатки"/>
    <w:uiPriority w:val="99"/>
    <w:rsid w:val="00FD1F68"/>
    <w:rPr>
      <w:color w:val="FF0000"/>
    </w:rPr>
  </w:style>
  <w:style w:type="paragraph" w:customStyle="1" w:styleId="affff3">
    <w:name w:val="Переменная часть"/>
    <w:basedOn w:val="aff5"/>
    <w:next w:val="a"/>
    <w:uiPriority w:val="99"/>
    <w:rsid w:val="00FD1F68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FD1F68"/>
    <w:pPr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affff5">
    <w:name w:val="Подзаголовок для информации об изменениях"/>
    <w:basedOn w:val="afff"/>
    <w:next w:val="a"/>
    <w:uiPriority w:val="99"/>
    <w:rsid w:val="00FD1F68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rsid w:val="00FD1F6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affff7">
    <w:name w:val="Постоянная часть"/>
    <w:basedOn w:val="aff5"/>
    <w:next w:val="a"/>
    <w:uiPriority w:val="99"/>
    <w:rsid w:val="00FD1F68"/>
    <w:rPr>
      <w:sz w:val="20"/>
      <w:szCs w:val="20"/>
    </w:rPr>
  </w:style>
  <w:style w:type="paragraph" w:customStyle="1" w:styleId="affff8">
    <w:name w:val="Прижатый влево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f9">
    <w:name w:val="Пример."/>
    <w:basedOn w:val="aff"/>
    <w:next w:val="a"/>
    <w:uiPriority w:val="99"/>
    <w:rsid w:val="00FD1F68"/>
  </w:style>
  <w:style w:type="paragraph" w:customStyle="1" w:styleId="affffa">
    <w:name w:val="Примечание."/>
    <w:basedOn w:val="aff"/>
    <w:next w:val="a"/>
    <w:uiPriority w:val="99"/>
    <w:rsid w:val="00FD1F68"/>
  </w:style>
  <w:style w:type="character" w:customStyle="1" w:styleId="affffb">
    <w:name w:val="Продолжение ссылки"/>
    <w:uiPriority w:val="99"/>
    <w:rsid w:val="00FD1F68"/>
  </w:style>
  <w:style w:type="paragraph" w:customStyle="1" w:styleId="affffc">
    <w:name w:val="Словарная статья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 w:val="24"/>
    </w:rPr>
  </w:style>
  <w:style w:type="character" w:customStyle="1" w:styleId="affffd">
    <w:name w:val="Сравнение редакций"/>
    <w:uiPriority w:val="99"/>
    <w:rsid w:val="00FD1F68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FD1F68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FD1F68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character" w:customStyle="1" w:styleId="afffff1">
    <w:name w:val="Ссылка на утративший силу документ"/>
    <w:uiPriority w:val="99"/>
    <w:rsid w:val="00FD1F68"/>
    <w:rPr>
      <w:b/>
      <w:color w:val="749232"/>
    </w:rPr>
  </w:style>
  <w:style w:type="paragraph" w:customStyle="1" w:styleId="afffff2">
    <w:name w:val="Текст в таблице"/>
    <w:basedOn w:val="affff"/>
    <w:next w:val="a"/>
    <w:uiPriority w:val="99"/>
    <w:rsid w:val="00FD1F6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line="360" w:lineRule="auto"/>
    </w:pPr>
    <w:rPr>
      <w:color w:val="463F31"/>
      <w:sz w:val="24"/>
      <w:shd w:val="clear" w:color="auto" w:fill="FFFFA6"/>
    </w:rPr>
  </w:style>
  <w:style w:type="character" w:customStyle="1" w:styleId="afffff5">
    <w:name w:val="Утратил силу"/>
    <w:uiPriority w:val="99"/>
    <w:rsid w:val="00FD1F68"/>
    <w:rPr>
      <w:b/>
      <w:strike/>
      <w:color w:val="666600"/>
    </w:rPr>
  </w:style>
  <w:style w:type="paragraph" w:customStyle="1" w:styleId="afffff6">
    <w:name w:val="Формула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"/>
    <w:uiPriority w:val="99"/>
    <w:rsid w:val="00FD1F6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D1F68"/>
    <w:pPr>
      <w:widowControl w:val="0"/>
      <w:autoSpaceDE w:val="0"/>
      <w:autoSpaceDN w:val="0"/>
      <w:adjustRightInd w:val="0"/>
      <w:spacing w:before="300" w:line="360" w:lineRule="auto"/>
    </w:pPr>
    <w:rPr>
      <w:sz w:val="24"/>
    </w:rPr>
  </w:style>
  <w:style w:type="paragraph" w:customStyle="1" w:styleId="Default">
    <w:name w:val="Default"/>
    <w:rsid w:val="00FD1F6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basedOn w:val="a0"/>
    <w:uiPriority w:val="99"/>
    <w:unhideWhenUsed/>
    <w:rsid w:val="00FD1F68"/>
    <w:rPr>
      <w:sz w:val="16"/>
    </w:rPr>
  </w:style>
  <w:style w:type="paragraph" w:styleId="afffff9">
    <w:name w:val="Revision"/>
    <w:hidden/>
    <w:uiPriority w:val="99"/>
    <w:semiHidden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FD1F68"/>
    <w:rPr>
      <w:i/>
    </w:rPr>
  </w:style>
  <w:style w:type="character" w:customStyle="1" w:styleId="gl">
    <w:name w:val="gl"/>
    <w:basedOn w:val="a0"/>
    <w:rsid w:val="00FD1F68"/>
    <w:rPr>
      <w:rFonts w:cs="Times New Roman"/>
    </w:rPr>
  </w:style>
  <w:style w:type="character" w:customStyle="1" w:styleId="FontStyle12">
    <w:name w:val="Font Style12"/>
    <w:rsid w:val="00FD1F68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D1F68"/>
    <w:pPr>
      <w:spacing w:before="120" w:after="120"/>
      <w:ind w:left="849" w:hanging="283"/>
      <w:contextualSpacing/>
    </w:pPr>
    <w:rPr>
      <w:sz w:val="24"/>
    </w:rPr>
  </w:style>
  <w:style w:type="paragraph" w:styleId="afffffa">
    <w:name w:val="Document Map"/>
    <w:basedOn w:val="a"/>
    <w:link w:val="afffffb"/>
    <w:uiPriority w:val="99"/>
    <w:rsid w:val="00FD1F68"/>
    <w:pPr>
      <w:spacing w:before="120" w:after="120"/>
    </w:pPr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uiPriority w:val="99"/>
    <w:rsid w:val="00FD1F68"/>
    <w:rPr>
      <w:rFonts w:ascii="Tahoma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qFormat/>
    <w:rsid w:val="00FD1F68"/>
    <w:rPr>
      <w:sz w:val="24"/>
    </w:rPr>
  </w:style>
  <w:style w:type="character" w:styleId="afffffc">
    <w:name w:val="FollowedHyperlink"/>
    <w:basedOn w:val="a0"/>
    <w:uiPriority w:val="99"/>
    <w:unhideWhenUsed/>
    <w:rsid w:val="00FD1F68"/>
    <w:rPr>
      <w:color w:val="800080"/>
      <w:u w:val="single"/>
    </w:rPr>
  </w:style>
  <w:style w:type="paragraph" w:customStyle="1" w:styleId="font5">
    <w:name w:val="font5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font6">
    <w:name w:val="font6"/>
    <w:basedOn w:val="a"/>
    <w:rsid w:val="00FD1F68"/>
    <w:pPr>
      <w:spacing w:before="100" w:beforeAutospacing="1" w:after="100" w:afterAutospacing="1"/>
    </w:pPr>
    <w:rPr>
      <w:b/>
      <w:bCs/>
      <w:i/>
      <w:iCs/>
      <w:color w:val="000000"/>
      <w:sz w:val="24"/>
    </w:rPr>
  </w:style>
  <w:style w:type="paragraph" w:customStyle="1" w:styleId="font7">
    <w:name w:val="font7"/>
    <w:basedOn w:val="a"/>
    <w:rsid w:val="00FD1F6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FD1F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FD1F68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3">
    <w:name w:val="xl63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4">
    <w:name w:val="xl64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5">
    <w:name w:val="xl6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66">
    <w:name w:val="xl66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67">
    <w:name w:val="xl67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"/>
    <w:rsid w:val="00FD1F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2">
    <w:name w:val="xl72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3">
    <w:name w:val="xl73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4">
    <w:name w:val="xl74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5">
    <w:name w:val="xl7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76">
    <w:name w:val="xl76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7">
    <w:name w:val="xl77"/>
    <w:basedOn w:val="a"/>
    <w:rsid w:val="00FD1F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8">
    <w:name w:val="xl78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79">
    <w:name w:val="xl7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0">
    <w:name w:val="xl8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1">
    <w:name w:val="xl81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2">
    <w:name w:val="xl8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3">
    <w:name w:val="xl83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4">
    <w:name w:val="xl84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85">
    <w:name w:val="xl85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6">
    <w:name w:val="xl86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87">
    <w:name w:val="xl87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88">
    <w:name w:val="xl88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89">
    <w:name w:val="xl89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0">
    <w:name w:val="xl90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1">
    <w:name w:val="xl91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2">
    <w:name w:val="xl92"/>
    <w:basedOn w:val="a"/>
    <w:rsid w:val="00FD1F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3">
    <w:name w:val="xl9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4">
    <w:name w:val="xl9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</w:rPr>
  </w:style>
  <w:style w:type="paragraph" w:customStyle="1" w:styleId="xl95">
    <w:name w:val="xl95"/>
    <w:basedOn w:val="a"/>
    <w:rsid w:val="00FD1F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96">
    <w:name w:val="xl9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7">
    <w:name w:val="xl9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8">
    <w:name w:val="xl98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99">
    <w:name w:val="xl9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0">
    <w:name w:val="xl10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1">
    <w:name w:val="xl10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2">
    <w:name w:val="xl10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4"/>
    </w:rPr>
  </w:style>
  <w:style w:type="paragraph" w:customStyle="1" w:styleId="xl103">
    <w:name w:val="xl10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04">
    <w:name w:val="xl10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5">
    <w:name w:val="xl105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7">
    <w:name w:val="xl107"/>
    <w:basedOn w:val="a"/>
    <w:rsid w:val="00FD1F6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8">
    <w:name w:val="xl10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109">
    <w:name w:val="xl109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0">
    <w:name w:val="xl110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1">
    <w:name w:val="xl111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2">
    <w:name w:val="xl112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13">
    <w:name w:val="xl113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FD1F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FD1F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6">
    <w:name w:val="xl116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8">
    <w:name w:val="xl118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9">
    <w:name w:val="xl119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0">
    <w:name w:val="xl120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1">
    <w:name w:val="xl121"/>
    <w:basedOn w:val="a"/>
    <w:rsid w:val="00FD1F68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2">
    <w:name w:val="xl12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3">
    <w:name w:val="xl12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</w:rPr>
  </w:style>
  <w:style w:type="paragraph" w:customStyle="1" w:styleId="xl125">
    <w:name w:val="xl125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6">
    <w:name w:val="xl12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7">
    <w:name w:val="xl127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8">
    <w:name w:val="xl12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29">
    <w:name w:val="xl129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0">
    <w:name w:val="xl130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31">
    <w:name w:val="xl131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2">
    <w:name w:val="xl13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3">
    <w:name w:val="xl133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34">
    <w:name w:val="xl134"/>
    <w:basedOn w:val="a"/>
    <w:rsid w:val="00FD1F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5">
    <w:name w:val="xl135"/>
    <w:basedOn w:val="a"/>
    <w:rsid w:val="00FD1F68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6">
    <w:name w:val="xl136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37">
    <w:name w:val="xl137"/>
    <w:basedOn w:val="a"/>
    <w:rsid w:val="00FD1F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38">
    <w:name w:val="xl138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9">
    <w:name w:val="xl139"/>
    <w:basedOn w:val="a"/>
    <w:rsid w:val="00FD1F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40">
    <w:name w:val="xl140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1">
    <w:name w:val="xl141"/>
    <w:basedOn w:val="a"/>
    <w:rsid w:val="00FD1F68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42">
    <w:name w:val="xl14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3">
    <w:name w:val="xl143"/>
    <w:basedOn w:val="a"/>
    <w:rsid w:val="00FD1F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4">
    <w:name w:val="xl144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5">
    <w:name w:val="xl145"/>
    <w:basedOn w:val="a"/>
    <w:rsid w:val="00FD1F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6">
    <w:name w:val="xl14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7">
    <w:name w:val="xl147"/>
    <w:basedOn w:val="a"/>
    <w:rsid w:val="00FD1F68"/>
    <w:pP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8">
    <w:name w:val="xl14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149">
    <w:name w:val="xl149"/>
    <w:basedOn w:val="a"/>
    <w:rsid w:val="00FD1F68"/>
    <w:pPr>
      <w:spacing w:before="100" w:beforeAutospacing="1" w:after="100" w:afterAutospacing="1"/>
      <w:jc w:val="both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1">
    <w:name w:val="xl151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2">
    <w:name w:val="xl152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</w:rPr>
  </w:style>
  <w:style w:type="paragraph" w:customStyle="1" w:styleId="xl153">
    <w:name w:val="xl153"/>
    <w:basedOn w:val="a"/>
    <w:rsid w:val="00FD1F68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4">
    <w:name w:val="xl154"/>
    <w:basedOn w:val="a"/>
    <w:rsid w:val="00FD1F68"/>
    <w:pP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5">
    <w:name w:val="xl155"/>
    <w:basedOn w:val="a"/>
    <w:rsid w:val="00FD1F68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24"/>
    </w:rPr>
  </w:style>
  <w:style w:type="paragraph" w:customStyle="1" w:styleId="xl156">
    <w:name w:val="xl156"/>
    <w:basedOn w:val="a"/>
    <w:rsid w:val="00FD1F6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7">
    <w:name w:val="xl157"/>
    <w:basedOn w:val="a"/>
    <w:rsid w:val="00FD1F68"/>
    <w:pP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8">
    <w:name w:val="xl158"/>
    <w:basedOn w:val="a"/>
    <w:rsid w:val="00FD1F6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159">
    <w:name w:val="xl159"/>
    <w:basedOn w:val="a"/>
    <w:rsid w:val="00FD1F68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character" w:customStyle="1" w:styleId="210pt">
    <w:name w:val="Основной текст (2) + 10 pt"/>
    <w:aliases w:val="Не полужирный"/>
    <w:basedOn w:val="a0"/>
    <w:rsid w:val="00FD1F6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a">
    <w:name w:val="Абзац списка1"/>
    <w:basedOn w:val="a"/>
    <w:rsid w:val="00FD1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0pt1">
    <w:name w:val="Основной текст (2) + 10 pt1"/>
    <w:aliases w:val="Не полужирный2"/>
    <w:rsid w:val="00FD1F6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1"/>
    <w:qFormat/>
    <w:rsid w:val="00FD1F68"/>
    <w:pPr>
      <w:spacing w:line="240" w:lineRule="auto"/>
      <w:ind w:left="0" w:firstLine="0"/>
      <w:jc w:val="left"/>
    </w:pPr>
    <w:rPr>
      <w:rFonts w:ascii="Calibri" w:hAnsi="Calibri" w:cs="Times New Roman"/>
      <w:lang w:eastAsia="ru-RU"/>
    </w:rPr>
  </w:style>
  <w:style w:type="paragraph" w:customStyle="1" w:styleId="p11">
    <w:name w:val="p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basedOn w:val="a0"/>
    <w:rsid w:val="00FD1F68"/>
    <w:rPr>
      <w:rFonts w:cs="Times New Roman"/>
    </w:rPr>
  </w:style>
  <w:style w:type="paragraph" w:customStyle="1" w:styleId="p2">
    <w:name w:val="p2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FD1F68"/>
    <w:rPr>
      <w:rFonts w:cs="Times New Roman"/>
    </w:rPr>
  </w:style>
  <w:style w:type="character" w:customStyle="1" w:styleId="s5">
    <w:name w:val="s5"/>
    <w:basedOn w:val="a0"/>
    <w:rsid w:val="00FD1F68"/>
    <w:rPr>
      <w:rFonts w:cs="Times New Roman"/>
    </w:rPr>
  </w:style>
  <w:style w:type="paragraph" w:customStyle="1" w:styleId="p13">
    <w:name w:val="p13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8">
    <w:name w:val="s8"/>
    <w:basedOn w:val="a0"/>
    <w:rsid w:val="00FD1F68"/>
    <w:rPr>
      <w:rFonts w:cs="Times New Roman"/>
    </w:rPr>
  </w:style>
  <w:style w:type="paragraph" w:customStyle="1" w:styleId="p6">
    <w:name w:val="p6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FD1F68"/>
    <w:rPr>
      <w:rFonts w:cs="Times New Roman"/>
    </w:rPr>
  </w:style>
  <w:style w:type="character" w:customStyle="1" w:styleId="s6">
    <w:name w:val="s6"/>
    <w:basedOn w:val="a0"/>
    <w:rsid w:val="00FD1F68"/>
    <w:rPr>
      <w:rFonts w:cs="Times New Roman"/>
    </w:rPr>
  </w:style>
  <w:style w:type="character" w:customStyle="1" w:styleId="s7">
    <w:name w:val="s7"/>
    <w:basedOn w:val="a0"/>
    <w:rsid w:val="00FD1F68"/>
    <w:rPr>
      <w:rFonts w:cs="Times New Roman"/>
    </w:rPr>
  </w:style>
  <w:style w:type="paragraph" w:customStyle="1" w:styleId="c11">
    <w:name w:val="c11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basedOn w:val="a0"/>
    <w:rsid w:val="00FD1F68"/>
    <w:rPr>
      <w:rFonts w:cs="Times New Roman"/>
    </w:rPr>
  </w:style>
  <w:style w:type="paragraph" w:customStyle="1" w:styleId="p1">
    <w:name w:val="p1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">
    <w:name w:val="p3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4">
    <w:name w:val="p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5">
    <w:name w:val="p5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FD1F68"/>
    <w:pPr>
      <w:spacing w:before="100" w:beforeAutospacing="1" w:after="100" w:afterAutospacing="1"/>
    </w:pPr>
    <w:rPr>
      <w:sz w:val="24"/>
    </w:rPr>
  </w:style>
  <w:style w:type="character" w:styleId="afffffe">
    <w:name w:val="Strong"/>
    <w:basedOn w:val="a0"/>
    <w:uiPriority w:val="22"/>
    <w:qFormat/>
    <w:rsid w:val="00FD1F68"/>
    <w:rPr>
      <w:b/>
    </w:rPr>
  </w:style>
  <w:style w:type="character" w:customStyle="1" w:styleId="pathseparator">
    <w:name w:val="path__separator"/>
    <w:basedOn w:val="a0"/>
    <w:rsid w:val="00FD1F68"/>
    <w:rPr>
      <w:rFonts w:cs="Times New Roman"/>
    </w:rPr>
  </w:style>
  <w:style w:type="paragraph" w:customStyle="1" w:styleId="p10">
    <w:name w:val="p10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18">
    <w:name w:val="p18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24">
    <w:name w:val="p24"/>
    <w:basedOn w:val="a"/>
    <w:rsid w:val="00FD1F68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FD1F68"/>
    <w:pPr>
      <w:spacing w:before="100" w:beforeAutospacing="1" w:after="100" w:afterAutospacing="1"/>
    </w:pPr>
    <w:rPr>
      <w:sz w:val="24"/>
    </w:rPr>
  </w:style>
  <w:style w:type="character" w:customStyle="1" w:styleId="s36">
    <w:name w:val="s36"/>
    <w:rsid w:val="00FD1F68"/>
  </w:style>
  <w:style w:type="paragraph" w:customStyle="1" w:styleId="affffff">
    <w:name w:val="Знак"/>
    <w:basedOn w:val="a"/>
    <w:rsid w:val="00FD1F68"/>
    <w:pPr>
      <w:spacing w:after="160" w:line="240" w:lineRule="exact"/>
    </w:pPr>
    <w:rPr>
      <w:rFonts w:ascii="Verdana" w:hAnsi="Verdana"/>
      <w:sz w:val="20"/>
      <w:szCs w:val="20"/>
    </w:rPr>
  </w:style>
  <w:style w:type="table" w:styleId="1b">
    <w:name w:val="Table Grid 1"/>
    <w:basedOn w:val="a1"/>
    <w:uiPriority w:val="99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D1F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D1F68"/>
    <w:pPr>
      <w:widowControl w:val="0"/>
      <w:autoSpaceDE w:val="0"/>
      <w:autoSpaceDN w:val="0"/>
      <w:adjustRightInd w:val="0"/>
      <w:spacing w:line="278" w:lineRule="exact"/>
      <w:ind w:firstLine="120"/>
    </w:pPr>
    <w:rPr>
      <w:sz w:val="24"/>
    </w:rPr>
  </w:style>
  <w:style w:type="paragraph" w:customStyle="1" w:styleId="Style26">
    <w:name w:val="Style26"/>
    <w:basedOn w:val="a"/>
    <w:uiPriority w:val="99"/>
    <w:rsid w:val="00FD1F6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</w:rPr>
  </w:style>
  <w:style w:type="character" w:customStyle="1" w:styleId="FontStyle51">
    <w:name w:val="Font Style51"/>
    <w:uiPriority w:val="99"/>
    <w:rsid w:val="00FD1F68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D1F68"/>
    <w:pPr>
      <w:widowControl w:val="0"/>
      <w:autoSpaceDE w:val="0"/>
      <w:autoSpaceDN w:val="0"/>
      <w:adjustRightInd w:val="0"/>
      <w:spacing w:line="275" w:lineRule="exact"/>
      <w:ind w:firstLine="283"/>
    </w:pPr>
    <w:rPr>
      <w:sz w:val="24"/>
    </w:rPr>
  </w:style>
  <w:style w:type="paragraph" w:customStyle="1" w:styleId="Style37">
    <w:name w:val="Style37"/>
    <w:basedOn w:val="a"/>
    <w:uiPriority w:val="99"/>
    <w:rsid w:val="00FD1F6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sz w:val="24"/>
    </w:rPr>
  </w:style>
  <w:style w:type="character" w:customStyle="1" w:styleId="FontStyle48">
    <w:name w:val="Font Style48"/>
    <w:uiPriority w:val="99"/>
    <w:rsid w:val="00FD1F68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D1F68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rFonts w:ascii="Calibri" w:hAnsi="Calibri"/>
      <w:sz w:val="24"/>
    </w:rPr>
  </w:style>
  <w:style w:type="character" w:customStyle="1" w:styleId="FontStyle47">
    <w:name w:val="Font Style47"/>
    <w:rsid w:val="00FD1F68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D1F68"/>
    <w:pPr>
      <w:widowControl w:val="0"/>
      <w:autoSpaceDE w:val="0"/>
      <w:autoSpaceDN w:val="0"/>
      <w:adjustRightInd w:val="0"/>
      <w:spacing w:line="274" w:lineRule="exact"/>
      <w:ind w:firstLine="571"/>
    </w:pPr>
    <w:rPr>
      <w:sz w:val="24"/>
    </w:rPr>
  </w:style>
  <w:style w:type="paragraph" w:customStyle="1" w:styleId="Style3">
    <w:name w:val="Style3"/>
    <w:basedOn w:val="a"/>
    <w:uiPriority w:val="99"/>
    <w:rsid w:val="00FD1F6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</w:rPr>
  </w:style>
  <w:style w:type="character" w:customStyle="1" w:styleId="FontStyle13">
    <w:name w:val="Font Style13"/>
    <w:rsid w:val="00FD1F68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D1F68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FD1F68"/>
    <w:rPr>
      <w:rFonts w:cs="Times New Roman"/>
    </w:rPr>
  </w:style>
  <w:style w:type="table" w:customStyle="1" w:styleId="1c">
    <w:name w:val="Стиль таблицы1"/>
    <w:basedOn w:val="a1"/>
    <w:rsid w:val="00FD1F68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1F6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b/>
      <w:bCs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FD1F6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FD1F6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D1F6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D1F6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D1F6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D1F6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FD1F68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D1F6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D1F68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hAnsiTheme="minorHAnsi"/>
      <w:b/>
      <w:bCs/>
      <w:sz w:val="26"/>
      <w:szCs w:val="26"/>
      <w:lang w:eastAsia="en-US"/>
    </w:rPr>
  </w:style>
  <w:style w:type="character" w:customStyle="1" w:styleId="212pt">
    <w:name w:val="Основной текст (2) + 12 pt"/>
    <w:aliases w:val="Не полужирный1"/>
    <w:rsid w:val="00FD1F68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D1F6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basedOn w:val="a0"/>
    <w:link w:val="80"/>
    <w:locked/>
    <w:rsid w:val="00FD1F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D1F68"/>
    <w:pPr>
      <w:widowControl w:val="0"/>
      <w:shd w:val="clear" w:color="auto" w:fill="FFFFFF"/>
      <w:spacing w:after="2340" w:line="278" w:lineRule="exact"/>
      <w:ind w:hanging="1620"/>
      <w:jc w:val="center"/>
    </w:pPr>
    <w:rPr>
      <w:sz w:val="23"/>
      <w:szCs w:val="23"/>
      <w:lang w:eastAsia="en-US"/>
    </w:rPr>
  </w:style>
  <w:style w:type="character" w:customStyle="1" w:styleId="100">
    <w:name w:val="Основной текст (10)_"/>
    <w:basedOn w:val="a0"/>
    <w:link w:val="101"/>
    <w:locked/>
    <w:rsid w:val="00FD1F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1F68"/>
    <w:pPr>
      <w:widowControl w:val="0"/>
      <w:shd w:val="clear" w:color="auto" w:fill="FFFFFF"/>
      <w:spacing w:after="360" w:line="240" w:lineRule="atLeast"/>
    </w:pPr>
    <w:rPr>
      <w:sz w:val="26"/>
      <w:szCs w:val="26"/>
      <w:lang w:eastAsia="en-US"/>
    </w:rPr>
  </w:style>
  <w:style w:type="character" w:customStyle="1" w:styleId="TrebuchetMS">
    <w:name w:val="Основной текст + Trebuchet MS"/>
    <w:aliases w:val="4 pt"/>
    <w:basedOn w:val="affffff0"/>
    <w:rsid w:val="00FD1F68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D1F68"/>
    <w:rPr>
      <w:rFonts w:cs="Times New Roman"/>
    </w:rPr>
  </w:style>
  <w:style w:type="character" w:customStyle="1" w:styleId="81">
    <w:name w:val="Основной текст (8) + Курсив"/>
    <w:basedOn w:val="a0"/>
    <w:rsid w:val="00FD1F6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D1F6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d">
    <w:name w:val="Обычный1"/>
    <w:link w:val="Normal"/>
    <w:rsid w:val="00FD1F68"/>
    <w:pPr>
      <w:spacing w:line="240" w:lineRule="auto"/>
      <w:ind w:left="0" w:firstLine="0"/>
      <w:jc w:val="left"/>
    </w:pPr>
    <w:rPr>
      <w:rFonts w:ascii="Calibri" w:hAnsi="Calibri" w:cs="Times New Roman"/>
      <w:sz w:val="24"/>
      <w:szCs w:val="20"/>
      <w:lang w:eastAsia="ru-RU"/>
    </w:rPr>
  </w:style>
  <w:style w:type="character" w:customStyle="1" w:styleId="Normal">
    <w:name w:val="Normal Знак"/>
    <w:link w:val="1d"/>
    <w:locked/>
    <w:rsid w:val="00FD1F68"/>
    <w:rPr>
      <w:rFonts w:ascii="Calibri" w:hAnsi="Calibri" w:cs="Times New Roman"/>
      <w:sz w:val="24"/>
      <w:szCs w:val="20"/>
      <w:lang w:eastAsia="ru-RU"/>
    </w:rPr>
  </w:style>
  <w:style w:type="paragraph" w:styleId="affffff1">
    <w:name w:val="endnote text"/>
    <w:basedOn w:val="a"/>
    <w:link w:val="affffff2"/>
    <w:uiPriority w:val="99"/>
    <w:semiHidden/>
    <w:unhideWhenUsed/>
    <w:rsid w:val="00FD1F68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uiPriority w:val="99"/>
    <w:semiHidden/>
    <w:rsid w:val="00FD1F68"/>
    <w:rPr>
      <w:rFonts w:ascii="Times New Roman" w:hAnsi="Times New Roman" w:cs="Times New Roman"/>
      <w:sz w:val="20"/>
      <w:szCs w:val="20"/>
      <w:lang w:eastAsia="ru-RU"/>
    </w:rPr>
  </w:style>
  <w:style w:type="character" w:styleId="affffff3">
    <w:name w:val="endnote reference"/>
    <w:basedOn w:val="a0"/>
    <w:uiPriority w:val="99"/>
    <w:semiHidden/>
    <w:unhideWhenUsed/>
    <w:rsid w:val="00FD1F68"/>
    <w:rPr>
      <w:vertAlign w:val="superscript"/>
    </w:rPr>
  </w:style>
  <w:style w:type="paragraph" w:styleId="2a">
    <w:name w:val="toc 2"/>
    <w:basedOn w:val="a"/>
    <w:next w:val="a"/>
    <w:autoRedefine/>
    <w:uiPriority w:val="39"/>
    <w:unhideWhenUsed/>
    <w:rsid w:val="00FD1F68"/>
    <w:pPr>
      <w:spacing w:after="100"/>
      <w:ind w:left="280"/>
    </w:pPr>
  </w:style>
  <w:style w:type="character" w:customStyle="1" w:styleId="50">
    <w:name w:val="Заголовок 5 Знак"/>
    <w:basedOn w:val="a0"/>
    <w:link w:val="5"/>
    <w:rsid w:val="00EC6E4B"/>
    <w:rPr>
      <w:rFonts w:asciiTheme="majorHAnsi" w:eastAsiaTheme="majorEastAsia" w:hAnsiTheme="majorHAnsi" w:cs="Times New Roman"/>
      <w:color w:val="1F4D78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33CA-EDDA-4B5D-8EEA-A9B18DCA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Дзугкоева</dc:creator>
  <cp:lastModifiedBy>User</cp:lastModifiedBy>
  <cp:revision>6</cp:revision>
  <cp:lastPrinted>2021-07-15T05:41:00Z</cp:lastPrinted>
  <dcterms:created xsi:type="dcterms:W3CDTF">2021-09-29T08:04:00Z</dcterms:created>
  <dcterms:modified xsi:type="dcterms:W3CDTF">2022-03-04T07:58:00Z</dcterms:modified>
</cp:coreProperties>
</file>