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B" w:rsidRDefault="00A03E2B" w:rsidP="00053703">
      <w:pPr>
        <w:tabs>
          <w:tab w:val="left" w:pos="142"/>
        </w:tabs>
        <w:jc w:val="center"/>
        <w:rPr>
          <w:b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15pt;margin-top:9.95pt;width:479.3pt;height:662.95pt;z-index:1">
            <v:imagedata r:id="rId8" o:title=""/>
            <w10:wrap type="square"/>
          </v:shape>
        </w:pict>
      </w:r>
    </w:p>
    <w:p w:rsidR="00053703" w:rsidRPr="00BD0305" w:rsidRDefault="00A03E2B" w:rsidP="00053703">
      <w:pPr>
        <w:tabs>
          <w:tab w:val="left" w:pos="142"/>
        </w:tabs>
        <w:jc w:val="center"/>
        <w:rPr>
          <w:b/>
          <w:szCs w:val="26"/>
        </w:rPr>
      </w:pPr>
      <w:r>
        <w:rPr>
          <w:b/>
          <w:szCs w:val="26"/>
        </w:rPr>
        <w:br w:type="page"/>
      </w:r>
      <w:r w:rsidR="00053703" w:rsidRPr="00BD0305">
        <w:rPr>
          <w:b/>
          <w:szCs w:val="26"/>
        </w:rPr>
        <w:lastRenderedPageBreak/>
        <w:t>Министерство образования и науки Республики</w:t>
      </w:r>
    </w:p>
    <w:p w:rsidR="00053703" w:rsidRDefault="00053703" w:rsidP="00053703">
      <w:pPr>
        <w:jc w:val="center"/>
        <w:rPr>
          <w:b/>
          <w:szCs w:val="26"/>
        </w:rPr>
      </w:pPr>
      <w:r w:rsidRPr="00BD0305">
        <w:rPr>
          <w:b/>
          <w:szCs w:val="26"/>
        </w:rPr>
        <w:t>Северная Осетия – Алания</w:t>
      </w:r>
    </w:p>
    <w:p w:rsidR="00053703" w:rsidRPr="00BD0305" w:rsidRDefault="00053703" w:rsidP="00053703">
      <w:pPr>
        <w:jc w:val="center"/>
        <w:rPr>
          <w:b/>
          <w:sz w:val="2"/>
          <w:szCs w:val="26"/>
        </w:rPr>
      </w:pPr>
    </w:p>
    <w:p w:rsidR="00053703" w:rsidRPr="00BD0305" w:rsidRDefault="00053703" w:rsidP="00053703">
      <w:pPr>
        <w:jc w:val="center"/>
        <w:rPr>
          <w:b/>
          <w:szCs w:val="26"/>
        </w:rPr>
      </w:pPr>
      <w:r w:rsidRPr="00BD0305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053703" w:rsidRPr="00BD0305" w:rsidRDefault="00053703" w:rsidP="00053703">
      <w:pPr>
        <w:jc w:val="center"/>
        <w:rPr>
          <w:szCs w:val="26"/>
        </w:rPr>
      </w:pPr>
      <w:r w:rsidRPr="00BD0305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F24E77" w:rsidRDefault="00F24E77" w:rsidP="00F24E77">
      <w:pPr>
        <w:spacing w:line="360" w:lineRule="auto"/>
        <w:ind w:left="5400"/>
      </w:pPr>
    </w:p>
    <w:p w:rsidR="00F24E77" w:rsidRPr="001054C3" w:rsidRDefault="00F24E77" w:rsidP="00F24E77">
      <w:pPr>
        <w:spacing w:line="360" w:lineRule="auto"/>
        <w:ind w:left="5400"/>
      </w:pPr>
    </w:p>
    <w:tbl>
      <w:tblPr>
        <w:tblpPr w:leftFromText="180" w:rightFromText="180" w:vertAnchor="text" w:horzAnchor="margin" w:tblpY="18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F24E77" w:rsidTr="009B5EAE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24E77" w:rsidRPr="002E2D9E" w:rsidRDefault="00F24E77" w:rsidP="009B5EAE">
            <w:pPr>
              <w:spacing w:line="360" w:lineRule="auto"/>
              <w:ind w:right="-284"/>
              <w:rPr>
                <w:b/>
              </w:rPr>
            </w:pPr>
            <w:r>
              <w:rPr>
                <w:b/>
              </w:rPr>
              <w:t>Принята</w:t>
            </w:r>
            <w:r w:rsidRPr="002E2D9E">
              <w:rPr>
                <w:b/>
              </w:rPr>
              <w:t xml:space="preserve">  на заседании методкомиссии</w:t>
            </w:r>
          </w:p>
          <w:p w:rsidR="00F24E77" w:rsidRPr="002E2D9E" w:rsidRDefault="00F24E77" w:rsidP="009B5EAE">
            <w:pPr>
              <w:spacing w:line="360" w:lineRule="auto"/>
              <w:ind w:right="-284"/>
              <w:rPr>
                <w:b/>
              </w:rPr>
            </w:pPr>
            <w:r w:rsidRPr="002E2D9E">
              <w:rPr>
                <w:b/>
              </w:rPr>
              <w:t>Протоко</w:t>
            </w:r>
            <w:r w:rsidR="009578F6">
              <w:rPr>
                <w:b/>
              </w:rPr>
              <w:t xml:space="preserve">л №___ от </w:t>
            </w:r>
            <w:r w:rsidR="00242241">
              <w:rPr>
                <w:b/>
              </w:rPr>
              <w:t>«___»____________ 2021</w:t>
            </w:r>
            <w:r>
              <w:rPr>
                <w:b/>
              </w:rPr>
              <w:t xml:space="preserve"> </w:t>
            </w:r>
            <w:r w:rsidRPr="002E2D9E">
              <w:rPr>
                <w:b/>
              </w:rPr>
              <w:t>г</w:t>
            </w:r>
            <w:r>
              <w:rPr>
                <w:b/>
              </w:rPr>
              <w:t>.</w:t>
            </w:r>
          </w:p>
          <w:p w:rsidR="00F24E77" w:rsidRDefault="00F24E77" w:rsidP="009B5EAE">
            <w:pPr>
              <w:spacing w:line="360" w:lineRule="auto"/>
              <w:ind w:right="-284"/>
              <w:rPr>
                <w:b/>
              </w:rPr>
            </w:pPr>
            <w:r w:rsidRPr="002E2D9E">
              <w:rPr>
                <w:b/>
              </w:rPr>
              <w:t xml:space="preserve">Председатель комиссии ____________      </w:t>
            </w:r>
          </w:p>
          <w:p w:rsidR="00F24E77" w:rsidRPr="002E2D9E" w:rsidRDefault="00F24E77" w:rsidP="009B5EAE">
            <w:pPr>
              <w:spacing w:line="360" w:lineRule="auto"/>
              <w:ind w:right="-284"/>
              <w:rPr>
                <w:b/>
              </w:rPr>
            </w:pPr>
            <w:r w:rsidRPr="002E2D9E">
              <w:rPr>
                <w:b/>
              </w:rPr>
              <w:t xml:space="preserve">                         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F24E77" w:rsidRPr="002E2D9E" w:rsidRDefault="0054069E" w:rsidP="009B5EA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24E77" w:rsidRPr="002E2D9E" w:rsidRDefault="00F24E77" w:rsidP="009B5EAE">
            <w:pPr>
              <w:spacing w:line="480" w:lineRule="auto"/>
              <w:jc w:val="center"/>
              <w:rPr>
                <w:b/>
              </w:rPr>
            </w:pPr>
            <w:r w:rsidRPr="002E2D9E">
              <w:rPr>
                <w:b/>
              </w:rPr>
              <w:t>Директор ____________Т.С.Цаголов</w:t>
            </w:r>
          </w:p>
          <w:p w:rsidR="00F24E77" w:rsidRPr="002E2D9E" w:rsidRDefault="00242241" w:rsidP="009B5EA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«____» _____________ 2021</w:t>
            </w:r>
            <w:r w:rsidR="00F24E77">
              <w:rPr>
                <w:b/>
              </w:rPr>
              <w:t xml:space="preserve"> </w:t>
            </w:r>
            <w:r w:rsidR="00F24E77" w:rsidRPr="002E2D9E">
              <w:rPr>
                <w:b/>
              </w:rPr>
              <w:t>г</w:t>
            </w:r>
            <w:r w:rsidR="00F24E77">
              <w:rPr>
                <w:b/>
              </w:rPr>
              <w:t>.</w:t>
            </w:r>
          </w:p>
        </w:tc>
      </w:tr>
    </w:tbl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Pr="00006E4F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Pr="00006E4F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3"/>
        <w:rPr>
          <w:b/>
        </w:rPr>
      </w:pPr>
    </w:p>
    <w:p w:rsidR="00F24E77" w:rsidRPr="00053703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284" w:right="-143"/>
        <w:jc w:val="center"/>
        <w:rPr>
          <w:b/>
          <w:sz w:val="28"/>
          <w:szCs w:val="32"/>
        </w:rPr>
      </w:pPr>
      <w:r w:rsidRPr="00053703">
        <w:rPr>
          <w:b/>
          <w:sz w:val="28"/>
          <w:szCs w:val="32"/>
        </w:rPr>
        <w:t>РАБОЧАЯ ПРОГРАМММА УЧЕБНОЙ ДИСЦИПЛИНЫ</w:t>
      </w:r>
    </w:p>
    <w:p w:rsidR="00F24E77" w:rsidRPr="00D61ED9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ОП.06 </w:t>
      </w:r>
      <w:r w:rsidRPr="00D61ED9">
        <w:rPr>
          <w:b/>
          <w:sz w:val="32"/>
          <w:szCs w:val="32"/>
        </w:rPr>
        <w:t>Безопасность жизнедеятельности</w:t>
      </w:r>
    </w:p>
    <w:p w:rsidR="00F24E77" w:rsidRPr="00D61ED9" w:rsidRDefault="00F24E77" w:rsidP="00F2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F24E77" w:rsidRDefault="00F24E77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67E2" w:rsidRPr="00053703" w:rsidRDefault="00AC67E2" w:rsidP="00AC67E2">
      <w:pPr>
        <w:spacing w:line="360" w:lineRule="auto"/>
        <w:ind w:left="709"/>
        <w:jc w:val="center"/>
        <w:rPr>
          <w:b/>
          <w:sz w:val="28"/>
          <w:szCs w:val="32"/>
        </w:rPr>
      </w:pPr>
      <w:r w:rsidRPr="00053703">
        <w:rPr>
          <w:b/>
          <w:sz w:val="28"/>
          <w:szCs w:val="32"/>
        </w:rPr>
        <w:t xml:space="preserve">Профессия: </w:t>
      </w:r>
    </w:p>
    <w:p w:rsidR="00AC67E2" w:rsidRPr="00053703" w:rsidRDefault="00F24E77" w:rsidP="00AC67E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053703">
        <w:rPr>
          <w:b/>
          <w:sz w:val="28"/>
          <w:szCs w:val="28"/>
        </w:rPr>
        <w:t xml:space="preserve">43.01.02 </w:t>
      </w:r>
      <w:r w:rsidR="00AC67E2" w:rsidRPr="00053703">
        <w:rPr>
          <w:b/>
          <w:sz w:val="28"/>
          <w:szCs w:val="28"/>
        </w:rPr>
        <w:t xml:space="preserve">«Парикмахер» </w:t>
      </w:r>
    </w:p>
    <w:p w:rsidR="00AC67E2" w:rsidRPr="00053703" w:rsidRDefault="00494B08" w:rsidP="00AC67E2">
      <w:pPr>
        <w:spacing w:line="360" w:lineRule="auto"/>
        <w:ind w:left="709"/>
        <w:jc w:val="center"/>
        <w:rPr>
          <w:caps/>
          <w:sz w:val="22"/>
          <w:szCs w:val="28"/>
        </w:rPr>
      </w:pPr>
      <w:r w:rsidRPr="00053703">
        <w:rPr>
          <w:sz w:val="22"/>
          <w:szCs w:val="28"/>
        </w:rPr>
        <w:t xml:space="preserve">(срок </w:t>
      </w:r>
      <w:r w:rsidR="008E3A7E" w:rsidRPr="00053703">
        <w:rPr>
          <w:sz w:val="22"/>
          <w:szCs w:val="28"/>
        </w:rPr>
        <w:t xml:space="preserve">обучения </w:t>
      </w:r>
      <w:r w:rsidRPr="00053703">
        <w:rPr>
          <w:sz w:val="22"/>
          <w:szCs w:val="28"/>
        </w:rPr>
        <w:t>2 года  10</w:t>
      </w:r>
      <w:r w:rsidR="00AC67E2" w:rsidRPr="00053703">
        <w:rPr>
          <w:sz w:val="22"/>
          <w:szCs w:val="28"/>
        </w:rPr>
        <w:t xml:space="preserve"> месяцев)</w:t>
      </w:r>
    </w:p>
    <w:p w:rsidR="00AC67E2" w:rsidRPr="00F24E77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67E2" w:rsidRPr="001D5810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C67E2" w:rsidRDefault="00AC67E2" w:rsidP="00F24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61ED9">
        <w:rPr>
          <w:b/>
          <w:caps/>
          <w:sz w:val="32"/>
          <w:szCs w:val="32"/>
        </w:rPr>
        <w:t xml:space="preserve"> </w:t>
      </w: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67E2" w:rsidRDefault="00AC67E2" w:rsidP="00AC6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67E2" w:rsidRDefault="00AC67E2" w:rsidP="00AC67E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  <w:szCs w:val="20"/>
        </w:rPr>
      </w:pPr>
    </w:p>
    <w:p w:rsidR="00AC67E2" w:rsidRDefault="009578F6" w:rsidP="00AC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F24E77">
        <w:rPr>
          <w:b/>
          <w:bCs/>
          <w:sz w:val="28"/>
          <w:szCs w:val="28"/>
        </w:rPr>
        <w:t xml:space="preserve">. Владикавказ, </w:t>
      </w:r>
      <w:r w:rsidR="00C86355">
        <w:rPr>
          <w:b/>
          <w:bCs/>
          <w:sz w:val="28"/>
          <w:szCs w:val="28"/>
        </w:rPr>
        <w:t>20</w:t>
      </w:r>
      <w:r w:rsidR="00242241">
        <w:rPr>
          <w:b/>
          <w:bCs/>
          <w:sz w:val="28"/>
          <w:szCs w:val="28"/>
        </w:rPr>
        <w:t>21</w:t>
      </w:r>
      <w:r w:rsidR="00F24E77">
        <w:rPr>
          <w:b/>
          <w:bCs/>
          <w:sz w:val="28"/>
          <w:szCs w:val="28"/>
        </w:rPr>
        <w:t xml:space="preserve"> г.</w:t>
      </w:r>
      <w:r w:rsidR="00AC67E2" w:rsidRPr="00D61ED9">
        <w:rPr>
          <w:b/>
          <w:bCs/>
          <w:sz w:val="28"/>
          <w:szCs w:val="28"/>
        </w:rPr>
        <w:t xml:space="preserve"> </w:t>
      </w:r>
    </w:p>
    <w:p w:rsidR="00053703" w:rsidRDefault="00053703" w:rsidP="00AC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/>
          <w:bCs/>
          <w:sz w:val="28"/>
          <w:szCs w:val="28"/>
        </w:rPr>
        <w:br w:type="page"/>
      </w:r>
    </w:p>
    <w:p w:rsidR="00F24E77" w:rsidRPr="00504C2E" w:rsidRDefault="00AC67E2" w:rsidP="00620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right="-185" w:firstLine="720"/>
        <w:jc w:val="both"/>
        <w:rPr>
          <w:szCs w:val="28"/>
        </w:rPr>
      </w:pPr>
      <w:r>
        <w:tab/>
      </w:r>
      <w:r w:rsidR="00F24E77">
        <w:t>Рабочая п</w:t>
      </w:r>
      <w:r w:rsidR="00C86355" w:rsidRPr="00D06302">
        <w:t>рограмма учебной дисциплины</w:t>
      </w:r>
      <w:r w:rsidR="00C86355" w:rsidRPr="00D06302">
        <w:rPr>
          <w:caps/>
        </w:rPr>
        <w:t xml:space="preserve"> </w:t>
      </w:r>
      <w:r w:rsidR="00C86355" w:rsidRPr="00D06302">
        <w:t xml:space="preserve">разработана на основе Федерального государственного образовательного стандарта </w:t>
      </w:r>
      <w:r w:rsidR="00C86355">
        <w:t xml:space="preserve">среднего </w:t>
      </w:r>
      <w:r w:rsidR="00C86355" w:rsidRPr="00D06302">
        <w:t xml:space="preserve">профессионального образования </w:t>
      </w:r>
      <w:r w:rsidR="00C86355">
        <w:t>по профессии</w:t>
      </w:r>
      <w:r w:rsidRPr="00A20A8B">
        <w:t xml:space="preserve"> </w:t>
      </w:r>
      <w:r w:rsidR="00F24E77" w:rsidRPr="00504C2E">
        <w:rPr>
          <w:b/>
          <w:szCs w:val="28"/>
        </w:rPr>
        <w:t xml:space="preserve">43.01.02 Парикмахер, </w:t>
      </w:r>
      <w:r w:rsidR="00F24E77" w:rsidRPr="00504C2E">
        <w:rPr>
          <w:szCs w:val="28"/>
        </w:rPr>
        <w:t xml:space="preserve">входящей в состав укрупненной группе профессий </w:t>
      </w:r>
      <w:r w:rsidR="00F24E77" w:rsidRPr="00504C2E">
        <w:rPr>
          <w:b/>
          <w:szCs w:val="28"/>
        </w:rPr>
        <w:t>43.00.00 Сервис и туризм</w:t>
      </w:r>
      <w:r w:rsidR="00F24E77" w:rsidRPr="00504C2E">
        <w:rPr>
          <w:szCs w:val="28"/>
        </w:rPr>
        <w:t xml:space="preserve"> </w:t>
      </w:r>
    </w:p>
    <w:p w:rsidR="00F24E77" w:rsidRPr="00504C2E" w:rsidRDefault="00F24E77" w:rsidP="00620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720"/>
        <w:jc w:val="both"/>
        <w:rPr>
          <w:sz w:val="20"/>
        </w:rPr>
      </w:pPr>
    </w:p>
    <w:p w:rsidR="00AC67E2" w:rsidRDefault="00AC67E2" w:rsidP="00620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284" w:firstLine="720"/>
        <w:jc w:val="both"/>
        <w:rPr>
          <w:rFonts w:ascii="Arial" w:hAnsi="Arial" w:cs="Arial"/>
          <w:b/>
        </w:rPr>
      </w:pPr>
      <w:r>
        <w:tab/>
      </w:r>
    </w:p>
    <w:p w:rsidR="00AC67E2" w:rsidRDefault="00AC67E2" w:rsidP="006209C8">
      <w:pPr>
        <w:spacing w:line="276" w:lineRule="auto"/>
        <w:ind w:left="-284"/>
        <w:jc w:val="center"/>
        <w:rPr>
          <w:rFonts w:ascii="Arial" w:hAnsi="Arial" w:cs="Arial"/>
          <w:b/>
        </w:rPr>
      </w:pPr>
    </w:p>
    <w:p w:rsidR="00E7135E" w:rsidRPr="00A90788" w:rsidRDefault="00A76C8A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</w:pPr>
      <w:r>
        <w:rPr>
          <w:sz w:val="28"/>
          <w:szCs w:val="28"/>
        </w:rPr>
        <w:tab/>
      </w:r>
    </w:p>
    <w:p w:rsidR="00E04CB3" w:rsidRPr="00A90788" w:rsidRDefault="00EB1D6B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A90788">
        <w:t xml:space="preserve"> </w:t>
      </w:r>
      <w:r w:rsidRPr="00A90788">
        <w:tab/>
      </w:r>
    </w:p>
    <w:p w:rsidR="00053703" w:rsidRDefault="00053703" w:rsidP="00053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F50095">
        <w:rPr>
          <w:b/>
        </w:rPr>
        <w:t>Организация-разработчик</w:t>
      </w:r>
      <w:r>
        <w:rPr>
          <w:b/>
        </w:rPr>
        <w:t>:</w:t>
      </w:r>
    </w:p>
    <w:p w:rsidR="00053703" w:rsidRDefault="00053703" w:rsidP="00053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053703" w:rsidRPr="00C8778F" w:rsidRDefault="00053703" w:rsidP="00053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C8778F">
        <w:t>Государственное бюджетное профессиональное образовательное учреждение «Владикавказский многопрофильный техникум</w:t>
      </w:r>
      <w:r>
        <w:t xml:space="preserve"> имени кавалера ордена Красной Звезды Георгия Калоева</w:t>
      </w:r>
      <w:r w:rsidRPr="00C8778F">
        <w:t>» РСО - Алания, г. Владикавказ</w:t>
      </w:r>
    </w:p>
    <w:p w:rsidR="00053703" w:rsidRDefault="00053703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</w:pPr>
    </w:p>
    <w:p w:rsidR="00C86355" w:rsidRPr="00A90788" w:rsidRDefault="00C86355" w:rsidP="00620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jc w:val="both"/>
      </w:pPr>
    </w:p>
    <w:p w:rsidR="00C86355" w:rsidRPr="00053703" w:rsidRDefault="00C86355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053703">
        <w:rPr>
          <w:b/>
        </w:rPr>
        <w:t>Разработчики:</w:t>
      </w:r>
    </w:p>
    <w:p w:rsidR="00C86355" w:rsidRDefault="00C86355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90788">
        <w:rPr>
          <w:b/>
        </w:rPr>
        <w:t xml:space="preserve"> </w:t>
      </w:r>
      <w:r w:rsidRPr="00E43D17">
        <w:rPr>
          <w:b/>
        </w:rPr>
        <w:t>Федулов Александр Викторович</w:t>
      </w:r>
      <w:r w:rsidRPr="00E43D17">
        <w:t xml:space="preserve"> – преподаватель ОБЖ  </w:t>
      </w:r>
      <w:r w:rsidR="00053703" w:rsidRPr="001107B8">
        <w:t>ГБ</w:t>
      </w:r>
      <w:r w:rsidR="00053703">
        <w:t>П</w:t>
      </w:r>
      <w:r w:rsidR="00053703" w:rsidRPr="001107B8">
        <w:t xml:space="preserve">ОУ </w:t>
      </w:r>
      <w:r w:rsidR="00053703">
        <w:rPr>
          <w:bCs/>
        </w:rPr>
        <w:t>ВМТ им. Г. Калоева</w:t>
      </w:r>
      <w:r w:rsidR="00053703" w:rsidRPr="00E43D17">
        <w:t xml:space="preserve"> </w:t>
      </w:r>
      <w:r w:rsidRPr="00E43D17">
        <w:t>г.</w:t>
      </w:r>
      <w:r w:rsidR="009578F6">
        <w:t xml:space="preserve"> </w:t>
      </w:r>
      <w:r w:rsidRPr="00E43D17">
        <w:t>Владикавказ РСО - Алания</w:t>
      </w:r>
      <w:r w:rsidRPr="00A90788">
        <w:t xml:space="preserve"> </w:t>
      </w:r>
    </w:p>
    <w:p w:rsidR="00E7135E" w:rsidRPr="00C86355" w:rsidRDefault="00C86355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</w:rPr>
      </w:pPr>
      <w:r>
        <w:br w:type="page"/>
      </w:r>
      <w:r w:rsidR="00E7135E" w:rsidRPr="00C86355">
        <w:rPr>
          <w:b/>
          <w:sz w:val="28"/>
        </w:rPr>
        <w:lastRenderedPageBreak/>
        <w:t>СОДЕРЖАНИЕ</w:t>
      </w:r>
    </w:p>
    <w:p w:rsidR="00E7135E" w:rsidRPr="00C86355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7135E" w:rsidRPr="00A90788">
        <w:tc>
          <w:tcPr>
            <w:tcW w:w="7668" w:type="dxa"/>
          </w:tcPr>
          <w:p w:rsidR="00E7135E" w:rsidRPr="00A90788" w:rsidRDefault="00E7135E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Default="00E7135E">
            <w:pPr>
              <w:jc w:val="center"/>
            </w:pPr>
            <w:r w:rsidRPr="00A90788">
              <w:t>стр.</w:t>
            </w:r>
          </w:p>
          <w:p w:rsidR="00FF2619" w:rsidRPr="00A90788" w:rsidRDefault="00FF2619">
            <w:pPr>
              <w:jc w:val="center"/>
            </w:pPr>
          </w:p>
        </w:tc>
      </w:tr>
      <w:tr w:rsidR="00E7135E" w:rsidRPr="00A90788">
        <w:tc>
          <w:tcPr>
            <w:tcW w:w="7668" w:type="dxa"/>
          </w:tcPr>
          <w:p w:rsidR="00E7135E" w:rsidRPr="00A90788" w:rsidRDefault="00E7135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>ПАСПОРТ</w:t>
            </w:r>
            <w:r w:rsidR="00EB1D6B" w:rsidRPr="00A90788">
              <w:rPr>
                <w:caps/>
                <w:sz w:val="24"/>
                <w:szCs w:val="24"/>
              </w:rPr>
              <w:t xml:space="preserve"> </w:t>
            </w:r>
            <w:r w:rsidR="00F24E77">
              <w:rPr>
                <w:caps/>
                <w:sz w:val="24"/>
                <w:szCs w:val="24"/>
              </w:rPr>
              <w:t xml:space="preserve">РАБОЧЕЙ </w:t>
            </w:r>
            <w:r w:rsidR="00A8551F" w:rsidRPr="00A90788">
              <w:rPr>
                <w:caps/>
                <w:sz w:val="24"/>
                <w:szCs w:val="24"/>
              </w:rPr>
              <w:t xml:space="preserve"> </w:t>
            </w:r>
            <w:r w:rsidRPr="00A90788">
              <w:rPr>
                <w:caps/>
                <w:sz w:val="24"/>
                <w:szCs w:val="24"/>
              </w:rPr>
              <w:t>ПРОГРАММЫ УЧЕБНОЙ ДИСЦИПЛИНЫ</w:t>
            </w:r>
          </w:p>
          <w:p w:rsidR="00E7135E" w:rsidRPr="00A90788" w:rsidRDefault="00E7135E">
            <w:pPr>
              <w:rPr>
                <w:b/>
              </w:rPr>
            </w:pPr>
          </w:p>
        </w:tc>
        <w:tc>
          <w:tcPr>
            <w:tcW w:w="1903" w:type="dxa"/>
          </w:tcPr>
          <w:p w:rsidR="00E7135E" w:rsidRPr="00A90788" w:rsidRDefault="004859AB">
            <w:pPr>
              <w:jc w:val="center"/>
            </w:pPr>
            <w:r w:rsidRPr="00A90788">
              <w:t>4</w:t>
            </w:r>
          </w:p>
        </w:tc>
      </w:tr>
      <w:tr w:rsidR="00E7135E" w:rsidRPr="00A90788">
        <w:tc>
          <w:tcPr>
            <w:tcW w:w="7668" w:type="dxa"/>
          </w:tcPr>
          <w:p w:rsidR="00E7135E" w:rsidRPr="00A90788" w:rsidRDefault="00EB1D6B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 xml:space="preserve">СТРУКТУРА и </w:t>
            </w:r>
            <w:r w:rsidR="00E7135E" w:rsidRPr="00A90788">
              <w:rPr>
                <w:caps/>
                <w:sz w:val="24"/>
                <w:szCs w:val="24"/>
              </w:rPr>
              <w:t>содержание УЧЕБНОЙ ДИСЦИПЛИНЫ</w:t>
            </w:r>
          </w:p>
          <w:p w:rsidR="00E7135E" w:rsidRPr="00A90788" w:rsidRDefault="00E7135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Pr="00A90788" w:rsidRDefault="00660D5E">
            <w:pPr>
              <w:jc w:val="center"/>
            </w:pPr>
            <w:r w:rsidRPr="00A90788">
              <w:t>6</w:t>
            </w:r>
          </w:p>
        </w:tc>
      </w:tr>
      <w:tr w:rsidR="00E7135E" w:rsidRPr="00A90788">
        <w:trPr>
          <w:trHeight w:val="670"/>
        </w:trPr>
        <w:tc>
          <w:tcPr>
            <w:tcW w:w="7668" w:type="dxa"/>
          </w:tcPr>
          <w:p w:rsidR="00E7135E" w:rsidRPr="00A90788" w:rsidRDefault="00EB1D6B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 xml:space="preserve">условия реализации </w:t>
            </w:r>
            <w:r w:rsidR="00F24E77">
              <w:rPr>
                <w:caps/>
                <w:sz w:val="24"/>
                <w:szCs w:val="24"/>
              </w:rPr>
              <w:t xml:space="preserve">РАБОЧЕЙ </w:t>
            </w:r>
            <w:r w:rsidR="00E7135E" w:rsidRPr="00A90788">
              <w:rPr>
                <w:caps/>
                <w:sz w:val="24"/>
                <w:szCs w:val="24"/>
              </w:rPr>
              <w:t xml:space="preserve"> программы учебной дисциплины</w:t>
            </w:r>
          </w:p>
          <w:p w:rsidR="00E7135E" w:rsidRPr="00A90788" w:rsidRDefault="00E7135E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Pr="00A90788" w:rsidRDefault="001C750A">
            <w:pPr>
              <w:jc w:val="center"/>
            </w:pPr>
            <w:r w:rsidRPr="00A90788">
              <w:t>1</w:t>
            </w:r>
            <w:r w:rsidR="00F739E1">
              <w:t>1</w:t>
            </w:r>
          </w:p>
        </w:tc>
      </w:tr>
      <w:tr w:rsidR="00E7135E" w:rsidRPr="00A90788">
        <w:tc>
          <w:tcPr>
            <w:tcW w:w="7668" w:type="dxa"/>
          </w:tcPr>
          <w:p w:rsidR="00E7135E" w:rsidRPr="00A90788" w:rsidRDefault="00E7135E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A90788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7135E" w:rsidRPr="00A90788" w:rsidRDefault="00E7135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7135E" w:rsidRPr="00A90788" w:rsidRDefault="002542C5">
            <w:pPr>
              <w:jc w:val="center"/>
            </w:pPr>
            <w:r>
              <w:t>1</w:t>
            </w:r>
            <w:r w:rsidR="00C403F8">
              <w:t>3</w:t>
            </w:r>
          </w:p>
        </w:tc>
      </w:tr>
    </w:tbl>
    <w:p w:rsidR="00E7135E" w:rsidRPr="00A90788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135E" w:rsidRPr="00A90788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53703" w:rsidRDefault="00E7135E" w:rsidP="00053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A90788">
        <w:rPr>
          <w:b/>
          <w:caps/>
          <w:u w:val="single"/>
        </w:rPr>
        <w:br w:type="page"/>
      </w:r>
      <w:r w:rsidR="006B68FB" w:rsidRPr="00A030D2">
        <w:rPr>
          <w:caps/>
          <w:sz w:val="28"/>
        </w:rPr>
        <w:lastRenderedPageBreak/>
        <w:t xml:space="preserve">      </w:t>
      </w:r>
      <w:r w:rsidR="00A8551F" w:rsidRPr="00A030D2">
        <w:rPr>
          <w:b/>
          <w:caps/>
          <w:sz w:val="28"/>
        </w:rPr>
        <w:t>1.</w:t>
      </w:r>
      <w:r w:rsidRPr="00A030D2">
        <w:rPr>
          <w:b/>
          <w:caps/>
          <w:sz w:val="28"/>
        </w:rPr>
        <w:t>пасп</w:t>
      </w:r>
      <w:r w:rsidR="00EB1D6B" w:rsidRPr="00A030D2">
        <w:rPr>
          <w:b/>
          <w:caps/>
          <w:sz w:val="28"/>
        </w:rPr>
        <w:t xml:space="preserve">орт </w:t>
      </w:r>
      <w:r w:rsidR="00A8551F" w:rsidRPr="00A030D2">
        <w:rPr>
          <w:b/>
          <w:caps/>
          <w:sz w:val="28"/>
        </w:rPr>
        <w:t xml:space="preserve"> </w:t>
      </w:r>
      <w:r w:rsidR="00F24E77">
        <w:rPr>
          <w:b/>
          <w:caps/>
          <w:sz w:val="28"/>
        </w:rPr>
        <w:t xml:space="preserve">РАБОЧЕЙ </w:t>
      </w:r>
      <w:r w:rsidR="00A8551F" w:rsidRPr="00A030D2">
        <w:rPr>
          <w:b/>
          <w:caps/>
          <w:sz w:val="28"/>
        </w:rPr>
        <w:t xml:space="preserve">ПРОГРАММЫ УЧЕБНОЙ </w:t>
      </w:r>
      <w:r w:rsidR="006B68FB" w:rsidRPr="00A030D2">
        <w:rPr>
          <w:b/>
          <w:caps/>
          <w:sz w:val="28"/>
        </w:rPr>
        <w:t xml:space="preserve">  </w:t>
      </w:r>
      <w:r w:rsidRPr="00A030D2">
        <w:rPr>
          <w:b/>
          <w:caps/>
          <w:sz w:val="28"/>
        </w:rPr>
        <w:t>ДИСЦИПЛИНЫ</w:t>
      </w:r>
      <w:r w:rsidR="00A8551F" w:rsidRPr="00A030D2">
        <w:rPr>
          <w:b/>
          <w:caps/>
          <w:sz w:val="28"/>
        </w:rPr>
        <w:t xml:space="preserve"> </w:t>
      </w:r>
    </w:p>
    <w:p w:rsidR="00053703" w:rsidRPr="00053703" w:rsidRDefault="00053703" w:rsidP="00053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053703">
        <w:rPr>
          <w:b/>
          <w:sz w:val="28"/>
          <w:szCs w:val="32"/>
        </w:rPr>
        <w:t>ОП.06 Безопасность жизнедеятельности</w:t>
      </w:r>
    </w:p>
    <w:p w:rsidR="00053703" w:rsidRPr="00D61ED9" w:rsidRDefault="00053703" w:rsidP="0005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7B63EE" w:rsidRPr="00A030D2" w:rsidRDefault="007B63E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EB1D6B" w:rsidRPr="00A030D2" w:rsidRDefault="00E7135E" w:rsidP="00EB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 w:rsidRPr="00A030D2">
        <w:rPr>
          <w:b/>
          <w:sz w:val="28"/>
        </w:rPr>
        <w:t>1.1. Область применения программы</w:t>
      </w:r>
    </w:p>
    <w:p w:rsidR="00F24E77" w:rsidRPr="00504C2E" w:rsidRDefault="00AC67E2" w:rsidP="00F2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Cs w:val="28"/>
        </w:rPr>
      </w:pPr>
      <w:r w:rsidRPr="00AC67E2">
        <w:rPr>
          <w:sz w:val="28"/>
        </w:rPr>
        <w:tab/>
      </w:r>
      <w:r w:rsidR="00F24E77">
        <w:rPr>
          <w:sz w:val="28"/>
        </w:rPr>
        <w:t>Рабочая п</w:t>
      </w:r>
      <w:r w:rsidR="00C86355" w:rsidRPr="00A20A8B">
        <w:rPr>
          <w:sz w:val="28"/>
          <w:szCs w:val="28"/>
        </w:rPr>
        <w:t xml:space="preserve">рограмма учебной дисциплины является частью </w:t>
      </w:r>
      <w:r w:rsidR="00C86355" w:rsidRPr="00803131">
        <w:rPr>
          <w:sz w:val="28"/>
          <w:szCs w:val="28"/>
        </w:rPr>
        <w:t>программы подготовки квалифицированных рабочих, служащи</w:t>
      </w:r>
      <w:r w:rsidR="00C86355">
        <w:rPr>
          <w:sz w:val="28"/>
          <w:szCs w:val="28"/>
        </w:rPr>
        <w:t>х</w:t>
      </w:r>
      <w:r w:rsidR="00C86355" w:rsidRPr="00A20A8B">
        <w:rPr>
          <w:sz w:val="28"/>
          <w:szCs w:val="28"/>
        </w:rPr>
        <w:t xml:space="preserve"> в соответствии с ФГОС по профессии</w:t>
      </w:r>
      <w:r w:rsidR="00C86355" w:rsidRPr="00AC67E2">
        <w:rPr>
          <w:b/>
          <w:sz w:val="28"/>
        </w:rPr>
        <w:t xml:space="preserve"> </w:t>
      </w:r>
      <w:r w:rsidR="00F24E77" w:rsidRPr="00F24E77">
        <w:rPr>
          <w:b/>
          <w:sz w:val="28"/>
          <w:szCs w:val="28"/>
        </w:rPr>
        <w:t xml:space="preserve">43.01.02 Парикмахер, </w:t>
      </w:r>
      <w:r w:rsidR="00F24E77" w:rsidRPr="00F24E77">
        <w:rPr>
          <w:sz w:val="28"/>
          <w:szCs w:val="28"/>
        </w:rPr>
        <w:t xml:space="preserve">входящей в состав укрупненной группе профессий </w:t>
      </w:r>
      <w:r w:rsidR="00F24E77" w:rsidRPr="00F24E77">
        <w:rPr>
          <w:b/>
          <w:sz w:val="28"/>
          <w:szCs w:val="28"/>
        </w:rPr>
        <w:t>43.00.00 Сервис и туризм</w:t>
      </w:r>
      <w:r w:rsidR="00F24E77" w:rsidRPr="00F24E77">
        <w:rPr>
          <w:sz w:val="28"/>
          <w:szCs w:val="28"/>
        </w:rPr>
        <w:t xml:space="preserve"> </w:t>
      </w:r>
    </w:p>
    <w:p w:rsidR="00F24E77" w:rsidRPr="00504C2E" w:rsidRDefault="00F24E77" w:rsidP="00F2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0"/>
        </w:rPr>
      </w:pPr>
    </w:p>
    <w:p w:rsidR="001C01F2" w:rsidRPr="00A030D2" w:rsidRDefault="00E24A02" w:rsidP="00F24E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B93DFE">
        <w:rPr>
          <w:sz w:val="28"/>
        </w:rPr>
        <w:tab/>
      </w:r>
      <w:r w:rsidR="00EB1D6B" w:rsidRPr="00A030D2">
        <w:rPr>
          <w:sz w:val="28"/>
        </w:rPr>
        <w:tab/>
        <w:t>П</w:t>
      </w:r>
      <w:r w:rsidR="00E7135E" w:rsidRPr="00A030D2">
        <w:rPr>
          <w:sz w:val="28"/>
        </w:rPr>
        <w:t>рограмма учебной дисциплины может быть использована</w:t>
      </w:r>
      <w:r w:rsidR="00E7135E" w:rsidRPr="00A030D2">
        <w:rPr>
          <w:b/>
          <w:sz w:val="28"/>
        </w:rPr>
        <w:t xml:space="preserve"> </w:t>
      </w:r>
      <w:r w:rsidR="00E7135E" w:rsidRPr="00A030D2">
        <w:rPr>
          <w:sz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</w:t>
      </w:r>
      <w:r w:rsidR="00EB1D6B" w:rsidRPr="00A030D2">
        <w:rPr>
          <w:sz w:val="28"/>
        </w:rPr>
        <w:t>м профессиям.</w:t>
      </w:r>
    </w:p>
    <w:p w:rsidR="00EB1D6B" w:rsidRPr="00A030D2" w:rsidRDefault="00EB1D6B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</w:p>
    <w:p w:rsidR="00E7135E" w:rsidRPr="00A030D2" w:rsidRDefault="00E7135E" w:rsidP="001A0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</w:rPr>
      </w:pPr>
      <w:r w:rsidRPr="00A030D2">
        <w:rPr>
          <w:b/>
          <w:sz w:val="28"/>
        </w:rPr>
        <w:t xml:space="preserve">1.2. Место дисциплины в структуре </w:t>
      </w:r>
      <w:r w:rsidR="00F24E77" w:rsidRPr="00F24E77">
        <w:rPr>
          <w:b/>
          <w:sz w:val="28"/>
          <w:szCs w:val="28"/>
        </w:rPr>
        <w:t>программы подготовки квалифицированных рабочих, служащих</w:t>
      </w:r>
      <w:r w:rsidRPr="00F24E77">
        <w:rPr>
          <w:b/>
          <w:sz w:val="28"/>
        </w:rPr>
        <w:t>:</w:t>
      </w:r>
      <w:r w:rsidRPr="00A030D2">
        <w:rPr>
          <w:b/>
          <w:sz w:val="28"/>
        </w:rPr>
        <w:t xml:space="preserve"> </w:t>
      </w:r>
      <w:r w:rsidRPr="00A030D2">
        <w:rPr>
          <w:sz w:val="28"/>
        </w:rPr>
        <w:t>дисциплина входит в общепрофессиональный цикл.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030D2">
        <w:rPr>
          <w:b/>
          <w:sz w:val="28"/>
        </w:rPr>
        <w:t>1.3. Цели и задачи дисциплины – требования к результатам освоения дисциплины:</w:t>
      </w:r>
    </w:p>
    <w:p w:rsidR="009A48E1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030D2">
        <w:rPr>
          <w:sz w:val="28"/>
        </w:rPr>
        <w:t xml:space="preserve">В результате освоения дисциплины обучающийся должен 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A030D2">
        <w:rPr>
          <w:b/>
          <w:sz w:val="28"/>
        </w:rPr>
        <w:t>уметь:</w:t>
      </w:r>
    </w:p>
    <w:p w:rsidR="001D6E4C" w:rsidRPr="00A030D2" w:rsidRDefault="001D6E4C" w:rsidP="001D6E4C">
      <w:pPr>
        <w:rPr>
          <w:b/>
          <w:sz w:val="28"/>
        </w:rPr>
      </w:pPr>
    </w:p>
    <w:p w:rsidR="001D6E4C" w:rsidRPr="00A030D2" w:rsidRDefault="001D6E4C" w:rsidP="00CE27FE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применять первичные средства пожаротушения;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D6E4C" w:rsidRPr="00A030D2" w:rsidRDefault="001D6E4C" w:rsidP="00115DF8">
      <w:pPr>
        <w:numPr>
          <w:ilvl w:val="0"/>
          <w:numId w:val="6"/>
        </w:numPr>
        <w:rPr>
          <w:sz w:val="28"/>
        </w:rPr>
      </w:pPr>
      <w:r w:rsidRPr="00A030D2">
        <w:rPr>
          <w:sz w:val="28"/>
        </w:rPr>
        <w:t>оказывать первую помощь пострадавшим;</w:t>
      </w:r>
    </w:p>
    <w:p w:rsidR="009A48E1" w:rsidRPr="00A030D2" w:rsidRDefault="00CE27F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</w:rPr>
      </w:pPr>
      <w:r w:rsidRPr="00A030D2">
        <w:rPr>
          <w:sz w:val="28"/>
        </w:rPr>
        <w:t xml:space="preserve">   </w:t>
      </w:r>
      <w:r w:rsidR="00E7135E" w:rsidRPr="00A030D2">
        <w:rPr>
          <w:sz w:val="28"/>
        </w:rPr>
        <w:t>В результате освоения дисциплины обучающи</w:t>
      </w:r>
      <w:r w:rsidR="00130DF5" w:rsidRPr="00A030D2">
        <w:rPr>
          <w:sz w:val="28"/>
        </w:rPr>
        <w:t>й</w:t>
      </w:r>
      <w:r w:rsidR="00E7135E" w:rsidRPr="00A030D2">
        <w:rPr>
          <w:sz w:val="28"/>
        </w:rPr>
        <w:t xml:space="preserve">ся должен </w:t>
      </w:r>
    </w:p>
    <w:p w:rsidR="00E7135E" w:rsidRPr="00A030D2" w:rsidRDefault="00CE27F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</w:rPr>
      </w:pPr>
      <w:r w:rsidRPr="00A030D2">
        <w:rPr>
          <w:b/>
          <w:sz w:val="28"/>
        </w:rPr>
        <w:t xml:space="preserve">   </w:t>
      </w:r>
      <w:r w:rsidR="00E7135E" w:rsidRPr="00A030D2">
        <w:rPr>
          <w:b/>
          <w:sz w:val="28"/>
        </w:rPr>
        <w:t>знать:</w:t>
      </w:r>
    </w:p>
    <w:p w:rsidR="001D6E4C" w:rsidRPr="00A030D2" w:rsidRDefault="001D6E4C" w:rsidP="001D6E4C">
      <w:pPr>
        <w:rPr>
          <w:b/>
          <w:sz w:val="28"/>
        </w:rPr>
      </w:pP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основы военной службы и обороны государства;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задачи и основные мероприятия гражданской обороны;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способы защиты населения от оружия массового поражения;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меры пожарной безопасности и правила безопасного поведения при пожарах;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1D6E4C" w:rsidRPr="00A030D2" w:rsidRDefault="001D6E4C" w:rsidP="00115DF8">
      <w:pPr>
        <w:numPr>
          <w:ilvl w:val="0"/>
          <w:numId w:val="7"/>
        </w:numPr>
        <w:rPr>
          <w:sz w:val="28"/>
        </w:rPr>
      </w:pPr>
      <w:r w:rsidRPr="00A030D2">
        <w:rPr>
          <w:sz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7135E" w:rsidRPr="00A030D2" w:rsidRDefault="001D6E4C" w:rsidP="00115D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A030D2">
        <w:rPr>
          <w:sz w:val="28"/>
        </w:rPr>
        <w:t>порядок и правила оказания первой помощи пострадавшим</w:t>
      </w:r>
    </w:p>
    <w:p w:rsidR="004C06C2" w:rsidRPr="00A030D2" w:rsidRDefault="004C06C2" w:rsidP="004C0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</w:rPr>
      </w:pP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030D2">
        <w:rPr>
          <w:b/>
          <w:sz w:val="28"/>
        </w:rPr>
        <w:t>1.4. Рекомендуемое количество часов на освоение программы дисциплины:</w:t>
      </w:r>
    </w:p>
    <w:p w:rsidR="003D172B" w:rsidRPr="00A030D2" w:rsidRDefault="00E7135E" w:rsidP="00177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A030D2">
        <w:rPr>
          <w:sz w:val="28"/>
        </w:rPr>
        <w:t xml:space="preserve">максимальной учебной нагрузки обучающегося </w:t>
      </w:r>
      <w:r w:rsidR="008F1970" w:rsidRPr="00A030D2">
        <w:rPr>
          <w:sz w:val="28"/>
        </w:rPr>
        <w:t>48</w:t>
      </w:r>
      <w:r w:rsidRPr="00A030D2">
        <w:rPr>
          <w:sz w:val="28"/>
        </w:rPr>
        <w:t>ча</w:t>
      </w:r>
      <w:r w:rsidR="00EB1D6B" w:rsidRPr="00A030D2">
        <w:rPr>
          <w:sz w:val="28"/>
        </w:rPr>
        <w:t>с</w:t>
      </w:r>
      <w:r w:rsidR="0087486C" w:rsidRPr="00A030D2">
        <w:rPr>
          <w:sz w:val="28"/>
        </w:rPr>
        <w:t>ов</w:t>
      </w:r>
      <w:r w:rsidRPr="00A030D2">
        <w:rPr>
          <w:sz w:val="28"/>
        </w:rPr>
        <w:t>, в том числе:</w:t>
      </w:r>
      <w:r w:rsidR="0087486C" w:rsidRPr="00A030D2">
        <w:rPr>
          <w:sz w:val="28"/>
        </w:rPr>
        <w:t xml:space="preserve"> </w:t>
      </w:r>
      <w:r w:rsidR="00EB1D6B" w:rsidRPr="00A030D2">
        <w:rPr>
          <w:sz w:val="28"/>
        </w:rPr>
        <w:t>о</w:t>
      </w:r>
      <w:r w:rsidR="003D172B" w:rsidRPr="00A030D2">
        <w:rPr>
          <w:sz w:val="28"/>
        </w:rPr>
        <w:t xml:space="preserve">бязательная аудиторная учебная нагрузка (всего) 32 часа, </w:t>
      </w:r>
    </w:p>
    <w:p w:rsidR="00F026C4" w:rsidRPr="00A030D2" w:rsidRDefault="00EB1D6B" w:rsidP="001777F1">
      <w:pPr>
        <w:rPr>
          <w:sz w:val="28"/>
        </w:rPr>
      </w:pPr>
      <w:r w:rsidRPr="00A030D2">
        <w:rPr>
          <w:sz w:val="28"/>
        </w:rPr>
        <w:t>с</w:t>
      </w:r>
      <w:r w:rsidR="00F026C4" w:rsidRPr="00A030D2">
        <w:rPr>
          <w:sz w:val="28"/>
        </w:rPr>
        <w:t>амостоятельная работа обучающегося (всего) 16часов.</w:t>
      </w:r>
    </w:p>
    <w:p w:rsidR="00976569" w:rsidRPr="00A030D2" w:rsidRDefault="00976569" w:rsidP="001777F1">
      <w:pPr>
        <w:rPr>
          <w:sz w:val="28"/>
        </w:rPr>
      </w:pPr>
    </w:p>
    <w:p w:rsidR="003D172B" w:rsidRPr="00A030D2" w:rsidRDefault="003D172B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B63EE" w:rsidRDefault="003D172B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788">
        <w:t xml:space="preserve"> </w:t>
      </w: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63EE" w:rsidRDefault="007B63EE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34083" w:rsidRPr="000470F2" w:rsidRDefault="00B34083" w:rsidP="007B6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0470F2">
        <w:rPr>
          <w:b/>
          <w:sz w:val="28"/>
        </w:rPr>
        <w:lastRenderedPageBreak/>
        <w:t>2. СТРУКТУРА И   СОДЕРЖАНИЕ УЧЕБНОЙ ДИСЦИПЛИНЫ</w:t>
      </w:r>
    </w:p>
    <w:p w:rsidR="00B34083" w:rsidRPr="000470F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u w:val="single"/>
        </w:rPr>
      </w:pPr>
      <w:r w:rsidRPr="000470F2">
        <w:rPr>
          <w:b/>
          <w:sz w:val="28"/>
        </w:rPr>
        <w:t>2.1. Объем учебной дисциплины и виды учебной работы</w:t>
      </w:r>
    </w:p>
    <w:p w:rsidR="00B34083" w:rsidRPr="000470F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B34083" w:rsidRPr="00053703" w:rsidTr="00130DF5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</w:pPr>
            <w:r w:rsidRPr="00053703">
              <w:rPr>
                <w:b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i/>
                <w:iCs/>
              </w:rPr>
            </w:pPr>
            <w:r w:rsidRPr="00053703">
              <w:rPr>
                <w:b/>
                <w:i/>
                <w:iCs/>
              </w:rPr>
              <w:t>Объем часов</w:t>
            </w:r>
          </w:p>
        </w:tc>
      </w:tr>
      <w:tr w:rsidR="00B34083" w:rsidRPr="00053703" w:rsidTr="00130DF5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rPr>
                <w:b/>
              </w:rPr>
            </w:pPr>
            <w:r w:rsidRPr="00053703">
              <w:rPr>
                <w:b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48</w:t>
            </w:r>
          </w:p>
        </w:tc>
      </w:tr>
      <w:tr w:rsidR="00B34083" w:rsidRPr="00053703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both"/>
            </w:pPr>
            <w:r w:rsidRPr="0005370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32</w:t>
            </w:r>
          </w:p>
        </w:tc>
      </w:tr>
      <w:tr w:rsidR="00B34083" w:rsidRPr="00053703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both"/>
            </w:pPr>
            <w:r w:rsidRPr="00053703"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/>
                <w:iCs/>
              </w:rPr>
            </w:pPr>
          </w:p>
        </w:tc>
      </w:tr>
      <w:tr w:rsidR="00B34083" w:rsidRPr="00053703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both"/>
            </w:pPr>
            <w:r w:rsidRPr="00053703">
              <w:t xml:space="preserve">     практические занятия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20</w:t>
            </w:r>
          </w:p>
        </w:tc>
      </w:tr>
      <w:tr w:rsidR="00B34083" w:rsidRPr="00053703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both"/>
              <w:rPr>
                <w:b/>
              </w:rPr>
            </w:pPr>
            <w:r w:rsidRPr="0005370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16</w:t>
            </w:r>
          </w:p>
        </w:tc>
      </w:tr>
      <w:tr w:rsidR="00B34083" w:rsidRPr="00053703" w:rsidTr="004D2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both"/>
            </w:pPr>
            <w:r w:rsidRPr="00053703"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/>
                <w:iCs/>
              </w:rPr>
            </w:pPr>
          </w:p>
        </w:tc>
      </w:tr>
      <w:tr w:rsidR="002A459F" w:rsidRPr="00053703" w:rsidTr="004D242D">
        <w:trPr>
          <w:trHeight w:val="96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53703" w:rsidRDefault="002A459F" w:rsidP="00130DF5">
            <w:pPr>
              <w:ind w:firstLine="709"/>
              <w:jc w:val="both"/>
            </w:pPr>
            <w:r w:rsidRPr="00053703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</w:t>
            </w:r>
          </w:p>
          <w:p w:rsidR="002A459F" w:rsidRPr="00053703" w:rsidRDefault="002A459F" w:rsidP="00130DF5">
            <w:pPr>
              <w:ind w:firstLine="709"/>
              <w:jc w:val="both"/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53703" w:rsidRDefault="00A01148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7</w:t>
            </w:r>
          </w:p>
        </w:tc>
      </w:tr>
      <w:tr w:rsidR="002A459F" w:rsidRPr="00053703" w:rsidTr="004D242D">
        <w:trPr>
          <w:trHeight w:val="96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53703" w:rsidRDefault="002A459F" w:rsidP="002A459F">
            <w:pPr>
              <w:ind w:firstLine="709"/>
              <w:jc w:val="both"/>
            </w:pPr>
            <w:r w:rsidRPr="00053703">
              <w:t>Подготовка к практическим занятиям с использованием методических рекомендаций преподавателя, оформление практических  работ.</w:t>
            </w:r>
          </w:p>
          <w:p w:rsidR="002A459F" w:rsidRPr="00053703" w:rsidRDefault="002A459F" w:rsidP="00130DF5">
            <w:pPr>
              <w:ind w:firstLine="709"/>
              <w:jc w:val="both"/>
            </w:pPr>
          </w:p>
        </w:tc>
        <w:tc>
          <w:tcPr>
            <w:tcW w:w="16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53703" w:rsidRDefault="00A01148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6</w:t>
            </w:r>
          </w:p>
        </w:tc>
      </w:tr>
      <w:tr w:rsidR="002A459F" w:rsidRPr="00053703" w:rsidTr="004D242D">
        <w:trPr>
          <w:trHeight w:val="96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53703" w:rsidRDefault="002A459F" w:rsidP="00130DF5">
            <w:pPr>
              <w:ind w:firstLine="709"/>
              <w:jc w:val="both"/>
            </w:pPr>
            <w:r w:rsidRPr="00053703">
              <w:t>Подготовка индивидуальных заданий в форме сообщений и рефератов по темам дисциплины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59F" w:rsidRPr="00053703" w:rsidRDefault="00A01148" w:rsidP="00130DF5">
            <w:pPr>
              <w:jc w:val="center"/>
              <w:rPr>
                <w:b/>
                <w:i/>
                <w:iCs/>
              </w:rPr>
            </w:pPr>
            <w:r w:rsidRPr="00053703">
              <w:rPr>
                <w:b/>
                <w:i/>
                <w:iCs/>
              </w:rPr>
              <w:t>3</w:t>
            </w:r>
          </w:p>
        </w:tc>
      </w:tr>
      <w:tr w:rsidR="00B34083" w:rsidRPr="00053703" w:rsidTr="00130DF5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rPr>
                <w:i/>
                <w:iCs/>
              </w:rPr>
            </w:pPr>
            <w:r w:rsidRPr="00053703">
              <w:rPr>
                <w:i/>
                <w:iCs/>
              </w:rPr>
              <w:t xml:space="preserve">Итоговый контроль  в форме дифференцированного зачета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4083" w:rsidRPr="00053703" w:rsidRDefault="00B34083" w:rsidP="00130DF5">
            <w:pPr>
              <w:jc w:val="center"/>
              <w:rPr>
                <w:b/>
                <w:iCs/>
              </w:rPr>
            </w:pPr>
          </w:p>
        </w:tc>
      </w:tr>
    </w:tbl>
    <w:p w:rsidR="00B34083" w:rsidRPr="000470F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B34083" w:rsidRPr="000470F2" w:rsidRDefault="00B34083" w:rsidP="00B34083">
      <w:pPr>
        <w:rPr>
          <w:b/>
          <w:bCs/>
          <w:sz w:val="28"/>
        </w:rPr>
      </w:pPr>
    </w:p>
    <w:p w:rsidR="00B34083" w:rsidRPr="000470F2" w:rsidRDefault="00B34083" w:rsidP="00B34083">
      <w:pPr>
        <w:rPr>
          <w:b/>
          <w:bCs/>
          <w:sz w:val="28"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rPr>
          <w:b/>
          <w:bCs/>
        </w:rPr>
      </w:pPr>
    </w:p>
    <w:p w:rsidR="00B34083" w:rsidRPr="00A90788" w:rsidRDefault="00B34083" w:rsidP="00B34083">
      <w:pPr>
        <w:sectPr w:rsidR="00B34083" w:rsidRPr="00A90788" w:rsidSect="00130DF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34083" w:rsidRPr="00A030D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 w:rsidRPr="00A030D2">
        <w:rPr>
          <w:b/>
          <w:caps/>
          <w:sz w:val="28"/>
        </w:rPr>
        <w:lastRenderedPageBreak/>
        <w:t xml:space="preserve">2.2. </w:t>
      </w:r>
      <w:r w:rsidR="00C86355">
        <w:rPr>
          <w:b/>
          <w:sz w:val="28"/>
        </w:rPr>
        <w:t>Т</w:t>
      </w:r>
      <w:r w:rsidRPr="00A030D2">
        <w:rPr>
          <w:b/>
          <w:sz w:val="28"/>
        </w:rPr>
        <w:t xml:space="preserve">ематический план и содержание учебной дисциплины </w:t>
      </w:r>
      <w:r w:rsidR="00053703">
        <w:rPr>
          <w:b/>
          <w:sz w:val="28"/>
        </w:rPr>
        <w:t>ОП.06 Безопасность жизнедеятельности</w:t>
      </w:r>
    </w:p>
    <w:p w:rsidR="00B34083" w:rsidRPr="00A90788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456"/>
        <w:gridCol w:w="23"/>
        <w:gridCol w:w="82"/>
        <w:gridCol w:w="8096"/>
        <w:gridCol w:w="1983"/>
        <w:gridCol w:w="1411"/>
      </w:tblGrid>
      <w:tr w:rsidR="00B34083" w:rsidRPr="00A030D2" w:rsidTr="00130DF5">
        <w:trPr>
          <w:trHeight w:val="650"/>
        </w:trPr>
        <w:tc>
          <w:tcPr>
            <w:tcW w:w="338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3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34083" w:rsidRPr="00A030D2" w:rsidTr="00130DF5">
        <w:tc>
          <w:tcPr>
            <w:tcW w:w="338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030D2">
              <w:rPr>
                <w:rFonts w:eastAsia="MS Mincho"/>
                <w:bCs/>
                <w:i/>
                <w:sz w:val="20"/>
                <w:szCs w:val="20"/>
              </w:rPr>
              <w:t>4</w:t>
            </w:r>
          </w:p>
        </w:tc>
      </w:tr>
      <w:tr w:rsidR="00EE1499" w:rsidRPr="00A030D2" w:rsidTr="00130DF5">
        <w:tc>
          <w:tcPr>
            <w:tcW w:w="3381" w:type="dxa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Раздел 1. Обеспечение безопасности жизнедеятельности в ЧС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EE1499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1499" w:rsidRPr="00A030D2" w:rsidTr="00130DF5">
        <w:tc>
          <w:tcPr>
            <w:tcW w:w="3381" w:type="dxa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Тема 1.1.Введение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EE1499" w:rsidRPr="00A030D2" w:rsidRDefault="00EE1499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4083" w:rsidRPr="00A030D2" w:rsidTr="00130DF5">
        <w:tc>
          <w:tcPr>
            <w:tcW w:w="3381" w:type="dxa"/>
            <w:vMerge w:val="restart"/>
            <w:shd w:val="clear" w:color="auto" w:fill="auto"/>
            <w:vAlign w:val="center"/>
          </w:tcPr>
          <w:p w:rsidR="00B34083" w:rsidRPr="00A030D2" w:rsidRDefault="00B34083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  <w:r w:rsidR="00A90788" w:rsidRPr="00A030D2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Роль дисциплины «БЖД» в процессе освоения основной профессиональной деятельности.</w:t>
            </w:r>
            <w:r w:rsidRPr="00A030D2">
              <w:rPr>
                <w:rFonts w:eastAsia="MS Mincho"/>
                <w:snapToGrid w:val="0"/>
                <w:sz w:val="20"/>
                <w:szCs w:val="20"/>
              </w:rPr>
              <w:t xml:space="preserve"> Современное состояние и негативные факторы среды обитания.  Принципы обеспечения безопасного взаимодействия человека со средой обитания. Особенности труда. Обеспечение комфортных условий жизнедеятельности.  Рациональная организация рабочего места. Методы и средства защиты от вредных и опасных факторов. Производственная санитария.</w:t>
            </w:r>
          </w:p>
        </w:tc>
        <w:tc>
          <w:tcPr>
            <w:tcW w:w="1983" w:type="dxa"/>
            <w:vMerge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B34083" w:rsidRPr="00A030D2" w:rsidRDefault="00B34083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DFE" w:rsidRPr="00A030D2" w:rsidRDefault="00083DFE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083DFE" w:rsidRPr="00A030D2" w:rsidRDefault="00083DFE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DFE" w:rsidRPr="00A030D2" w:rsidTr="00E8509A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E85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napToGrid w:val="0"/>
                <w:color w:val="000000"/>
                <w:sz w:val="20"/>
                <w:szCs w:val="20"/>
              </w:rPr>
              <w:t>Определение загрязнений воздушной среды и эффективности средств контроля.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83DFE" w:rsidRPr="00A030D2" w:rsidRDefault="00083DFE" w:rsidP="00A01148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преподавателя; н</w:t>
            </w:r>
            <w:r w:rsidRPr="00A030D2">
              <w:rPr>
                <w:bCs/>
                <w:sz w:val="20"/>
                <w:szCs w:val="20"/>
              </w:rPr>
              <w:t xml:space="preserve">ахождение и использование информации из различных источников о </w:t>
            </w:r>
            <w:r w:rsidRPr="00A030D2">
              <w:rPr>
                <w:rFonts w:eastAsia="MS Mincho"/>
                <w:sz w:val="20"/>
                <w:szCs w:val="20"/>
              </w:rPr>
              <w:t>зависимости транспортной безопасности от природных факторов в нормативных условиях эксплуатации и при ЧС.</w:t>
            </w:r>
          </w:p>
        </w:tc>
        <w:tc>
          <w:tcPr>
            <w:tcW w:w="1983" w:type="dxa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Тема 1.2. Чрезвычайные ситуации мирного времени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083DFE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34083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B34083" w:rsidRPr="00A030D2" w:rsidRDefault="00B34083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B34083" w:rsidRPr="00A030D2" w:rsidRDefault="00B34083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1</w:t>
            </w:r>
            <w:r w:rsidR="00A90788" w:rsidRPr="00A030D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8096" w:type="dxa"/>
            <w:shd w:val="clear" w:color="auto" w:fill="auto"/>
          </w:tcPr>
          <w:p w:rsidR="00B34083" w:rsidRPr="00A030D2" w:rsidRDefault="00B34083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 xml:space="preserve">Понятия и общая классификация чрезвычайных ситуаций (ЧС). </w:t>
            </w:r>
          </w:p>
          <w:p w:rsidR="00B34083" w:rsidRPr="00A030D2" w:rsidRDefault="00B34083" w:rsidP="00A90788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 xml:space="preserve">Основные виды потенциальных опасностей (пожары, взрывы и т.д.) и их последствия в профессиональной деятельности и быту. Принципы снижения вероятности их реализации. </w:t>
            </w:r>
          </w:p>
        </w:tc>
        <w:tc>
          <w:tcPr>
            <w:tcW w:w="1983" w:type="dxa"/>
            <w:vMerge/>
            <w:shd w:val="clear" w:color="auto" w:fill="auto"/>
          </w:tcPr>
          <w:p w:rsidR="00B34083" w:rsidRPr="00A030D2" w:rsidRDefault="00B34083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B34083" w:rsidRPr="00A030D2" w:rsidRDefault="00B34083" w:rsidP="00130D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  <w:p w:rsidR="0045056A" w:rsidRPr="00A030D2" w:rsidRDefault="0045056A" w:rsidP="0008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rPr>
          <w:trHeight w:val="318"/>
        </w:trPr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 xml:space="preserve">Применение профилактических мер для снижения уровня опасности различного вида и их последствий в профессиональной деятельности и быту. 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rPr>
          <w:trHeight w:val="318"/>
        </w:trPr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Меры пожарной безопасности и правила безопасного поведения при пожаре. Применение первичных средств пожаротушения</w:t>
            </w:r>
          </w:p>
        </w:tc>
        <w:tc>
          <w:tcPr>
            <w:tcW w:w="1983" w:type="dxa"/>
            <w:vMerge/>
            <w:shd w:val="clear" w:color="auto" w:fill="auto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083DFE">
        <w:trPr>
          <w:trHeight w:val="561"/>
        </w:trPr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Терроризм как серьезная угроза национальной безопасности России.</w:t>
            </w:r>
          </w:p>
        </w:tc>
        <w:tc>
          <w:tcPr>
            <w:tcW w:w="1983" w:type="dxa"/>
            <w:vMerge/>
            <w:shd w:val="clear" w:color="auto" w:fill="auto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056A" w:rsidRPr="00A030D2" w:rsidRDefault="0045056A" w:rsidP="00DF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Подготовка к   практическим занятиям с использованием методических рекомендаций преподавателя</w:t>
            </w:r>
            <w:r w:rsidRPr="00A030D2">
              <w:rPr>
                <w:bCs/>
                <w:sz w:val="20"/>
                <w:szCs w:val="20"/>
              </w:rPr>
              <w:t xml:space="preserve"> ; нахождение и использование информации из различных источников о х</w:t>
            </w:r>
            <w:r w:rsidRPr="00A030D2">
              <w:rPr>
                <w:rFonts w:eastAsia="Calibri"/>
                <w:bCs/>
                <w:sz w:val="20"/>
                <w:szCs w:val="20"/>
              </w:rPr>
              <w:t>арактерных признаках ЧС: по природе возникновения, по масштабам распространения последствий,  по причине возникновения, по возможности предотвращения ЧС.</w:t>
            </w:r>
          </w:p>
        </w:tc>
        <w:tc>
          <w:tcPr>
            <w:tcW w:w="1983" w:type="dxa"/>
            <w:shd w:val="clear" w:color="auto" w:fill="auto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2F21D1">
        <w:tc>
          <w:tcPr>
            <w:tcW w:w="3381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 xml:space="preserve">Тема 1.3. Гражданская оборона (ГО) – составная часть обороноспособности  страны. Общая характеристика ГО и </w:t>
            </w:r>
            <w:r w:rsidRPr="00A030D2">
              <w:rPr>
                <w:rFonts w:eastAsia="MS Mincho"/>
                <w:sz w:val="20"/>
                <w:szCs w:val="20"/>
              </w:rPr>
              <w:lastRenderedPageBreak/>
              <w:t>современных средств  массового поражения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rPr>
                <w:rFonts w:eastAsia="MS Mincho"/>
                <w:color w:val="0000FF"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</w:tr>
      <w:tr w:rsidR="00B34083" w:rsidRPr="00A030D2" w:rsidTr="00130DF5">
        <w:tc>
          <w:tcPr>
            <w:tcW w:w="3381" w:type="dxa"/>
            <w:vMerge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B34083" w:rsidRPr="00A030D2" w:rsidRDefault="00B34083" w:rsidP="00130DF5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201" w:type="dxa"/>
            <w:gridSpan w:val="3"/>
            <w:shd w:val="clear" w:color="auto" w:fill="auto"/>
          </w:tcPr>
          <w:p w:rsidR="00B34083" w:rsidRPr="00A030D2" w:rsidRDefault="00B34083" w:rsidP="00130DF5">
            <w:pPr>
              <w:rPr>
                <w:rFonts w:eastAsia="MS Mincho"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 xml:space="preserve">Назначение и задачи гражданской обороны. Основные задачи ГО. Формирование            </w:t>
            </w:r>
          </w:p>
          <w:p w:rsidR="00B34083" w:rsidRPr="00A030D2" w:rsidRDefault="00B34083" w:rsidP="00130DF5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>ГО. Режимы функционирования ГО. Руководство ГО. ЧС военного времени. Способы защиты населения от оружия массового поражения</w:t>
            </w:r>
          </w:p>
        </w:tc>
        <w:tc>
          <w:tcPr>
            <w:tcW w:w="1983" w:type="dxa"/>
            <w:vMerge/>
            <w:shd w:val="clear" w:color="auto" w:fill="auto"/>
          </w:tcPr>
          <w:p w:rsidR="00B34083" w:rsidRPr="00A030D2" w:rsidRDefault="00B34083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083" w:rsidRPr="00A030D2" w:rsidRDefault="002F21D1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rPr>
                <w:b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083DFE" w:rsidRPr="00A030D2" w:rsidRDefault="00083DFE" w:rsidP="00130DF5">
            <w:pPr>
              <w:rPr>
                <w:rFonts w:eastAsia="MS Mincho"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>1.</w:t>
            </w:r>
          </w:p>
          <w:p w:rsidR="00083DFE" w:rsidRPr="00A030D2" w:rsidRDefault="00083DFE" w:rsidP="00130DF5">
            <w:pPr>
              <w:rPr>
                <w:spacing w:val="-8"/>
                <w:sz w:val="20"/>
                <w:szCs w:val="20"/>
              </w:rPr>
            </w:pPr>
          </w:p>
        </w:tc>
        <w:tc>
          <w:tcPr>
            <w:tcW w:w="8201" w:type="dxa"/>
            <w:gridSpan w:val="3"/>
            <w:shd w:val="clear" w:color="auto" w:fill="auto"/>
          </w:tcPr>
          <w:p w:rsidR="00083DFE" w:rsidRPr="00A030D2" w:rsidRDefault="00083DFE" w:rsidP="00B34083">
            <w:pPr>
              <w:rPr>
                <w:rFonts w:eastAsia="MS Mincho"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spacing w:val="-8"/>
                <w:sz w:val="20"/>
                <w:szCs w:val="20"/>
              </w:rPr>
              <w:t xml:space="preserve">Использование средств индивидуальной защиты от ОМП.  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</w:tr>
      <w:tr w:rsidR="00083DFE" w:rsidRPr="00A030D2" w:rsidTr="00044F12">
        <w:trPr>
          <w:trHeight w:val="1160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83DFE" w:rsidRPr="00A030D2" w:rsidRDefault="00083DFE" w:rsidP="00130DF5">
            <w:pPr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color w:val="000000"/>
                <w:sz w:val="20"/>
                <w:szCs w:val="20"/>
              </w:rPr>
              <w:t>Проработка учебной и специальной литературы по вопрос</w:t>
            </w:r>
            <w:r w:rsidR="00044F12" w:rsidRPr="00A030D2">
              <w:rPr>
                <w:color w:val="000000"/>
                <w:sz w:val="20"/>
                <w:szCs w:val="20"/>
              </w:rPr>
              <w:t>у</w:t>
            </w:r>
            <w:r w:rsidRPr="00A030D2">
              <w:rPr>
                <w:color w:val="000000"/>
                <w:sz w:val="20"/>
                <w:szCs w:val="20"/>
              </w:rPr>
              <w:t xml:space="preserve">: </w:t>
            </w:r>
          </w:p>
          <w:p w:rsidR="00083DFE" w:rsidRPr="00A030D2" w:rsidRDefault="00083DFE" w:rsidP="009548E9">
            <w:pPr>
              <w:numPr>
                <w:ilvl w:val="0"/>
                <w:numId w:val="18"/>
              </w:numPr>
              <w:tabs>
                <w:tab w:val="clear" w:pos="653"/>
                <w:tab w:val="num" w:pos="720"/>
              </w:tabs>
              <w:ind w:left="720"/>
              <w:jc w:val="both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Краткая характеристика оружия массового поражения: ядерное, химическое, бактериологическое и его поражающие факторы.</w:t>
            </w:r>
          </w:p>
        </w:tc>
        <w:tc>
          <w:tcPr>
            <w:tcW w:w="1983" w:type="dxa"/>
            <w:shd w:val="clear" w:color="auto" w:fill="auto"/>
          </w:tcPr>
          <w:p w:rsidR="00083DFE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 xml:space="preserve">Тема 1.4. Устойчивость производств в условиях чрезвычайных ситуаций 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83DFE" w:rsidRPr="00A030D2" w:rsidRDefault="00083DFE" w:rsidP="0008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Понятие устойчивости работы объектов экономики. Факторы, определяющие устойчивость работы объектов. Пути и способы повышения устойчивости работы объектов.</w:t>
            </w:r>
            <w:r w:rsidRPr="00A030D2">
              <w:rPr>
                <w:rFonts w:eastAsia="MS Mincho"/>
                <w:snapToGrid w:val="0"/>
                <w:color w:val="000000"/>
                <w:sz w:val="20"/>
                <w:szCs w:val="20"/>
              </w:rPr>
              <w:t xml:space="preserve"> Защита предприятий и населения в ЧС.  Психологические аспекты безопасности в ЧС. Ликвидация ЧС и их последствий. Причины неустойчивой работы предприятий.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083DFE" w:rsidRPr="00A030D2" w:rsidRDefault="00083DFE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DF1495">
            <w:pPr>
              <w:rPr>
                <w:b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4516DD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napToGrid w:val="0"/>
                <w:color w:val="000000"/>
                <w:sz w:val="20"/>
                <w:szCs w:val="20"/>
              </w:rPr>
              <w:t>Определение методов и средств защиты от шума на производстве и в селитебных зонах.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b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45056A">
            <w:pPr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01148" w:rsidRPr="00A030D2" w:rsidRDefault="00A01148" w:rsidP="0045056A">
            <w:pPr>
              <w:rPr>
                <w:color w:val="000000"/>
                <w:sz w:val="20"/>
                <w:szCs w:val="20"/>
              </w:rPr>
            </w:pPr>
            <w:r w:rsidRPr="00A030D2">
              <w:rPr>
                <w:color w:val="000000"/>
                <w:sz w:val="20"/>
                <w:szCs w:val="20"/>
              </w:rPr>
              <w:t>Поиск и использование информации из различных источников для подготовки рефератов по темам:</w:t>
            </w:r>
          </w:p>
          <w:p w:rsidR="00A01148" w:rsidRPr="00A030D2" w:rsidRDefault="00A01148" w:rsidP="0045056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030D2">
              <w:rPr>
                <w:rFonts w:eastAsia="MS Mincho"/>
                <w:snapToGrid w:val="0"/>
                <w:color w:val="000000"/>
                <w:sz w:val="20"/>
                <w:szCs w:val="20"/>
              </w:rPr>
              <w:t xml:space="preserve">- </w:t>
            </w:r>
            <w:r w:rsidRPr="00A030D2">
              <w:rPr>
                <w:rFonts w:eastAsia="MS Mincho"/>
                <w:snapToGrid w:val="0"/>
                <w:sz w:val="20"/>
                <w:szCs w:val="20"/>
              </w:rPr>
              <w:t>«Определение методов и средств защиты от вибрации в производственных условиях»</w:t>
            </w:r>
          </w:p>
          <w:p w:rsidR="00A01148" w:rsidRPr="00A030D2" w:rsidRDefault="00A01148" w:rsidP="0045056A">
            <w:pPr>
              <w:rPr>
                <w:spacing w:val="-8"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A030D2">
              <w:rPr>
                <w:rFonts w:eastAsia="MS Mincho"/>
                <w:snapToGrid w:val="0"/>
                <w:color w:val="000000"/>
                <w:sz w:val="20"/>
                <w:szCs w:val="20"/>
              </w:rPr>
              <w:t>«Порядок использования приборов дозиметрического и химического контроля»</w:t>
            </w: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450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cyan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4505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044F12">
        <w:tc>
          <w:tcPr>
            <w:tcW w:w="3381" w:type="dxa"/>
            <w:shd w:val="clear" w:color="auto" w:fill="auto"/>
            <w:vAlign w:val="center"/>
          </w:tcPr>
          <w:p w:rsidR="00A01148" w:rsidRPr="00A030D2" w:rsidRDefault="00A01148" w:rsidP="0045056A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A030D2">
              <w:rPr>
                <w:rFonts w:eastAsia="MS Mincho"/>
                <w:b/>
                <w:sz w:val="20"/>
                <w:szCs w:val="20"/>
              </w:rPr>
              <w:t>Раздел 2. Основы медицинских знаний</w:t>
            </w:r>
          </w:p>
        </w:tc>
        <w:tc>
          <w:tcPr>
            <w:tcW w:w="8657" w:type="dxa"/>
            <w:gridSpan w:val="4"/>
            <w:shd w:val="clear" w:color="auto" w:fill="auto"/>
            <w:vAlign w:val="center"/>
          </w:tcPr>
          <w:p w:rsidR="00A01148" w:rsidRPr="00A030D2" w:rsidRDefault="00A01148" w:rsidP="0045056A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450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30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A01148" w:rsidRPr="00A030D2" w:rsidRDefault="00A01148" w:rsidP="004505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 w:val="restart"/>
            <w:shd w:val="clear" w:color="auto" w:fill="auto"/>
          </w:tcPr>
          <w:p w:rsidR="00A01148" w:rsidRPr="00A030D2" w:rsidRDefault="00A01148" w:rsidP="00130DF5">
            <w:pPr>
              <w:rPr>
                <w:rFonts w:eastAsia="MS Mincho"/>
                <w:b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Тема 2.1. Оказание первой медицинской помощи пострадавшим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spacing w:line="200" w:lineRule="atLeast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spacing w:line="200" w:lineRule="atLeast"/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83DFE" w:rsidRPr="00A030D2" w:rsidTr="00130DF5">
        <w:tc>
          <w:tcPr>
            <w:tcW w:w="3381" w:type="dxa"/>
            <w:vMerge/>
            <w:shd w:val="clear" w:color="auto" w:fill="auto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 xml:space="preserve">Порядок и  правила оказания первой медицинской помощи. 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A030D2">
              <w:rPr>
                <w:rFonts w:eastAsia="MS Mincho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45056A" w:rsidRPr="00A030D2" w:rsidRDefault="0045056A" w:rsidP="00130DF5">
            <w:pPr>
              <w:spacing w:line="200" w:lineRule="atLeast"/>
              <w:jc w:val="both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8201" w:type="dxa"/>
            <w:gridSpan w:val="3"/>
            <w:shd w:val="clear" w:color="auto" w:fill="auto"/>
          </w:tcPr>
          <w:p w:rsidR="0045056A" w:rsidRPr="00A030D2" w:rsidRDefault="0045056A" w:rsidP="00130DF5">
            <w:pPr>
              <w:spacing w:line="200" w:lineRule="atLeast"/>
              <w:jc w:val="both"/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Экстренная реанимационная помощь пострадавшему</w:t>
            </w:r>
          </w:p>
        </w:tc>
        <w:tc>
          <w:tcPr>
            <w:tcW w:w="1983" w:type="dxa"/>
            <w:vMerge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45056A" w:rsidRPr="00A030D2" w:rsidRDefault="0045056A" w:rsidP="00130DF5">
            <w:pPr>
              <w:rPr>
                <w:bCs/>
                <w:sz w:val="20"/>
                <w:szCs w:val="20"/>
              </w:rPr>
            </w:pPr>
          </w:p>
        </w:tc>
      </w:tr>
      <w:tr w:rsidR="0045056A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jc w:val="both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5056A" w:rsidRPr="00A030D2" w:rsidRDefault="0045056A" w:rsidP="00130DF5">
            <w:pPr>
              <w:jc w:val="both"/>
              <w:rPr>
                <w:color w:val="000000"/>
                <w:sz w:val="20"/>
                <w:szCs w:val="20"/>
              </w:rPr>
            </w:pPr>
            <w:r w:rsidRPr="00A030D2">
              <w:rPr>
                <w:color w:val="000000"/>
                <w:sz w:val="20"/>
                <w:szCs w:val="20"/>
              </w:rPr>
              <w:t>Поиск и использование информации из различных ист</w:t>
            </w:r>
            <w:r w:rsidR="00C403F8">
              <w:rPr>
                <w:color w:val="000000"/>
                <w:sz w:val="20"/>
                <w:szCs w:val="20"/>
              </w:rPr>
              <w:t>очников для подготовки сообщений</w:t>
            </w:r>
            <w:r w:rsidRPr="00A030D2">
              <w:rPr>
                <w:color w:val="000000"/>
                <w:sz w:val="20"/>
                <w:szCs w:val="20"/>
              </w:rPr>
              <w:t xml:space="preserve"> по темам: </w:t>
            </w:r>
          </w:p>
          <w:p w:rsidR="0045056A" w:rsidRPr="00A030D2" w:rsidRDefault="0045056A" w:rsidP="00130DF5">
            <w:pPr>
              <w:jc w:val="both"/>
              <w:rPr>
                <w:color w:val="000000"/>
                <w:sz w:val="20"/>
                <w:szCs w:val="20"/>
              </w:rPr>
            </w:pPr>
            <w:r w:rsidRPr="00A030D2">
              <w:rPr>
                <w:rFonts w:eastAsia="Calibri"/>
                <w:sz w:val="20"/>
                <w:szCs w:val="20"/>
              </w:rPr>
              <w:t>-</w:t>
            </w:r>
            <w:r w:rsidRPr="00A030D2">
              <w:rPr>
                <w:rFonts w:eastAsia="Calibri"/>
                <w:bCs/>
                <w:sz w:val="20"/>
                <w:szCs w:val="20"/>
              </w:rPr>
              <w:t xml:space="preserve"> «Первичные реанимационные меры для спасения пострадавших».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ушибах, вывихах, переломах конечностей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кровотечениях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ожогах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обморожениях, замерзании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тепловых и солнечных ударах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  <w:p w:rsidR="0045056A" w:rsidRPr="00A030D2" w:rsidRDefault="0045056A" w:rsidP="00130D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30D2">
              <w:rPr>
                <w:rFonts w:eastAsia="Calibri"/>
                <w:bCs/>
                <w:sz w:val="20"/>
                <w:szCs w:val="20"/>
              </w:rPr>
              <w:t>- «Первая медицинская помощь</w:t>
            </w:r>
            <w:r w:rsidRPr="00A030D2">
              <w:rPr>
                <w:rFonts w:eastAsia="MS Mincho"/>
                <w:sz w:val="20"/>
                <w:szCs w:val="20"/>
              </w:rPr>
              <w:t xml:space="preserve"> при отравлениях</w:t>
            </w:r>
            <w:r w:rsidRPr="00A030D2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1983" w:type="dxa"/>
            <w:shd w:val="clear" w:color="auto" w:fill="auto"/>
          </w:tcPr>
          <w:p w:rsidR="0045056A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056A" w:rsidRPr="00A030D2" w:rsidTr="00EE1499">
        <w:tc>
          <w:tcPr>
            <w:tcW w:w="12038" w:type="dxa"/>
            <w:gridSpan w:val="5"/>
            <w:shd w:val="clear" w:color="auto" w:fill="auto"/>
            <w:vAlign w:val="center"/>
          </w:tcPr>
          <w:p w:rsidR="0045056A" w:rsidRPr="00A030D2" w:rsidRDefault="0045056A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z w:val="20"/>
                <w:szCs w:val="20"/>
              </w:rPr>
              <w:t xml:space="preserve">Раздел 3. Основы военной службы </w:t>
            </w:r>
            <w:r w:rsidRPr="00A030D2">
              <w:rPr>
                <w:rStyle w:val="aa"/>
                <w:rFonts w:eastAsia="MS Mincho"/>
                <w:sz w:val="20"/>
                <w:szCs w:val="20"/>
              </w:rPr>
              <w:t>и обороны государства</w:t>
            </w:r>
          </w:p>
        </w:tc>
        <w:tc>
          <w:tcPr>
            <w:tcW w:w="1983" w:type="dxa"/>
            <w:shd w:val="clear" w:color="auto" w:fill="auto"/>
          </w:tcPr>
          <w:p w:rsidR="0045056A" w:rsidRPr="00A030D2" w:rsidRDefault="00044F12" w:rsidP="002F2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056A" w:rsidRPr="00A030D2" w:rsidTr="00EE1499">
        <w:trPr>
          <w:trHeight w:val="339"/>
        </w:trPr>
        <w:tc>
          <w:tcPr>
            <w:tcW w:w="3381" w:type="dxa"/>
            <w:vMerge w:val="restart"/>
            <w:shd w:val="clear" w:color="auto" w:fill="auto"/>
          </w:tcPr>
          <w:p w:rsidR="0045056A" w:rsidRPr="00A030D2" w:rsidRDefault="0045056A" w:rsidP="00130DF5">
            <w:pPr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Тема 3.1. Вооруженные силы Российской Федерации.</w:t>
            </w:r>
          </w:p>
          <w:p w:rsidR="0045056A" w:rsidRPr="00A030D2" w:rsidRDefault="0045056A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45056A" w:rsidRPr="00A030D2" w:rsidRDefault="0045056A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45056A" w:rsidRPr="00A030D2" w:rsidRDefault="0045056A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45056A" w:rsidRPr="00A030D2" w:rsidRDefault="0045056A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DFE" w:rsidRPr="00A030D2" w:rsidTr="00130DF5">
        <w:trPr>
          <w:trHeight w:val="610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Национальная безопасность РФ. Основы обороны государства. История и предназначение Вооруженных Сил. Федеральный Закон РФ «Об обороне». 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1411" w:type="dxa"/>
            <w:shd w:val="clear" w:color="auto" w:fill="auto"/>
          </w:tcPr>
          <w:p w:rsidR="00083DFE" w:rsidRPr="00A030D2" w:rsidRDefault="00083DFE" w:rsidP="00EE1499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83DFE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Характеристика видов ВС и родов войск. Основные виды вооружения, военной техники и специального снаряжения, состоящего на вооружении (оснащении) воинских </w:t>
            </w:r>
            <w:r w:rsidRPr="00A030D2">
              <w:rPr>
                <w:rFonts w:eastAsia="MS Mincho"/>
                <w:bCs/>
                <w:sz w:val="20"/>
                <w:szCs w:val="20"/>
              </w:rPr>
              <w:lastRenderedPageBreak/>
              <w:t>подразделений, в которых имеются военно-учетные специальности, родственные специальностям НПО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083DFE" w:rsidRPr="00A030D2" w:rsidRDefault="00083DFE" w:rsidP="00EE1499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83DFE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083DFE" w:rsidRPr="00A030D2" w:rsidRDefault="00083DFE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096" w:type="dxa"/>
            <w:shd w:val="clear" w:color="auto" w:fill="auto"/>
          </w:tcPr>
          <w:p w:rsidR="00083DFE" w:rsidRPr="00A030D2" w:rsidRDefault="00083DFE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1983" w:type="dxa"/>
            <w:vMerge/>
            <w:shd w:val="clear" w:color="auto" w:fill="auto"/>
          </w:tcPr>
          <w:p w:rsidR="00083DFE" w:rsidRPr="00A030D2" w:rsidRDefault="00083DFE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DFE" w:rsidRPr="00A030D2" w:rsidRDefault="00083DFE" w:rsidP="00EE1499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Структура Вооруженных сил Российской Федерации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Изучение перечня военно-учетных специальностей ВС и определение среди них родственных  полученной специальности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rPr>
          <w:trHeight w:val="418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096" w:type="dxa"/>
            <w:shd w:val="clear" w:color="auto" w:fill="auto"/>
          </w:tcPr>
          <w:p w:rsidR="00A01148" w:rsidRPr="00A030D2" w:rsidRDefault="006B2ABE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Организация подготовки офицерских кадров для Вооруженных Сил РФ.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A01148">
        <w:trPr>
          <w:trHeight w:val="561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01148" w:rsidRPr="00A030D2" w:rsidRDefault="00A01148" w:rsidP="00044F12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практических  работ.</w:t>
            </w: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FF26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 w:val="restart"/>
            <w:shd w:val="clear" w:color="auto" w:fill="auto"/>
          </w:tcPr>
          <w:p w:rsidR="00A01148" w:rsidRPr="00A030D2" w:rsidRDefault="00A01148" w:rsidP="00130DF5">
            <w:pPr>
              <w:rPr>
                <w:rFonts w:eastAsia="MS Mincho"/>
                <w:sz w:val="20"/>
                <w:szCs w:val="20"/>
              </w:rPr>
            </w:pPr>
            <w:r w:rsidRPr="00A030D2">
              <w:rPr>
                <w:rFonts w:eastAsia="MS Mincho"/>
                <w:sz w:val="20"/>
                <w:szCs w:val="20"/>
              </w:rPr>
              <w:t>Тема 3.2. Воинская обязанность</w:t>
            </w:r>
          </w:p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Основные понятия о воинской обязанности. Организация воинского учета и его предназначение. 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Обязательная подготовка граждан к военной службе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Порядок прохождения военной службы и поступление на нее в добровольном порядке.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Боевые традиции и символы воинской службы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Систематическое изучение учебной и специальной литературы (по вопросам к параграфам, главам учебных пособий, методическим рекомендациям, составленным преподавателем)</w:t>
            </w:r>
          </w:p>
        </w:tc>
        <w:tc>
          <w:tcPr>
            <w:tcW w:w="1983" w:type="dxa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 w:val="restart"/>
            <w:shd w:val="clear" w:color="auto" w:fill="auto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  <w:p w:rsidR="00044F12" w:rsidRPr="00A030D2" w:rsidRDefault="00044F12" w:rsidP="00130DF5">
            <w:pPr>
              <w:rPr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Тема 3.3. Особенности военной службы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Правовые основы военной службы. Конституция Российской Федерации, федеральные законы: «Об обороне», «О статусе военнослужащих», «О воинской обязанности и военной службе». Военные аспекты международного права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Прохождение воинской службы по призыву. Прохождение воинской службы по контракту. Особенности альтернативной службы.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A01148" w:rsidRPr="00A030D2" w:rsidTr="00130DF5">
        <w:trPr>
          <w:trHeight w:val="195"/>
        </w:trPr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rPr>
                <w:rFonts w:eastAsia="MS Mincho"/>
                <w:b/>
                <w:spacing w:val="-8"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Общевойсковые уставы Вооруженных Сил Российской Федерации – закон воинской жизни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Воинские звания военнослужащих Вооруженных Сил Российской Федерации. Военная форма одежды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Права и ответственность военнослужащих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A01148" w:rsidRPr="00A030D2" w:rsidRDefault="00A01148" w:rsidP="002F21D1">
            <w:pPr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Льготы, предоставляемые военнослужащим, проходящим военную службу по призыву</w:t>
            </w:r>
          </w:p>
        </w:tc>
        <w:tc>
          <w:tcPr>
            <w:tcW w:w="1983" w:type="dxa"/>
            <w:vMerge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A01148" w:rsidRPr="00A030D2" w:rsidRDefault="00A01148" w:rsidP="00130DF5">
            <w:pPr>
              <w:rPr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Систематическое изучение учебной и специальной литературы (по вопросам к параграфам, главам учебных пособий, методическим рекомендациям, составленным преподавателем)</w:t>
            </w:r>
          </w:p>
        </w:tc>
        <w:tc>
          <w:tcPr>
            <w:tcW w:w="1983" w:type="dxa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1148" w:rsidRPr="00A030D2" w:rsidTr="00130DF5">
        <w:tc>
          <w:tcPr>
            <w:tcW w:w="3381" w:type="dxa"/>
            <w:vMerge w:val="restart"/>
            <w:shd w:val="clear" w:color="auto" w:fill="auto"/>
          </w:tcPr>
          <w:p w:rsidR="00A01148" w:rsidRPr="00A030D2" w:rsidRDefault="00A01148" w:rsidP="00130DF5">
            <w:pPr>
              <w:rPr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Тема 3.3. Психологические основы подготовки к военной службе</w:t>
            </w:r>
          </w:p>
        </w:tc>
        <w:tc>
          <w:tcPr>
            <w:tcW w:w="8657" w:type="dxa"/>
            <w:gridSpan w:val="4"/>
            <w:shd w:val="clear" w:color="auto" w:fill="auto"/>
          </w:tcPr>
          <w:p w:rsidR="00A01148" w:rsidRPr="00A030D2" w:rsidRDefault="00A01148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01148" w:rsidRPr="00A030D2" w:rsidRDefault="00A01148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A01148" w:rsidRPr="00A030D2" w:rsidRDefault="00A01148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Призыв на военную службу как стрессовая ситуация. Владение способами бесконфликтного общения и саморегуляции в повседневной деятельности и экстремальных условиях военной </w:t>
            </w:r>
            <w:r w:rsidRPr="00A030D2">
              <w:rPr>
                <w:rFonts w:eastAsia="MS Mincho"/>
                <w:bCs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1411" w:type="dxa"/>
            <w:shd w:val="clear" w:color="auto" w:fill="auto"/>
          </w:tcPr>
          <w:p w:rsidR="00044F12" w:rsidRPr="00A030D2" w:rsidRDefault="00044F12" w:rsidP="00130DF5">
            <w:pPr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1.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 xml:space="preserve">Психологические свойства в структуре личности. 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2.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Самоанализ по методу «Перспективы»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130DF5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Cs/>
                <w:sz w:val="20"/>
                <w:szCs w:val="20"/>
              </w:rPr>
            </w:pPr>
            <w:r w:rsidRPr="00A030D2">
              <w:rPr>
                <w:rFonts w:eastAsia="MS Mincho"/>
                <w:bCs/>
                <w:sz w:val="20"/>
                <w:szCs w:val="20"/>
              </w:rPr>
              <w:t>3.</w:t>
            </w:r>
          </w:p>
        </w:tc>
        <w:tc>
          <w:tcPr>
            <w:tcW w:w="8178" w:type="dxa"/>
            <w:gridSpan w:val="2"/>
            <w:shd w:val="clear" w:color="auto" w:fill="auto"/>
          </w:tcPr>
          <w:p w:rsidR="00044F12" w:rsidRPr="00A030D2" w:rsidRDefault="00044F12" w:rsidP="00044F12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Психологическая совместимость членов воинского коллектива.</w:t>
            </w:r>
          </w:p>
        </w:tc>
        <w:tc>
          <w:tcPr>
            <w:tcW w:w="1983" w:type="dxa"/>
            <w:vMerge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FF2619">
        <w:tc>
          <w:tcPr>
            <w:tcW w:w="3381" w:type="dxa"/>
            <w:vMerge/>
            <w:shd w:val="clear" w:color="auto" w:fill="auto"/>
            <w:vAlign w:val="center"/>
          </w:tcPr>
          <w:p w:rsidR="00044F12" w:rsidRPr="00A030D2" w:rsidRDefault="00044F12" w:rsidP="00130DF5">
            <w:pPr>
              <w:rPr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shd w:val="clear" w:color="auto" w:fill="auto"/>
          </w:tcPr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44F12" w:rsidRPr="00A030D2" w:rsidRDefault="00044F12" w:rsidP="00130DF5">
            <w:pPr>
              <w:jc w:val="both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sz w:val="20"/>
                <w:szCs w:val="20"/>
              </w:rPr>
              <w:t>Систематическое изучение учебной и специальной литературы (по вопросам к параграфам, главам учебных пособий, методическим рекомендациям, составленным преподавателем)</w:t>
            </w:r>
          </w:p>
        </w:tc>
        <w:tc>
          <w:tcPr>
            <w:tcW w:w="1983" w:type="dxa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30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</w:tcPr>
          <w:p w:rsidR="00044F12" w:rsidRPr="00A030D2" w:rsidRDefault="00044F12" w:rsidP="00130D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F12" w:rsidRPr="00A030D2" w:rsidTr="002F21D1">
        <w:tc>
          <w:tcPr>
            <w:tcW w:w="12038" w:type="dxa"/>
            <w:gridSpan w:val="5"/>
            <w:shd w:val="clear" w:color="auto" w:fill="auto"/>
            <w:vAlign w:val="center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</w:p>
        </w:tc>
      </w:tr>
      <w:tr w:rsidR="00044F12" w:rsidRPr="00A030D2" w:rsidTr="002F21D1">
        <w:tc>
          <w:tcPr>
            <w:tcW w:w="12038" w:type="dxa"/>
            <w:gridSpan w:val="5"/>
            <w:shd w:val="clear" w:color="auto" w:fill="auto"/>
            <w:vAlign w:val="center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983" w:type="dxa"/>
            <w:shd w:val="clear" w:color="auto" w:fill="auto"/>
          </w:tcPr>
          <w:p w:rsidR="00044F12" w:rsidRPr="00A030D2" w:rsidRDefault="00044F12" w:rsidP="00130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030D2">
              <w:rPr>
                <w:rFonts w:eastAsia="MS Mincho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044F12" w:rsidRPr="00A030D2" w:rsidRDefault="00044F12" w:rsidP="00130DF5">
            <w:pPr>
              <w:rPr>
                <w:bCs/>
                <w:sz w:val="20"/>
                <w:szCs w:val="20"/>
              </w:rPr>
            </w:pPr>
          </w:p>
        </w:tc>
      </w:tr>
    </w:tbl>
    <w:p w:rsidR="00B34083" w:rsidRPr="00A030D2" w:rsidRDefault="00B34083" w:rsidP="00B34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0"/>
        <w:rPr>
          <w:b/>
          <w:sz w:val="20"/>
          <w:szCs w:val="20"/>
        </w:rPr>
      </w:pPr>
    </w:p>
    <w:p w:rsidR="00B34083" w:rsidRPr="00A030D2" w:rsidRDefault="00B34083" w:rsidP="00B3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030D2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B34083" w:rsidRPr="00A030D2" w:rsidRDefault="00B34083" w:rsidP="00B3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030D2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B34083" w:rsidRPr="00A030D2" w:rsidRDefault="00B34083" w:rsidP="00B34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A030D2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E7135E" w:rsidRPr="00A90788" w:rsidRDefault="00E7135E" w:rsidP="00E7135E">
      <w:pPr>
        <w:rPr>
          <w:b/>
        </w:rPr>
        <w:sectPr w:rsidR="00E7135E" w:rsidRPr="00A90788" w:rsidSect="00083DFE">
          <w:footerReference w:type="even" r:id="rId11"/>
          <w:footerReference w:type="default" r:id="rId12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E7135E" w:rsidRPr="00A030D2" w:rsidRDefault="00E7135E" w:rsidP="00E71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A030D2">
        <w:rPr>
          <w:caps/>
          <w:sz w:val="28"/>
          <w:szCs w:val="28"/>
        </w:rPr>
        <w:lastRenderedPageBreak/>
        <w:t>3. условия реализации программы дисциплины</w:t>
      </w:r>
      <w:r w:rsidR="00FF08D9" w:rsidRPr="00A030D2">
        <w:rPr>
          <w:caps/>
          <w:sz w:val="28"/>
          <w:szCs w:val="28"/>
        </w:rPr>
        <w:t>.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FF08D9" w:rsidRPr="00A030D2">
        <w:rPr>
          <w:b/>
          <w:bCs/>
          <w:sz w:val="28"/>
          <w:szCs w:val="28"/>
        </w:rPr>
        <w:t>.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030D2">
        <w:rPr>
          <w:sz w:val="28"/>
          <w:szCs w:val="28"/>
        </w:rPr>
        <w:t>Реализация программы дисциплины требует наличия учебного кабинета «</w:t>
      </w:r>
      <w:r w:rsidR="00754A12" w:rsidRPr="00A030D2">
        <w:rPr>
          <w:sz w:val="28"/>
          <w:szCs w:val="28"/>
        </w:rPr>
        <w:t>Безопасность жизнедеятельности</w:t>
      </w:r>
      <w:r w:rsidRPr="00A030D2">
        <w:rPr>
          <w:sz w:val="28"/>
          <w:szCs w:val="28"/>
        </w:rPr>
        <w:t xml:space="preserve">» 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3731C" w:rsidRPr="00A030D2" w:rsidRDefault="00E7135E" w:rsidP="008D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>Оборудование учебного кабинета:</w:t>
      </w:r>
      <w:r w:rsidR="00B3731C" w:rsidRPr="00A030D2">
        <w:rPr>
          <w:bCs/>
          <w:sz w:val="28"/>
          <w:szCs w:val="28"/>
        </w:rPr>
        <w:t xml:space="preserve">   </w:t>
      </w:r>
    </w:p>
    <w:p w:rsidR="00E7135E" w:rsidRPr="00A030D2" w:rsidRDefault="00F739E1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  </w:t>
      </w:r>
      <w:r w:rsidR="00E7135E" w:rsidRPr="00A030D2">
        <w:rPr>
          <w:bCs/>
          <w:sz w:val="28"/>
          <w:szCs w:val="28"/>
        </w:rPr>
        <w:t>посадочные места по количеству обучающихся;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рабочее место преподавателя;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>-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 xml:space="preserve"> комплект учебно-наглядных пособий «</w:t>
      </w:r>
      <w:r w:rsidR="00754A12" w:rsidRPr="00A030D2">
        <w:rPr>
          <w:bCs/>
          <w:sz w:val="28"/>
          <w:szCs w:val="28"/>
        </w:rPr>
        <w:t>Защита населения от ОМП</w:t>
      </w:r>
      <w:r w:rsidRPr="00A030D2">
        <w:rPr>
          <w:bCs/>
          <w:sz w:val="28"/>
          <w:szCs w:val="28"/>
        </w:rPr>
        <w:t>»;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</w:t>
      </w:r>
      <w:r w:rsidR="00320B3B" w:rsidRPr="00A030D2">
        <w:rPr>
          <w:bCs/>
          <w:sz w:val="28"/>
          <w:szCs w:val="28"/>
        </w:rPr>
        <w:t>образцы средств индивидуальной защиты органов дыхания, кожи и   медицинские средства;</w:t>
      </w:r>
    </w:p>
    <w:p w:rsidR="00E7135E" w:rsidRPr="00A030D2" w:rsidRDefault="00E7135E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</w:t>
      </w:r>
      <w:r w:rsidR="008D4617" w:rsidRPr="00A030D2">
        <w:rPr>
          <w:bCs/>
          <w:sz w:val="28"/>
          <w:szCs w:val="28"/>
        </w:rPr>
        <w:t>комплект учебно-наглядных пособий, плакатов и планшетов «Боевые традиции и символы воинской чести»</w:t>
      </w:r>
      <w:r w:rsidR="00B3731C" w:rsidRPr="00A030D2">
        <w:rPr>
          <w:bCs/>
          <w:sz w:val="28"/>
          <w:szCs w:val="28"/>
        </w:rPr>
        <w:t>, систем вооружени</w:t>
      </w:r>
      <w:r w:rsidR="00FF08D9" w:rsidRPr="00A030D2">
        <w:rPr>
          <w:bCs/>
          <w:sz w:val="28"/>
          <w:szCs w:val="28"/>
        </w:rPr>
        <w:t xml:space="preserve">я </w:t>
      </w:r>
      <w:r w:rsidR="00B3731C" w:rsidRPr="00A030D2">
        <w:rPr>
          <w:bCs/>
          <w:sz w:val="28"/>
          <w:szCs w:val="28"/>
        </w:rPr>
        <w:t xml:space="preserve">  </w:t>
      </w:r>
    </w:p>
    <w:p w:rsidR="008D4617" w:rsidRPr="00A030D2" w:rsidRDefault="008D4617" w:rsidP="00F739E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</w:rPr>
      </w:pPr>
      <w:r w:rsidRPr="00A030D2">
        <w:rPr>
          <w:sz w:val="28"/>
          <w:szCs w:val="28"/>
        </w:rPr>
        <w:t xml:space="preserve">        </w:t>
      </w:r>
    </w:p>
    <w:p w:rsidR="008D4617" w:rsidRPr="00A030D2" w:rsidRDefault="00B357FE" w:rsidP="008D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030D2">
        <w:rPr>
          <w:sz w:val="28"/>
          <w:szCs w:val="28"/>
        </w:rPr>
        <w:t>Технические средства обучения:</w:t>
      </w:r>
    </w:p>
    <w:p w:rsidR="00B3731C" w:rsidRPr="00A030D2" w:rsidRDefault="00B357FE" w:rsidP="00B357FE">
      <w:pPr>
        <w:pStyle w:val="22"/>
        <w:tabs>
          <w:tab w:val="left" w:pos="540"/>
        </w:tabs>
        <w:spacing w:after="0" w:line="240" w:lineRule="auto"/>
        <w:rPr>
          <w:sz w:val="28"/>
          <w:szCs w:val="28"/>
        </w:rPr>
      </w:pPr>
      <w:r w:rsidRPr="00A030D2">
        <w:rPr>
          <w:sz w:val="28"/>
          <w:szCs w:val="28"/>
        </w:rPr>
        <w:t xml:space="preserve"> </w:t>
      </w:r>
      <w:r w:rsidR="00E052A5" w:rsidRPr="00A030D2">
        <w:rPr>
          <w:sz w:val="28"/>
          <w:szCs w:val="28"/>
        </w:rPr>
        <w:t xml:space="preserve">- </w:t>
      </w:r>
      <w:r w:rsidR="00F739E1">
        <w:rPr>
          <w:sz w:val="28"/>
          <w:szCs w:val="28"/>
        </w:rPr>
        <w:t xml:space="preserve">  </w:t>
      </w:r>
      <w:r w:rsidR="00E052A5" w:rsidRPr="00A030D2">
        <w:rPr>
          <w:sz w:val="28"/>
          <w:szCs w:val="28"/>
        </w:rPr>
        <w:t xml:space="preserve">компьютеры, принтер, сканер, модем </w:t>
      </w:r>
      <w:r w:rsidR="00B3731C" w:rsidRPr="00A030D2">
        <w:rPr>
          <w:sz w:val="28"/>
          <w:szCs w:val="28"/>
        </w:rPr>
        <w:t xml:space="preserve">проектор, </w:t>
      </w:r>
      <w:r w:rsidR="00E052A5" w:rsidRPr="00A030D2">
        <w:rPr>
          <w:sz w:val="28"/>
          <w:szCs w:val="28"/>
        </w:rPr>
        <w:t>программное обеспечение общего и профессионального назначения, комплект учебно-методической документации;</w:t>
      </w:r>
    </w:p>
    <w:p w:rsidR="00E052A5" w:rsidRPr="00A030D2" w:rsidRDefault="0003297B" w:rsidP="00B357FE">
      <w:pPr>
        <w:pStyle w:val="22"/>
        <w:tabs>
          <w:tab w:val="left" w:pos="540"/>
        </w:tabs>
        <w:spacing w:after="0" w:line="240" w:lineRule="auto"/>
        <w:rPr>
          <w:bCs/>
          <w:sz w:val="28"/>
          <w:szCs w:val="28"/>
        </w:rPr>
      </w:pPr>
      <w:r w:rsidRPr="00A030D2">
        <w:rPr>
          <w:sz w:val="28"/>
          <w:szCs w:val="28"/>
        </w:rPr>
        <w:t xml:space="preserve">- </w:t>
      </w:r>
      <w:r w:rsidR="00F739E1">
        <w:rPr>
          <w:sz w:val="28"/>
          <w:szCs w:val="28"/>
        </w:rPr>
        <w:t xml:space="preserve">  </w:t>
      </w:r>
      <w:r w:rsidRPr="00A030D2">
        <w:rPr>
          <w:sz w:val="28"/>
          <w:szCs w:val="28"/>
        </w:rPr>
        <w:t>методические пособия;</w:t>
      </w:r>
    </w:p>
    <w:p w:rsidR="00B3731C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бытовой дозиметр;</w:t>
      </w:r>
    </w:p>
    <w:p w:rsidR="00B3731C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ДП-5Б (дозиметрический прибор)</w:t>
      </w:r>
      <w:r w:rsidR="0003297B" w:rsidRPr="00A030D2">
        <w:rPr>
          <w:bCs/>
          <w:sz w:val="28"/>
          <w:szCs w:val="28"/>
        </w:rPr>
        <w:t>;</w:t>
      </w:r>
    </w:p>
    <w:p w:rsidR="00B3731C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противогазы</w:t>
      </w:r>
      <w:r w:rsidR="0003297B" w:rsidRPr="00A030D2">
        <w:rPr>
          <w:bCs/>
          <w:sz w:val="28"/>
          <w:szCs w:val="28"/>
        </w:rPr>
        <w:t>;</w:t>
      </w:r>
    </w:p>
    <w:p w:rsidR="00E7135E" w:rsidRPr="00A030D2" w:rsidRDefault="00B3731C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>общеза</w:t>
      </w:r>
      <w:r w:rsidR="0003297B" w:rsidRPr="00A030D2">
        <w:rPr>
          <w:bCs/>
          <w:sz w:val="28"/>
          <w:szCs w:val="28"/>
        </w:rPr>
        <w:t>щитный комплект;</w:t>
      </w:r>
      <w:r w:rsidRPr="00A030D2">
        <w:rPr>
          <w:bCs/>
          <w:sz w:val="28"/>
          <w:szCs w:val="28"/>
        </w:rPr>
        <w:t xml:space="preserve">    </w:t>
      </w:r>
    </w:p>
    <w:p w:rsidR="00B3731C" w:rsidRPr="00A030D2" w:rsidRDefault="0003297B" w:rsidP="00B357FE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- </w:t>
      </w:r>
      <w:r w:rsidR="00F739E1">
        <w:rPr>
          <w:bCs/>
          <w:sz w:val="28"/>
          <w:szCs w:val="28"/>
        </w:rPr>
        <w:t xml:space="preserve">  </w:t>
      </w:r>
      <w:r w:rsidRPr="00A030D2">
        <w:rPr>
          <w:bCs/>
          <w:sz w:val="28"/>
          <w:szCs w:val="28"/>
        </w:rPr>
        <w:t xml:space="preserve">аудиторная доска с магнитной поверхностью; </w:t>
      </w:r>
    </w:p>
    <w:p w:rsidR="0003297B" w:rsidRPr="00A030D2" w:rsidRDefault="0003297B" w:rsidP="00B3731C">
      <w:pPr>
        <w:jc w:val="both"/>
        <w:rPr>
          <w:bCs/>
          <w:sz w:val="28"/>
          <w:szCs w:val="28"/>
        </w:rPr>
      </w:pPr>
    </w:p>
    <w:p w:rsidR="00E7135E" w:rsidRPr="00A030D2" w:rsidRDefault="0003297B" w:rsidP="00053D7F">
      <w:pPr>
        <w:jc w:val="both"/>
        <w:rPr>
          <w:b/>
          <w:sz w:val="28"/>
          <w:szCs w:val="28"/>
        </w:rPr>
      </w:pPr>
      <w:r w:rsidRPr="00A030D2">
        <w:rPr>
          <w:b/>
          <w:bCs/>
          <w:sz w:val="28"/>
          <w:szCs w:val="28"/>
        </w:rPr>
        <w:t xml:space="preserve"> </w:t>
      </w:r>
      <w:r w:rsidR="00E7135E" w:rsidRPr="00A030D2">
        <w:rPr>
          <w:b/>
          <w:sz w:val="28"/>
          <w:szCs w:val="28"/>
        </w:rPr>
        <w:t>3.2. Информационное обеспечение обучения</w:t>
      </w:r>
    </w:p>
    <w:p w:rsidR="00E7135E" w:rsidRPr="00A030D2" w:rsidRDefault="00E7135E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86355" w:rsidRPr="00A030D2" w:rsidRDefault="00C86355" w:rsidP="00C8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Основные источники:</w:t>
      </w:r>
    </w:p>
    <w:p w:rsidR="00C86355" w:rsidRDefault="002D120D" w:rsidP="00C86355">
      <w:pPr>
        <w:numPr>
          <w:ilvl w:val="0"/>
          <w:numId w:val="24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Косолапова Н.В., Прокопенко Н.Л. Безопасность жизнедеятельности: учебное пособие. – М.: Академия, 2018.</w:t>
      </w:r>
    </w:p>
    <w:p w:rsidR="002D120D" w:rsidRDefault="002D120D" w:rsidP="002D120D">
      <w:pPr>
        <w:numPr>
          <w:ilvl w:val="0"/>
          <w:numId w:val="24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Косолапова Н.В., Прокопенко Н.Л.  Безопасность жизнедеятельности: практикум. - М.: Академия, 2018.</w:t>
      </w:r>
    </w:p>
    <w:p w:rsidR="002D120D" w:rsidRDefault="002D120D" w:rsidP="002D120D">
      <w:pPr>
        <w:numPr>
          <w:ilvl w:val="0"/>
          <w:numId w:val="24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>Арустамов Э.А., Косолапова Н.В., Прокопенко Н.А., Гуськов Г.В. Безопасность жизнедеятельности: учеб. для студ. сред. проф.учеб. заведений. -8-е изд., стер. – М.: Изд</w:t>
      </w:r>
      <w:r>
        <w:rPr>
          <w:bCs/>
          <w:sz w:val="28"/>
          <w:szCs w:val="28"/>
        </w:rPr>
        <w:t>ательский центр «Академия», 2016.</w:t>
      </w:r>
    </w:p>
    <w:p w:rsidR="002D120D" w:rsidRPr="002D120D" w:rsidRDefault="002D120D" w:rsidP="002D120D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</w:p>
    <w:p w:rsidR="00C86355" w:rsidRPr="00A030D2" w:rsidRDefault="00C86355" w:rsidP="00C8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A030D2">
        <w:rPr>
          <w:b/>
          <w:bCs/>
          <w:sz w:val="28"/>
          <w:szCs w:val="28"/>
        </w:rPr>
        <w:t>Дополнительные источники:</w:t>
      </w:r>
    </w:p>
    <w:p w:rsidR="00C86355" w:rsidRPr="004B59A3" w:rsidRDefault="00C86355" w:rsidP="00C8635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B59A3">
        <w:rPr>
          <w:sz w:val="28"/>
          <w:szCs w:val="28"/>
        </w:rPr>
        <w:t>Алексеев С.В., Гущина Э.В., Шаров С.А. Педагогика окружающей среды, безопасности и здоровья человека: интерактивные  образовательные технологии СПб, 2008</w:t>
      </w:r>
    </w:p>
    <w:p w:rsidR="00C86355" w:rsidRPr="004B59A3" w:rsidRDefault="00C86355" w:rsidP="00C8635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B59A3">
        <w:rPr>
          <w:sz w:val="28"/>
          <w:szCs w:val="28"/>
        </w:rPr>
        <w:lastRenderedPageBreak/>
        <w:t>Губанов В.М. Концепция национальной безопасности Российской Федерации (Альбом структурно-логических схем): Учебно-методическое пособие. СПб.: Изд-во МВАУ, 2004.</w:t>
      </w:r>
    </w:p>
    <w:p w:rsidR="00C86355" w:rsidRPr="004B59A3" w:rsidRDefault="00C86355" w:rsidP="00C8635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B59A3">
        <w:rPr>
          <w:sz w:val="28"/>
          <w:szCs w:val="28"/>
        </w:rPr>
        <w:t>Губанов В.М., Соломин В.П. и др. Чрезвычайные ситуации социального характера и защита от них. – М.: Изд-во «Дрофа», 2006.</w:t>
      </w:r>
    </w:p>
    <w:p w:rsidR="00C86355" w:rsidRPr="004B59A3" w:rsidRDefault="00C86355" w:rsidP="00C8635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  <w:sz w:val="28"/>
          <w:szCs w:val="28"/>
        </w:rPr>
      </w:pPr>
      <w:r w:rsidRPr="004B59A3">
        <w:rPr>
          <w:bCs/>
          <w:sz w:val="28"/>
          <w:szCs w:val="28"/>
        </w:rPr>
        <w:t>Дмитриев В.И. Обеспечение живучести и предотвращение загрязнения окружающей среды. – М.: МОРКНИГА, 2010.</w:t>
      </w:r>
      <w:r w:rsidRPr="004B59A3">
        <w:rPr>
          <w:b/>
          <w:bCs/>
          <w:i/>
          <w:iCs/>
          <w:sz w:val="28"/>
          <w:szCs w:val="28"/>
        </w:rPr>
        <w:t xml:space="preserve"> </w:t>
      </w:r>
    </w:p>
    <w:p w:rsidR="00C86355" w:rsidRPr="004B59A3" w:rsidRDefault="00C86355" w:rsidP="00C8635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B59A3">
        <w:rPr>
          <w:sz w:val="28"/>
          <w:szCs w:val="28"/>
        </w:rPr>
        <w:t>Колесникова М.Г. Служба здоровья образовательного учреждения: от замысла до реализации СПб., 2008</w:t>
      </w:r>
    </w:p>
    <w:p w:rsidR="00C86355" w:rsidRDefault="00C86355" w:rsidP="00C8635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59A3">
        <w:rPr>
          <w:bCs/>
          <w:sz w:val="28"/>
          <w:szCs w:val="28"/>
        </w:rPr>
        <w:t>Семехин Ю.Г. Управление безопасностью жизнедеятельности: учеб. пособие. – Ростов н/Д : Феникс, 2007.</w:t>
      </w:r>
      <w:r w:rsidRPr="004B59A3">
        <w:rPr>
          <w:sz w:val="28"/>
          <w:szCs w:val="28"/>
        </w:rPr>
        <w:t xml:space="preserve"> </w:t>
      </w:r>
    </w:p>
    <w:p w:rsidR="00C86355" w:rsidRDefault="00C86355" w:rsidP="00C86355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B1D3E" w:rsidRPr="000B2DAA" w:rsidRDefault="001B1D3E" w:rsidP="0005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2DAA">
        <w:rPr>
          <w:sz w:val="28"/>
          <w:szCs w:val="28"/>
        </w:rPr>
        <w:t xml:space="preserve">  Интернет ресурсы:</w:t>
      </w:r>
    </w:p>
    <w:p w:rsidR="00C403F8" w:rsidRPr="000B2DAA" w:rsidRDefault="001B1D3E" w:rsidP="000B2DA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2DAA">
        <w:rPr>
          <w:sz w:val="28"/>
          <w:szCs w:val="28"/>
        </w:rPr>
        <w:t xml:space="preserve">http: // </w:t>
      </w:r>
      <w:hyperlink r:id="rId13" w:history="1">
        <w:r w:rsidRPr="000B2DAA">
          <w:rPr>
            <w:rStyle w:val="a4"/>
            <w:sz w:val="28"/>
            <w:szCs w:val="28"/>
          </w:rPr>
          <w:t>www.ampe.ru</w:t>
        </w:r>
      </w:hyperlink>
      <w:r w:rsidRPr="000B2DAA">
        <w:rPr>
          <w:sz w:val="28"/>
          <w:szCs w:val="28"/>
          <w:u w:val="single"/>
        </w:rPr>
        <w:t xml:space="preserve"> </w:t>
      </w:r>
      <w:r w:rsidR="000B2DAA" w:rsidRPr="000B2DAA">
        <w:rPr>
          <w:sz w:val="28"/>
          <w:szCs w:val="28"/>
          <w:u w:val="single"/>
        </w:rPr>
        <w:t xml:space="preserve"> (д</w:t>
      </w:r>
      <w:r w:rsidR="00C403F8" w:rsidRPr="000B2DAA">
        <w:rPr>
          <w:sz w:val="28"/>
          <w:szCs w:val="28"/>
          <w:u w:val="single"/>
        </w:rPr>
        <w:t>ата обращения апрель-август 2011г.)</w:t>
      </w:r>
    </w:p>
    <w:p w:rsidR="00C403F8" w:rsidRPr="000B2DAA" w:rsidRDefault="001B1D3E" w:rsidP="00C403F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2DAA">
        <w:rPr>
          <w:sz w:val="28"/>
          <w:szCs w:val="28"/>
        </w:rPr>
        <w:t>http: //</w:t>
      </w:r>
      <w:r w:rsidRPr="000B2DAA">
        <w:rPr>
          <w:sz w:val="28"/>
          <w:szCs w:val="28"/>
          <w:u w:val="single"/>
          <w:lang w:val="en-US"/>
        </w:rPr>
        <w:t>www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ucheba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ru</w:t>
      </w:r>
      <w:r w:rsidR="00C403F8" w:rsidRPr="000B2DAA">
        <w:rPr>
          <w:sz w:val="28"/>
          <w:szCs w:val="28"/>
          <w:u w:val="single"/>
        </w:rPr>
        <w:t xml:space="preserve"> (дата обращения апрель-август 2011г.)</w:t>
      </w:r>
    </w:p>
    <w:p w:rsidR="00C403F8" w:rsidRPr="000B2DAA" w:rsidRDefault="001B1D3E" w:rsidP="00C403F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0B2DAA">
        <w:rPr>
          <w:sz w:val="28"/>
          <w:szCs w:val="28"/>
        </w:rPr>
        <w:t>http: //</w:t>
      </w:r>
      <w:r w:rsidRPr="000B2DAA">
        <w:rPr>
          <w:sz w:val="28"/>
          <w:szCs w:val="28"/>
          <w:u w:val="single"/>
          <w:lang w:val="en-US"/>
        </w:rPr>
        <w:t>www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ed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informika</w:t>
      </w:r>
      <w:r w:rsidRPr="000B2DAA">
        <w:rPr>
          <w:sz w:val="28"/>
          <w:szCs w:val="28"/>
          <w:u w:val="single"/>
        </w:rPr>
        <w:t>.</w:t>
      </w:r>
      <w:r w:rsidRPr="000B2DAA">
        <w:rPr>
          <w:sz w:val="28"/>
          <w:szCs w:val="28"/>
          <w:u w:val="single"/>
          <w:lang w:val="en-US"/>
        </w:rPr>
        <w:t>ru</w:t>
      </w:r>
      <w:r w:rsidR="00C403F8" w:rsidRPr="000B2DAA">
        <w:rPr>
          <w:sz w:val="28"/>
          <w:szCs w:val="28"/>
          <w:u w:val="single"/>
        </w:rPr>
        <w:t xml:space="preserve"> (дата обращения апрель-август 2011г.)</w:t>
      </w:r>
    </w:p>
    <w:p w:rsidR="00771958" w:rsidRPr="000B2DAA" w:rsidRDefault="00771958" w:rsidP="001B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028B1" w:rsidRPr="000B2DAA" w:rsidRDefault="005028B1" w:rsidP="00E7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53D7F" w:rsidRPr="00A030D2" w:rsidRDefault="00676348" w:rsidP="00053D7F">
      <w:pPr>
        <w:rPr>
          <w:b/>
          <w:sz w:val="28"/>
          <w:szCs w:val="28"/>
        </w:rPr>
      </w:pPr>
      <w:r w:rsidRPr="00A030D2">
        <w:rPr>
          <w:b/>
          <w:sz w:val="28"/>
          <w:szCs w:val="28"/>
        </w:rPr>
        <w:t xml:space="preserve">АУДИОВИЗУАЛЬНЫЕ </w:t>
      </w:r>
      <w:r w:rsidR="00053D7F" w:rsidRPr="00A030D2">
        <w:rPr>
          <w:b/>
          <w:sz w:val="28"/>
          <w:szCs w:val="28"/>
        </w:rPr>
        <w:t xml:space="preserve">И </w:t>
      </w:r>
      <w:r w:rsidR="00053D7F" w:rsidRPr="00A030D2">
        <w:rPr>
          <w:b/>
          <w:sz w:val="28"/>
          <w:szCs w:val="28"/>
          <w:lang w:val="en-US"/>
        </w:rPr>
        <w:t>DVD</w:t>
      </w:r>
      <w:r w:rsidR="00053D7F" w:rsidRPr="00A030D2">
        <w:rPr>
          <w:b/>
          <w:sz w:val="28"/>
          <w:szCs w:val="28"/>
        </w:rPr>
        <w:t xml:space="preserve"> СРЕДСТВА</w:t>
      </w:r>
      <w:r w:rsidRPr="00A030D2">
        <w:rPr>
          <w:b/>
          <w:sz w:val="28"/>
          <w:szCs w:val="28"/>
        </w:rPr>
        <w:t>:</w:t>
      </w:r>
    </w:p>
    <w:p w:rsidR="00053D7F" w:rsidRPr="00A030D2" w:rsidRDefault="00053D7F" w:rsidP="00053D7F">
      <w:pPr>
        <w:rPr>
          <w:b/>
          <w:sz w:val="28"/>
          <w:szCs w:val="28"/>
        </w:rPr>
      </w:pP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/>
          <w:sz w:val="28"/>
          <w:szCs w:val="28"/>
        </w:rPr>
        <w:t xml:space="preserve">    </w:t>
      </w:r>
      <w:r w:rsidRPr="00A030D2">
        <w:rPr>
          <w:bCs/>
          <w:sz w:val="28"/>
          <w:szCs w:val="28"/>
        </w:rPr>
        <w:t xml:space="preserve">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Травматизм. Оказание 1медицинской помощи     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>-фильм ОБЖ. Основы противопожарной  безопасности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Чрезвычайные ситуации  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Учения - «КАВКАЗ-2008» 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>-фильм ОБЖ. Ледник «Колка»</w:t>
      </w:r>
    </w:p>
    <w:p w:rsidR="00053D7F" w:rsidRPr="00A030D2" w:rsidRDefault="00053D7F" w:rsidP="00053D7F">
      <w:pPr>
        <w:rPr>
          <w:bCs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о ЧС на территории РСО - Алания, России и по многим  странам Мира. </w:t>
      </w:r>
    </w:p>
    <w:p w:rsidR="00676348" w:rsidRPr="00A030D2" w:rsidRDefault="00053D7F" w:rsidP="00053D7F">
      <w:pPr>
        <w:pStyle w:val="22"/>
        <w:rPr>
          <w:b/>
          <w:sz w:val="28"/>
          <w:szCs w:val="28"/>
        </w:rPr>
      </w:pPr>
      <w:r w:rsidRPr="00A030D2">
        <w:rPr>
          <w:bCs/>
          <w:sz w:val="28"/>
          <w:szCs w:val="28"/>
        </w:rPr>
        <w:t xml:space="preserve">    - </w:t>
      </w:r>
      <w:r w:rsidRPr="00A030D2">
        <w:rPr>
          <w:bCs/>
          <w:sz w:val="28"/>
          <w:szCs w:val="28"/>
          <w:lang w:val="en-US"/>
        </w:rPr>
        <w:t>DVD</w:t>
      </w:r>
      <w:r w:rsidRPr="00A030D2">
        <w:rPr>
          <w:bCs/>
          <w:sz w:val="28"/>
          <w:szCs w:val="28"/>
        </w:rPr>
        <w:t xml:space="preserve">-фильм ОБЖ. Силовые структуры в предотвращении  терактов.  </w:t>
      </w:r>
    </w:p>
    <w:p w:rsidR="00676348" w:rsidRPr="00A030D2" w:rsidRDefault="00676348" w:rsidP="00676348">
      <w:pPr>
        <w:numPr>
          <w:ilvl w:val="0"/>
          <w:numId w:val="11"/>
        </w:numPr>
        <w:rPr>
          <w:sz w:val="28"/>
          <w:szCs w:val="28"/>
        </w:rPr>
      </w:pPr>
      <w:r w:rsidRPr="00A030D2">
        <w:rPr>
          <w:sz w:val="28"/>
          <w:szCs w:val="28"/>
        </w:rPr>
        <w:t>Видеофильм «Оказание доврачебной помощи»</w:t>
      </w:r>
    </w:p>
    <w:p w:rsidR="00676348" w:rsidRPr="00A030D2" w:rsidRDefault="00676348" w:rsidP="00676348">
      <w:pPr>
        <w:numPr>
          <w:ilvl w:val="0"/>
          <w:numId w:val="11"/>
        </w:numPr>
        <w:rPr>
          <w:sz w:val="28"/>
          <w:szCs w:val="28"/>
        </w:rPr>
      </w:pPr>
      <w:r w:rsidRPr="00A030D2">
        <w:rPr>
          <w:sz w:val="28"/>
          <w:szCs w:val="28"/>
        </w:rPr>
        <w:t>Видеофильм «Борьба с пожаром»</w:t>
      </w:r>
    </w:p>
    <w:p w:rsidR="00E7135E" w:rsidRPr="00A030D2" w:rsidRDefault="00676348" w:rsidP="00676348">
      <w:pPr>
        <w:numPr>
          <w:ilvl w:val="0"/>
          <w:numId w:val="11"/>
        </w:numPr>
        <w:rPr>
          <w:bCs/>
          <w:sz w:val="28"/>
          <w:szCs w:val="28"/>
        </w:rPr>
      </w:pPr>
      <w:r w:rsidRPr="00A030D2">
        <w:rPr>
          <w:sz w:val="28"/>
          <w:szCs w:val="28"/>
        </w:rPr>
        <w:t>Видеофильм «Расследование несчастных случаев на предприятии»</w:t>
      </w:r>
    </w:p>
    <w:p w:rsidR="00676348" w:rsidRPr="00A030D2" w:rsidRDefault="00676348" w:rsidP="00676348">
      <w:pPr>
        <w:numPr>
          <w:ilvl w:val="0"/>
          <w:numId w:val="11"/>
        </w:numPr>
        <w:rPr>
          <w:bCs/>
          <w:sz w:val="28"/>
          <w:szCs w:val="28"/>
        </w:rPr>
      </w:pPr>
      <w:r w:rsidRPr="00A030D2">
        <w:rPr>
          <w:sz w:val="28"/>
          <w:szCs w:val="28"/>
        </w:rPr>
        <w:t>Видеофильм «Защита населения от ОМП»</w:t>
      </w:r>
    </w:p>
    <w:p w:rsidR="00E7135E" w:rsidRPr="00A030D2" w:rsidRDefault="002D120D" w:rsidP="002D12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4"/>
        </w:rPr>
      </w:pPr>
      <w:r>
        <w:rPr>
          <w:caps/>
          <w:sz w:val="28"/>
          <w:szCs w:val="28"/>
        </w:rPr>
        <w:br w:type="page"/>
      </w:r>
      <w:r w:rsidR="00E7135E" w:rsidRPr="00A030D2">
        <w:rPr>
          <w:caps/>
          <w:sz w:val="28"/>
          <w:szCs w:val="24"/>
        </w:rPr>
        <w:lastRenderedPageBreak/>
        <w:t xml:space="preserve">4. Контроль и оценка результатов освоения </w:t>
      </w:r>
      <w:r w:rsidR="00362691" w:rsidRPr="00A030D2">
        <w:rPr>
          <w:caps/>
          <w:sz w:val="28"/>
          <w:szCs w:val="24"/>
        </w:rPr>
        <w:t xml:space="preserve">   </w:t>
      </w:r>
      <w:r w:rsidR="00E7135E" w:rsidRPr="00A030D2">
        <w:rPr>
          <w:caps/>
          <w:sz w:val="28"/>
          <w:szCs w:val="24"/>
        </w:rPr>
        <w:t>Дисциплины</w:t>
      </w:r>
      <w:r w:rsidR="000347E1" w:rsidRPr="00A030D2">
        <w:rPr>
          <w:caps/>
          <w:sz w:val="28"/>
          <w:szCs w:val="24"/>
        </w:rPr>
        <w:t>.</w:t>
      </w:r>
    </w:p>
    <w:p w:rsidR="00E7135E" w:rsidRPr="00A030D2" w:rsidRDefault="00E7135E" w:rsidP="00E71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  <w:r w:rsidRPr="00A030D2">
        <w:rPr>
          <w:b w:val="0"/>
          <w:sz w:val="28"/>
          <w:szCs w:val="24"/>
        </w:rPr>
        <w:t>Контроль</w:t>
      </w:r>
      <w:r w:rsidRPr="00A030D2">
        <w:rPr>
          <w:sz w:val="28"/>
          <w:szCs w:val="24"/>
        </w:rPr>
        <w:t xml:space="preserve"> </w:t>
      </w:r>
      <w:r w:rsidRPr="00A030D2">
        <w:rPr>
          <w:b w:val="0"/>
          <w:sz w:val="28"/>
          <w:szCs w:val="24"/>
        </w:rPr>
        <w:t>и оценка</w:t>
      </w:r>
      <w:r w:rsidRPr="00A030D2">
        <w:rPr>
          <w:sz w:val="28"/>
          <w:szCs w:val="24"/>
        </w:rPr>
        <w:t xml:space="preserve"> </w:t>
      </w:r>
      <w:r w:rsidRPr="00A030D2">
        <w:rPr>
          <w:b w:val="0"/>
          <w:sz w:val="28"/>
          <w:szCs w:val="24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E7135E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5E" w:rsidRPr="00A90788" w:rsidRDefault="00E7135E">
            <w:pPr>
              <w:jc w:val="center"/>
              <w:rPr>
                <w:b/>
                <w:bCs/>
              </w:rPr>
            </w:pPr>
            <w:r w:rsidRPr="00A90788">
              <w:rPr>
                <w:b/>
                <w:bCs/>
              </w:rPr>
              <w:t>Результаты обучения</w:t>
            </w:r>
          </w:p>
          <w:p w:rsidR="00E7135E" w:rsidRPr="00A90788" w:rsidRDefault="00E7135E">
            <w:pPr>
              <w:jc w:val="center"/>
              <w:rPr>
                <w:b/>
                <w:bCs/>
              </w:rPr>
            </w:pPr>
            <w:r w:rsidRPr="00A9078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5E" w:rsidRPr="00A90788" w:rsidRDefault="00E7135E">
            <w:pPr>
              <w:jc w:val="center"/>
              <w:rPr>
                <w:b/>
                <w:bCs/>
              </w:rPr>
            </w:pPr>
            <w:r w:rsidRPr="00A90788">
              <w:rPr>
                <w:b/>
              </w:rPr>
              <w:t>Формы и методы контроля и оценки результатов обучения</w:t>
            </w:r>
            <w:r w:rsidR="000347E1" w:rsidRPr="00A90788">
              <w:rPr>
                <w:b/>
              </w:rPr>
              <w:t>.</w:t>
            </w:r>
            <w:r w:rsidRPr="00A90788">
              <w:rPr>
                <w:b/>
              </w:rPr>
              <w:t xml:space="preserve"> </w:t>
            </w:r>
          </w:p>
        </w:tc>
      </w:tr>
      <w:tr w:rsidR="00E7135E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jc w:val="center"/>
              <w:rPr>
                <w:bCs/>
              </w:rPr>
            </w:pPr>
            <w:r w:rsidRPr="00A90788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jc w:val="center"/>
              <w:rPr>
                <w:bCs/>
              </w:rPr>
            </w:pPr>
            <w:r w:rsidRPr="00A90788">
              <w:rPr>
                <w:bCs/>
              </w:rPr>
              <w:t>2</w:t>
            </w:r>
          </w:p>
        </w:tc>
      </w:tr>
      <w:tr w:rsidR="00E7135E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rPr>
                <w:b/>
                <w:bCs/>
              </w:rPr>
            </w:pPr>
            <w:r w:rsidRPr="00A90788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E7135E">
            <w:pPr>
              <w:rPr>
                <w:b/>
                <w:bCs/>
              </w:rPr>
            </w:pPr>
          </w:p>
        </w:tc>
      </w:tr>
      <w:tr w:rsidR="00E7135E" w:rsidRPr="00A90788">
        <w:trPr>
          <w:trHeight w:val="60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/>
                <w:bCs/>
              </w:rPr>
            </w:pPr>
            <w:r w:rsidRPr="00A90788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7B2321" w:rsidRDefault="009A0454" w:rsidP="000B2DAA">
            <w:pPr>
              <w:rPr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E7135E" w:rsidRPr="00A90788">
        <w:trPr>
          <w:trHeight w:val="58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8" w:rsidRPr="007B2321" w:rsidRDefault="009A0454" w:rsidP="000B2DAA">
            <w:pPr>
              <w:rPr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  <w:r w:rsidRPr="007B2321">
              <w:rPr>
                <w:bCs/>
                <w:i/>
              </w:rPr>
              <w:t xml:space="preserve"> </w:t>
            </w:r>
          </w:p>
        </w:tc>
      </w:tr>
      <w:tr w:rsidR="00E7135E" w:rsidRPr="00A90788">
        <w:trPr>
          <w:trHeight w:val="49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8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E7135E" w:rsidRPr="00A90788">
        <w:trPr>
          <w:trHeight w:val="48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применять первичные средства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  <w:r w:rsidRPr="007B2321">
              <w:rPr>
                <w:b/>
                <w:bCs/>
                <w:i/>
              </w:rPr>
              <w:t xml:space="preserve"> </w:t>
            </w:r>
          </w:p>
        </w:tc>
      </w:tr>
      <w:tr w:rsidR="00E7135E" w:rsidRPr="00A90788">
        <w:trPr>
          <w:trHeight w:val="8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  <w:r w:rsidRPr="007B2321">
              <w:rPr>
                <w:b/>
                <w:bCs/>
                <w:i/>
              </w:rPr>
              <w:t xml:space="preserve"> </w:t>
            </w:r>
          </w:p>
        </w:tc>
      </w:tr>
      <w:tr w:rsidR="00E7135E" w:rsidRPr="00A90788">
        <w:trPr>
          <w:trHeight w:val="115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E7135E" w:rsidRPr="00A90788">
        <w:trPr>
          <w:trHeight w:val="8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A90788" w:rsidRDefault="00571A29">
            <w:pPr>
              <w:rPr>
                <w:bCs/>
              </w:rPr>
            </w:pPr>
            <w:r w:rsidRPr="00A90788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5E" w:rsidRPr="007B2321" w:rsidRDefault="009A0454" w:rsidP="000B2DAA">
            <w:pPr>
              <w:rPr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571A29" w:rsidRPr="00A9078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571A29">
            <w:pPr>
              <w:rPr>
                <w:b/>
                <w:bCs/>
              </w:rPr>
            </w:pPr>
            <w:r w:rsidRPr="00A90788">
              <w:t>оказывать первую помощь пострадавшим;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9A0454" w:rsidP="000B2DAA">
            <w:pPr>
              <w:rPr>
                <w:b/>
                <w:bCs/>
                <w:i/>
              </w:rPr>
            </w:pPr>
            <w:r>
              <w:rPr>
                <w:i/>
              </w:rPr>
              <w:t>- н</w:t>
            </w:r>
            <w:r w:rsidRPr="009A0454">
              <w:rPr>
                <w:i/>
              </w:rPr>
              <w:t>аблюдение и оценка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выполнения практических</w:t>
            </w:r>
            <w:r w:rsidR="000B2DAA">
              <w:rPr>
                <w:i/>
              </w:rPr>
              <w:t xml:space="preserve"> </w:t>
            </w:r>
            <w:r w:rsidRPr="009A0454">
              <w:rPr>
                <w:i/>
              </w:rPr>
              <w:t>работ</w:t>
            </w:r>
          </w:p>
        </w:tc>
      </w:tr>
      <w:tr w:rsidR="00571A29" w:rsidRPr="00A90788">
        <w:trPr>
          <w:trHeight w:val="26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9F0A37">
            <w:pPr>
              <w:rPr>
                <w:b/>
                <w:bCs/>
              </w:rPr>
            </w:pPr>
            <w:r w:rsidRPr="00A90788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571A29">
            <w:pPr>
              <w:jc w:val="both"/>
              <w:rPr>
                <w:b/>
                <w:bCs/>
                <w:i/>
              </w:rPr>
            </w:pPr>
          </w:p>
        </w:tc>
      </w:tr>
      <w:tr w:rsidR="00571A29" w:rsidRPr="00A90788">
        <w:trPr>
          <w:trHeight w:val="52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ED2200">
            <w:pPr>
              <w:rPr>
                <w:bCs/>
              </w:rPr>
            </w:pPr>
            <w:r w:rsidRPr="00A90788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2655E2" w:rsidP="000B2DAA">
            <w:pPr>
              <w:jc w:val="both"/>
              <w:rPr>
                <w:bCs/>
                <w:i/>
              </w:rPr>
            </w:pPr>
            <w:r w:rsidRPr="007B2321">
              <w:rPr>
                <w:bCs/>
                <w:i/>
              </w:rPr>
              <w:t>-оценка защиты на практическом занятии</w:t>
            </w:r>
            <w:r w:rsidR="0080325A"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 w:rsidR="0080325A">
              <w:rPr>
                <w:bCs/>
                <w:i/>
              </w:rPr>
              <w:t xml:space="preserve">- </w:t>
            </w:r>
            <w:r w:rsidR="0080325A"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  <w:r w:rsidR="000B2DAA">
              <w:rPr>
                <w:rStyle w:val="c1"/>
                <w:i/>
                <w:color w:val="000000"/>
              </w:rPr>
              <w:t xml:space="preserve"> </w:t>
            </w:r>
            <w:r w:rsidR="009A0454">
              <w:rPr>
                <w:bCs/>
                <w:i/>
              </w:rPr>
              <w:t>- о</w:t>
            </w:r>
            <w:r w:rsidR="009A0454" w:rsidRPr="009A0454">
              <w:rPr>
                <w:bCs/>
                <w:i/>
              </w:rPr>
              <w:t>ценка выполнения тестовых</w:t>
            </w:r>
            <w:r w:rsidR="000B2DAA">
              <w:rPr>
                <w:bCs/>
                <w:i/>
              </w:rPr>
              <w:t xml:space="preserve"> </w:t>
            </w:r>
            <w:r w:rsidR="009A0454" w:rsidRPr="009A0454">
              <w:rPr>
                <w:bCs/>
                <w:i/>
              </w:rPr>
              <w:t>заданий</w:t>
            </w:r>
          </w:p>
        </w:tc>
      </w:tr>
      <w:tr w:rsidR="00571A29" w:rsidRPr="00A90788">
        <w:trPr>
          <w:trHeight w:val="53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A90788" w:rsidRDefault="00ED2200">
            <w:pPr>
              <w:rPr>
                <w:bCs/>
              </w:rPr>
            </w:pPr>
            <w:r w:rsidRPr="00A90788">
              <w:t>основы военной службы и обороны государства;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7B2321" w:rsidRDefault="009A0454" w:rsidP="000B2DAA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  <w:r w:rsidR="000B2DAA">
              <w:rPr>
                <w:rStyle w:val="c1"/>
                <w:i/>
                <w:color w:val="000000"/>
              </w:rPr>
              <w:t xml:space="preserve"> </w:t>
            </w:r>
          </w:p>
        </w:tc>
      </w:tr>
      <w:tr w:rsidR="004051D9" w:rsidRPr="00A90788">
        <w:trPr>
          <w:trHeight w:val="5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lastRenderedPageBreak/>
              <w:t>задачи и основные мероприятия гражданской обороны;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4C0E82" w:rsidRDefault="009A0454" w:rsidP="000B2DA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способы защиты населения от оружия массового поражения;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4C0E82" w:rsidRDefault="009A0454" w:rsidP="000B2DA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  <w:r w:rsidR="000B2DA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меры пожарной безопасности и правила безопасного поведения при пожарах;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color w:val="000000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9A0454" w:rsidRPr="004C0E82" w:rsidRDefault="009A0454" w:rsidP="000B2DA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>- о</w:t>
            </w:r>
            <w:r w:rsidRPr="009A0454">
              <w:rPr>
                <w:bCs/>
                <w:i/>
              </w:rPr>
              <w:t>ценка выполнения тестовых</w:t>
            </w:r>
            <w:r w:rsidR="000B2DAA">
              <w:rPr>
                <w:bCs/>
                <w:i/>
              </w:rPr>
              <w:t xml:space="preserve"> </w:t>
            </w:r>
            <w:r w:rsidRPr="009A0454">
              <w:rPr>
                <w:bCs/>
                <w:i/>
              </w:rPr>
              <w:t>заданий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организацию и порядок призыва граждан на военную службу и поступления на нее в добровольном порядке;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DA5509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8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9A0454" w:rsidRPr="007B2321" w:rsidRDefault="009A0454" w:rsidP="000B2DAA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>- о</w:t>
            </w:r>
            <w:r w:rsidRPr="009A0454">
              <w:rPr>
                <w:bCs/>
                <w:i/>
              </w:rPr>
              <w:t>ценка выполнения тестовых</w:t>
            </w:r>
            <w:r w:rsidR="000B2DAA">
              <w:rPr>
                <w:bCs/>
                <w:i/>
              </w:rPr>
              <w:t xml:space="preserve"> </w:t>
            </w:r>
            <w:r w:rsidRPr="009A0454">
              <w:rPr>
                <w:bCs/>
                <w:i/>
              </w:rPr>
              <w:t>заданий</w:t>
            </w:r>
          </w:p>
        </w:tc>
      </w:tr>
      <w:tr w:rsidR="004051D9" w:rsidRPr="00A90788">
        <w:trPr>
          <w:trHeight w:val="83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r w:rsidRPr="00A90788">
              <w:t>область применения получаемых профессиональных знаний при исполнении обязанностей военной службы;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7B2321">
              <w:rPr>
                <w:bCs/>
                <w:i/>
              </w:rPr>
              <w:t>оценка защиты на практическом занятии</w:t>
            </w:r>
            <w:r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2542C5">
            <w:pPr>
              <w:jc w:val="both"/>
              <w:rPr>
                <w:b/>
                <w:bCs/>
                <w:i/>
              </w:rPr>
            </w:pPr>
          </w:p>
        </w:tc>
      </w:tr>
      <w:tr w:rsidR="004051D9" w:rsidRPr="00A90788">
        <w:trPr>
          <w:trHeight w:val="6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9" w:rsidRPr="00A90788" w:rsidRDefault="004051D9" w:rsidP="00ED2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90788">
              <w:t>порядок и правила оказания первой помощи пострадавшим.</w:t>
            </w:r>
          </w:p>
          <w:p w:rsidR="004051D9" w:rsidRPr="00A90788" w:rsidRDefault="004051D9" w:rsidP="00ED2200">
            <w:pPr>
              <w:ind w:left="360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9083C" w:rsidP="009A0454">
            <w:pPr>
              <w:jc w:val="both"/>
              <w:rPr>
                <w:bCs/>
                <w:i/>
              </w:rPr>
            </w:pPr>
            <w:r w:rsidRPr="007B2321">
              <w:rPr>
                <w:bCs/>
                <w:i/>
              </w:rPr>
              <w:t>-</w:t>
            </w:r>
            <w:r w:rsidR="009A0454" w:rsidRPr="007B2321">
              <w:rPr>
                <w:bCs/>
                <w:i/>
              </w:rPr>
              <w:t xml:space="preserve"> оценка защиты на практическом занятии</w:t>
            </w:r>
            <w:r w:rsidR="009A0454">
              <w:rPr>
                <w:bCs/>
                <w:i/>
              </w:rPr>
              <w:t>;</w:t>
            </w:r>
          </w:p>
          <w:p w:rsidR="009A0454" w:rsidRPr="004C0E82" w:rsidRDefault="009A0454" w:rsidP="009A04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</w:rPr>
              <w:t xml:space="preserve">- </w:t>
            </w:r>
            <w:r w:rsidRPr="004C0E82">
              <w:rPr>
                <w:rStyle w:val="c1"/>
                <w:i/>
                <w:color w:val="000000"/>
              </w:rPr>
              <w:t>индивидуальный и фронтальный опрос в ходе аудиторных занятий;</w:t>
            </w:r>
          </w:p>
          <w:p w:rsidR="004051D9" w:rsidRPr="007B2321" w:rsidRDefault="004051D9" w:rsidP="002542C5">
            <w:pPr>
              <w:jc w:val="both"/>
              <w:rPr>
                <w:b/>
                <w:bCs/>
                <w:i/>
              </w:rPr>
            </w:pPr>
          </w:p>
        </w:tc>
      </w:tr>
    </w:tbl>
    <w:p w:rsidR="00B74C0E" w:rsidRPr="00A90788" w:rsidRDefault="00B74C0E"/>
    <w:p w:rsidR="00B74C0E" w:rsidRPr="00A90788" w:rsidRDefault="00B74C0E"/>
    <w:p w:rsidR="00B74C0E" w:rsidRPr="00A90788" w:rsidRDefault="00B74C0E"/>
    <w:sectPr w:rsidR="00B74C0E" w:rsidRPr="00A90788" w:rsidSect="0029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A98" w:rsidRDefault="00BE4A98">
      <w:r>
        <w:separator/>
      </w:r>
    </w:p>
  </w:endnote>
  <w:endnote w:type="continuationSeparator" w:id="1">
    <w:p w:rsidR="00BE4A98" w:rsidRDefault="00BE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AE" w:rsidRDefault="00FC1021" w:rsidP="00130D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5E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EAE" w:rsidRDefault="009B5EAE" w:rsidP="00130DF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AE" w:rsidRDefault="00FC1021" w:rsidP="00130D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5E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E2B">
      <w:rPr>
        <w:rStyle w:val="a6"/>
        <w:noProof/>
      </w:rPr>
      <w:t>2</w:t>
    </w:r>
    <w:r>
      <w:rPr>
        <w:rStyle w:val="a6"/>
      </w:rPr>
      <w:fldChar w:fldCharType="end"/>
    </w:r>
  </w:p>
  <w:p w:rsidR="009B5EAE" w:rsidRDefault="009B5EAE" w:rsidP="00130DF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AE" w:rsidRDefault="00FC1021" w:rsidP="00BC66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5E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EAE" w:rsidRDefault="009B5EAE" w:rsidP="008740D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AE" w:rsidRDefault="00FC1021" w:rsidP="00BC66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5E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E2B">
      <w:rPr>
        <w:rStyle w:val="a6"/>
        <w:noProof/>
      </w:rPr>
      <w:t>15</w:t>
    </w:r>
    <w:r>
      <w:rPr>
        <w:rStyle w:val="a6"/>
      </w:rPr>
      <w:fldChar w:fldCharType="end"/>
    </w:r>
  </w:p>
  <w:p w:rsidR="009B5EAE" w:rsidRDefault="009B5EAE" w:rsidP="008740D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A98" w:rsidRDefault="00BE4A98">
      <w:r>
        <w:separator/>
      </w:r>
    </w:p>
  </w:footnote>
  <w:footnote w:type="continuationSeparator" w:id="1">
    <w:p w:rsidR="00BE4A98" w:rsidRDefault="00BE4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D16"/>
    <w:multiLevelType w:val="hybridMultilevel"/>
    <w:tmpl w:val="CD7A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67"/>
    <w:multiLevelType w:val="hybridMultilevel"/>
    <w:tmpl w:val="F502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E65AB"/>
    <w:multiLevelType w:val="hybridMultilevel"/>
    <w:tmpl w:val="D014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271A"/>
    <w:multiLevelType w:val="hybridMultilevel"/>
    <w:tmpl w:val="8DCE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6A6C394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F500E"/>
    <w:multiLevelType w:val="hybridMultilevel"/>
    <w:tmpl w:val="E0C2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B48A9"/>
    <w:multiLevelType w:val="hybridMultilevel"/>
    <w:tmpl w:val="A402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14375"/>
    <w:multiLevelType w:val="hybridMultilevel"/>
    <w:tmpl w:val="310C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715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BF65FA7"/>
    <w:multiLevelType w:val="hybridMultilevel"/>
    <w:tmpl w:val="DFEE5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32998"/>
    <w:multiLevelType w:val="hybridMultilevel"/>
    <w:tmpl w:val="39FCE720"/>
    <w:lvl w:ilvl="0" w:tplc="176834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0686F0E"/>
    <w:multiLevelType w:val="hybridMultilevel"/>
    <w:tmpl w:val="442260F6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1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37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45E3497"/>
    <w:multiLevelType w:val="hybridMultilevel"/>
    <w:tmpl w:val="306AD150"/>
    <w:lvl w:ilvl="0" w:tplc="34006A3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6B211957"/>
    <w:multiLevelType w:val="hybridMultilevel"/>
    <w:tmpl w:val="BBE4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2"/>
  </w:num>
  <w:num w:numId="8">
    <w:abstractNumId w:val="12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5"/>
  </w:num>
  <w:num w:numId="13">
    <w:abstractNumId w:val="3"/>
  </w:num>
  <w:num w:numId="14">
    <w:abstractNumId w:val="14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3"/>
  </w:num>
  <w:num w:numId="21">
    <w:abstractNumId w:val="1"/>
  </w:num>
  <w:num w:numId="22">
    <w:abstractNumId w:val="6"/>
  </w:num>
  <w:num w:numId="23">
    <w:abstractNumId w:val="4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107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933"/>
    <w:rsid w:val="000023D3"/>
    <w:rsid w:val="000059CE"/>
    <w:rsid w:val="00007428"/>
    <w:rsid w:val="0002100A"/>
    <w:rsid w:val="00021D4C"/>
    <w:rsid w:val="000262D8"/>
    <w:rsid w:val="00026877"/>
    <w:rsid w:val="0003297B"/>
    <w:rsid w:val="000347E1"/>
    <w:rsid w:val="00036197"/>
    <w:rsid w:val="00041840"/>
    <w:rsid w:val="00044F12"/>
    <w:rsid w:val="00046341"/>
    <w:rsid w:val="0004650C"/>
    <w:rsid w:val="000470F2"/>
    <w:rsid w:val="00051A23"/>
    <w:rsid w:val="00053703"/>
    <w:rsid w:val="00053D7F"/>
    <w:rsid w:val="00053E21"/>
    <w:rsid w:val="0006072D"/>
    <w:rsid w:val="0006215D"/>
    <w:rsid w:val="00067B75"/>
    <w:rsid w:val="00083DFE"/>
    <w:rsid w:val="000A69B1"/>
    <w:rsid w:val="000B2DAA"/>
    <w:rsid w:val="000B48C3"/>
    <w:rsid w:val="000B68CA"/>
    <w:rsid w:val="000C0A74"/>
    <w:rsid w:val="000C303A"/>
    <w:rsid w:val="000D5168"/>
    <w:rsid w:val="000E2135"/>
    <w:rsid w:val="00115DF8"/>
    <w:rsid w:val="0013031A"/>
    <w:rsid w:val="00130DF5"/>
    <w:rsid w:val="0013107D"/>
    <w:rsid w:val="0014349A"/>
    <w:rsid w:val="00152C80"/>
    <w:rsid w:val="001765EA"/>
    <w:rsid w:val="001777F1"/>
    <w:rsid w:val="00186E18"/>
    <w:rsid w:val="00187F15"/>
    <w:rsid w:val="00191960"/>
    <w:rsid w:val="001A07B9"/>
    <w:rsid w:val="001A62C4"/>
    <w:rsid w:val="001B1D3E"/>
    <w:rsid w:val="001C01F2"/>
    <w:rsid w:val="001C4018"/>
    <w:rsid w:val="001C750A"/>
    <w:rsid w:val="001D6E4C"/>
    <w:rsid w:val="001E3C30"/>
    <w:rsid w:val="001E490B"/>
    <w:rsid w:val="00200F9F"/>
    <w:rsid w:val="0020327F"/>
    <w:rsid w:val="00226128"/>
    <w:rsid w:val="00231D06"/>
    <w:rsid w:val="00242241"/>
    <w:rsid w:val="00245933"/>
    <w:rsid w:val="002542C5"/>
    <w:rsid w:val="002621DA"/>
    <w:rsid w:val="002655E2"/>
    <w:rsid w:val="00270A01"/>
    <w:rsid w:val="00277EEC"/>
    <w:rsid w:val="00291A8C"/>
    <w:rsid w:val="00291AD0"/>
    <w:rsid w:val="00292587"/>
    <w:rsid w:val="00293F91"/>
    <w:rsid w:val="0029677B"/>
    <w:rsid w:val="002972AE"/>
    <w:rsid w:val="002A1D53"/>
    <w:rsid w:val="002A459F"/>
    <w:rsid w:val="002B100B"/>
    <w:rsid w:val="002B14B3"/>
    <w:rsid w:val="002B6D34"/>
    <w:rsid w:val="002C33AE"/>
    <w:rsid w:val="002D120D"/>
    <w:rsid w:val="002E1113"/>
    <w:rsid w:val="002E334E"/>
    <w:rsid w:val="002F21D1"/>
    <w:rsid w:val="002F2DF2"/>
    <w:rsid w:val="002F5943"/>
    <w:rsid w:val="002F7819"/>
    <w:rsid w:val="00302677"/>
    <w:rsid w:val="00316CF1"/>
    <w:rsid w:val="00320B3B"/>
    <w:rsid w:val="00322118"/>
    <w:rsid w:val="003223E2"/>
    <w:rsid w:val="0032667D"/>
    <w:rsid w:val="00331EE2"/>
    <w:rsid w:val="003329C0"/>
    <w:rsid w:val="00332BB4"/>
    <w:rsid w:val="00344596"/>
    <w:rsid w:val="00347425"/>
    <w:rsid w:val="00362691"/>
    <w:rsid w:val="00366274"/>
    <w:rsid w:val="003714E9"/>
    <w:rsid w:val="0037265F"/>
    <w:rsid w:val="0038197F"/>
    <w:rsid w:val="0038316B"/>
    <w:rsid w:val="003A14FA"/>
    <w:rsid w:val="003A6EF9"/>
    <w:rsid w:val="003A7167"/>
    <w:rsid w:val="003B0E25"/>
    <w:rsid w:val="003B243F"/>
    <w:rsid w:val="003D0E94"/>
    <w:rsid w:val="003D172B"/>
    <w:rsid w:val="003D17F3"/>
    <w:rsid w:val="003D5E8E"/>
    <w:rsid w:val="003E0903"/>
    <w:rsid w:val="003E5A69"/>
    <w:rsid w:val="003F1B2B"/>
    <w:rsid w:val="003F62D6"/>
    <w:rsid w:val="004051D9"/>
    <w:rsid w:val="00420763"/>
    <w:rsid w:val="004379A3"/>
    <w:rsid w:val="0045056A"/>
    <w:rsid w:val="004516DD"/>
    <w:rsid w:val="00463862"/>
    <w:rsid w:val="00473D74"/>
    <w:rsid w:val="004859AB"/>
    <w:rsid w:val="0048790D"/>
    <w:rsid w:val="004937AB"/>
    <w:rsid w:val="00494B08"/>
    <w:rsid w:val="004A6FF4"/>
    <w:rsid w:val="004B05AE"/>
    <w:rsid w:val="004B290E"/>
    <w:rsid w:val="004B338E"/>
    <w:rsid w:val="004B3ADD"/>
    <w:rsid w:val="004C022F"/>
    <w:rsid w:val="004C06C2"/>
    <w:rsid w:val="004C259C"/>
    <w:rsid w:val="004D242D"/>
    <w:rsid w:val="004D3495"/>
    <w:rsid w:val="004D3E0A"/>
    <w:rsid w:val="004E4C3C"/>
    <w:rsid w:val="004F125B"/>
    <w:rsid w:val="004F43DD"/>
    <w:rsid w:val="004F5C55"/>
    <w:rsid w:val="005028B1"/>
    <w:rsid w:val="005307DE"/>
    <w:rsid w:val="00533731"/>
    <w:rsid w:val="0054069E"/>
    <w:rsid w:val="005531E4"/>
    <w:rsid w:val="00571A29"/>
    <w:rsid w:val="00583E9D"/>
    <w:rsid w:val="005943A7"/>
    <w:rsid w:val="00594605"/>
    <w:rsid w:val="005B17D2"/>
    <w:rsid w:val="005B1A22"/>
    <w:rsid w:val="005C17AB"/>
    <w:rsid w:val="005C7583"/>
    <w:rsid w:val="005D201F"/>
    <w:rsid w:val="005D787A"/>
    <w:rsid w:val="005D7C94"/>
    <w:rsid w:val="005E4C1E"/>
    <w:rsid w:val="005F5408"/>
    <w:rsid w:val="006016A0"/>
    <w:rsid w:val="006209C8"/>
    <w:rsid w:val="0062726D"/>
    <w:rsid w:val="006501B4"/>
    <w:rsid w:val="00657D32"/>
    <w:rsid w:val="00660D5E"/>
    <w:rsid w:val="0066188C"/>
    <w:rsid w:val="0066792E"/>
    <w:rsid w:val="006715EF"/>
    <w:rsid w:val="00676348"/>
    <w:rsid w:val="00683436"/>
    <w:rsid w:val="00696AE6"/>
    <w:rsid w:val="006A0E88"/>
    <w:rsid w:val="006A3BCE"/>
    <w:rsid w:val="006B2ABE"/>
    <w:rsid w:val="006B4518"/>
    <w:rsid w:val="006B68FB"/>
    <w:rsid w:val="006C638D"/>
    <w:rsid w:val="006E11DC"/>
    <w:rsid w:val="006E42FA"/>
    <w:rsid w:val="006E4462"/>
    <w:rsid w:val="006F2498"/>
    <w:rsid w:val="006F4EE3"/>
    <w:rsid w:val="006F51D5"/>
    <w:rsid w:val="006F7E78"/>
    <w:rsid w:val="007467FF"/>
    <w:rsid w:val="00754A12"/>
    <w:rsid w:val="00754F14"/>
    <w:rsid w:val="00757E4B"/>
    <w:rsid w:val="007622E8"/>
    <w:rsid w:val="00764BD7"/>
    <w:rsid w:val="00771958"/>
    <w:rsid w:val="00775843"/>
    <w:rsid w:val="00776385"/>
    <w:rsid w:val="00795B78"/>
    <w:rsid w:val="007A6539"/>
    <w:rsid w:val="007B2321"/>
    <w:rsid w:val="007B63EE"/>
    <w:rsid w:val="007C002D"/>
    <w:rsid w:val="007D092D"/>
    <w:rsid w:val="007D114F"/>
    <w:rsid w:val="007D40BF"/>
    <w:rsid w:val="007D5DF9"/>
    <w:rsid w:val="007E6BE6"/>
    <w:rsid w:val="007F164F"/>
    <w:rsid w:val="007F7BC1"/>
    <w:rsid w:val="00801658"/>
    <w:rsid w:val="0080325A"/>
    <w:rsid w:val="008064D5"/>
    <w:rsid w:val="00815BE6"/>
    <w:rsid w:val="00822B2B"/>
    <w:rsid w:val="00822CB7"/>
    <w:rsid w:val="00826293"/>
    <w:rsid w:val="00830C4A"/>
    <w:rsid w:val="00863AAF"/>
    <w:rsid w:val="008740D6"/>
    <w:rsid w:val="0087486C"/>
    <w:rsid w:val="00890313"/>
    <w:rsid w:val="0089123C"/>
    <w:rsid w:val="008966AC"/>
    <w:rsid w:val="008A108A"/>
    <w:rsid w:val="008A6FD1"/>
    <w:rsid w:val="008C1B6E"/>
    <w:rsid w:val="008C5B06"/>
    <w:rsid w:val="008D4617"/>
    <w:rsid w:val="008E0F96"/>
    <w:rsid w:val="008E3A7E"/>
    <w:rsid w:val="008E4C50"/>
    <w:rsid w:val="008F1970"/>
    <w:rsid w:val="009067DC"/>
    <w:rsid w:val="009146DF"/>
    <w:rsid w:val="00914EBC"/>
    <w:rsid w:val="00920732"/>
    <w:rsid w:val="00942AAB"/>
    <w:rsid w:val="00946AB4"/>
    <w:rsid w:val="009519F6"/>
    <w:rsid w:val="009548E9"/>
    <w:rsid w:val="009578F6"/>
    <w:rsid w:val="00966CCB"/>
    <w:rsid w:val="00976569"/>
    <w:rsid w:val="0099083C"/>
    <w:rsid w:val="00995EE3"/>
    <w:rsid w:val="009A0454"/>
    <w:rsid w:val="009A48E1"/>
    <w:rsid w:val="009B259E"/>
    <w:rsid w:val="009B5EAE"/>
    <w:rsid w:val="009B7446"/>
    <w:rsid w:val="009D4526"/>
    <w:rsid w:val="009E2B9D"/>
    <w:rsid w:val="009E3D78"/>
    <w:rsid w:val="009F0A37"/>
    <w:rsid w:val="009F245F"/>
    <w:rsid w:val="009F3AD5"/>
    <w:rsid w:val="00A01148"/>
    <w:rsid w:val="00A023F6"/>
    <w:rsid w:val="00A02516"/>
    <w:rsid w:val="00A030D2"/>
    <w:rsid w:val="00A03E2B"/>
    <w:rsid w:val="00A1580A"/>
    <w:rsid w:val="00A23B11"/>
    <w:rsid w:val="00A23F86"/>
    <w:rsid w:val="00A4125C"/>
    <w:rsid w:val="00A5561C"/>
    <w:rsid w:val="00A57C47"/>
    <w:rsid w:val="00A654A0"/>
    <w:rsid w:val="00A663DE"/>
    <w:rsid w:val="00A72FDA"/>
    <w:rsid w:val="00A764A6"/>
    <w:rsid w:val="00A76C8A"/>
    <w:rsid w:val="00A802BC"/>
    <w:rsid w:val="00A84103"/>
    <w:rsid w:val="00A8551F"/>
    <w:rsid w:val="00A90788"/>
    <w:rsid w:val="00A92F9C"/>
    <w:rsid w:val="00A93B98"/>
    <w:rsid w:val="00AA3837"/>
    <w:rsid w:val="00AA3F3F"/>
    <w:rsid w:val="00AB7418"/>
    <w:rsid w:val="00AC1AAE"/>
    <w:rsid w:val="00AC67E2"/>
    <w:rsid w:val="00AC7AAF"/>
    <w:rsid w:val="00AD172E"/>
    <w:rsid w:val="00AD60E6"/>
    <w:rsid w:val="00AE372B"/>
    <w:rsid w:val="00AE6F01"/>
    <w:rsid w:val="00B0204F"/>
    <w:rsid w:val="00B056A8"/>
    <w:rsid w:val="00B06318"/>
    <w:rsid w:val="00B072BD"/>
    <w:rsid w:val="00B116DC"/>
    <w:rsid w:val="00B13655"/>
    <w:rsid w:val="00B2793E"/>
    <w:rsid w:val="00B34083"/>
    <w:rsid w:val="00B357FE"/>
    <w:rsid w:val="00B35A71"/>
    <w:rsid w:val="00B3731C"/>
    <w:rsid w:val="00B52CF4"/>
    <w:rsid w:val="00B73D98"/>
    <w:rsid w:val="00B74C0E"/>
    <w:rsid w:val="00B778A9"/>
    <w:rsid w:val="00B87773"/>
    <w:rsid w:val="00B93DFE"/>
    <w:rsid w:val="00BA1930"/>
    <w:rsid w:val="00BA1D19"/>
    <w:rsid w:val="00BC0C8C"/>
    <w:rsid w:val="00BC6632"/>
    <w:rsid w:val="00BE4A98"/>
    <w:rsid w:val="00BF2E61"/>
    <w:rsid w:val="00C010FA"/>
    <w:rsid w:val="00C0445C"/>
    <w:rsid w:val="00C0748A"/>
    <w:rsid w:val="00C1003C"/>
    <w:rsid w:val="00C140D5"/>
    <w:rsid w:val="00C15741"/>
    <w:rsid w:val="00C20B4A"/>
    <w:rsid w:val="00C24243"/>
    <w:rsid w:val="00C403F8"/>
    <w:rsid w:val="00C5631C"/>
    <w:rsid w:val="00C57150"/>
    <w:rsid w:val="00C622B8"/>
    <w:rsid w:val="00C768F8"/>
    <w:rsid w:val="00C86355"/>
    <w:rsid w:val="00C973B7"/>
    <w:rsid w:val="00CA25F9"/>
    <w:rsid w:val="00CA2B5D"/>
    <w:rsid w:val="00CA3A8D"/>
    <w:rsid w:val="00CB648C"/>
    <w:rsid w:val="00CB6FB6"/>
    <w:rsid w:val="00CC1A6E"/>
    <w:rsid w:val="00CD0E9A"/>
    <w:rsid w:val="00CD2E09"/>
    <w:rsid w:val="00CE27FE"/>
    <w:rsid w:val="00CF75FB"/>
    <w:rsid w:val="00D1305F"/>
    <w:rsid w:val="00D24B31"/>
    <w:rsid w:val="00D34911"/>
    <w:rsid w:val="00D36148"/>
    <w:rsid w:val="00D4126A"/>
    <w:rsid w:val="00D5680A"/>
    <w:rsid w:val="00D5693D"/>
    <w:rsid w:val="00D570EB"/>
    <w:rsid w:val="00D60B3A"/>
    <w:rsid w:val="00D61ED9"/>
    <w:rsid w:val="00D80D0A"/>
    <w:rsid w:val="00D82BB3"/>
    <w:rsid w:val="00D85305"/>
    <w:rsid w:val="00DA5509"/>
    <w:rsid w:val="00DC1CFE"/>
    <w:rsid w:val="00DD2773"/>
    <w:rsid w:val="00DF1495"/>
    <w:rsid w:val="00E04CB3"/>
    <w:rsid w:val="00E052A5"/>
    <w:rsid w:val="00E104ED"/>
    <w:rsid w:val="00E24944"/>
    <w:rsid w:val="00E24A02"/>
    <w:rsid w:val="00E32E81"/>
    <w:rsid w:val="00E37EF5"/>
    <w:rsid w:val="00E52A6B"/>
    <w:rsid w:val="00E53B96"/>
    <w:rsid w:val="00E7135E"/>
    <w:rsid w:val="00E825BD"/>
    <w:rsid w:val="00E825DF"/>
    <w:rsid w:val="00E8509A"/>
    <w:rsid w:val="00E97FBA"/>
    <w:rsid w:val="00EA3545"/>
    <w:rsid w:val="00EA4B6C"/>
    <w:rsid w:val="00EA6488"/>
    <w:rsid w:val="00EB1D6B"/>
    <w:rsid w:val="00EB5074"/>
    <w:rsid w:val="00EB740B"/>
    <w:rsid w:val="00ED013B"/>
    <w:rsid w:val="00ED2200"/>
    <w:rsid w:val="00ED3756"/>
    <w:rsid w:val="00EE1499"/>
    <w:rsid w:val="00F026C4"/>
    <w:rsid w:val="00F02C0C"/>
    <w:rsid w:val="00F20523"/>
    <w:rsid w:val="00F20559"/>
    <w:rsid w:val="00F20943"/>
    <w:rsid w:val="00F24DF2"/>
    <w:rsid w:val="00F24E77"/>
    <w:rsid w:val="00F33EDB"/>
    <w:rsid w:val="00F34543"/>
    <w:rsid w:val="00F3691A"/>
    <w:rsid w:val="00F40E22"/>
    <w:rsid w:val="00F739E1"/>
    <w:rsid w:val="00F774B2"/>
    <w:rsid w:val="00F80D7B"/>
    <w:rsid w:val="00F867A5"/>
    <w:rsid w:val="00F93D87"/>
    <w:rsid w:val="00FB5E58"/>
    <w:rsid w:val="00FC1021"/>
    <w:rsid w:val="00FC7E81"/>
    <w:rsid w:val="00FD59D3"/>
    <w:rsid w:val="00FE3BD1"/>
    <w:rsid w:val="00FE7185"/>
    <w:rsid w:val="00FF08D9"/>
    <w:rsid w:val="00FF2619"/>
    <w:rsid w:val="00FF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72B"/>
    <w:rPr>
      <w:sz w:val="24"/>
      <w:szCs w:val="24"/>
    </w:rPr>
  </w:style>
  <w:style w:type="paragraph" w:styleId="1">
    <w:name w:val="heading 1"/>
    <w:basedOn w:val="a"/>
    <w:qFormat/>
    <w:rsid w:val="00E713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135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3">
    <w:name w:val="Знак3"/>
    <w:basedOn w:val="a"/>
    <w:rsid w:val="00E7135E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E713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E7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740D6"/>
    <w:rPr>
      <w:color w:val="0000FF"/>
      <w:u w:val="single"/>
    </w:rPr>
  </w:style>
  <w:style w:type="paragraph" w:styleId="a5">
    <w:name w:val="footer"/>
    <w:basedOn w:val="a"/>
    <w:rsid w:val="008740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0D6"/>
  </w:style>
  <w:style w:type="paragraph" w:styleId="a7">
    <w:name w:val="Body Text"/>
    <w:basedOn w:val="a"/>
    <w:rsid w:val="004F5C55"/>
    <w:pPr>
      <w:spacing w:after="120"/>
    </w:pPr>
  </w:style>
  <w:style w:type="character" w:customStyle="1" w:styleId="21">
    <w:name w:val="Основной текст 2 Знак"/>
    <w:basedOn w:val="a0"/>
    <w:link w:val="22"/>
    <w:locked/>
    <w:rsid w:val="008D4617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8D4617"/>
    <w:pPr>
      <w:spacing w:after="120" w:line="480" w:lineRule="auto"/>
    </w:pPr>
  </w:style>
  <w:style w:type="paragraph" w:styleId="a8">
    <w:name w:val="Balloon Text"/>
    <w:basedOn w:val="a"/>
    <w:link w:val="a9"/>
    <w:rsid w:val="00B73D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3D98"/>
    <w:rPr>
      <w:rFonts w:ascii="Tahoma" w:hAnsi="Tahoma" w:cs="Tahoma"/>
      <w:sz w:val="16"/>
      <w:szCs w:val="16"/>
    </w:rPr>
  </w:style>
  <w:style w:type="character" w:styleId="aa">
    <w:name w:val="Strong"/>
    <w:qFormat/>
    <w:rsid w:val="00B34083"/>
    <w:rPr>
      <w:b/>
      <w:bCs/>
    </w:rPr>
  </w:style>
  <w:style w:type="paragraph" w:customStyle="1" w:styleId="c7">
    <w:name w:val="c7"/>
    <w:basedOn w:val="a"/>
    <w:rsid w:val="0080325A"/>
    <w:pPr>
      <w:spacing w:before="100" w:beforeAutospacing="1" w:after="100" w:afterAutospacing="1"/>
    </w:pPr>
  </w:style>
  <w:style w:type="character" w:customStyle="1" w:styleId="c1">
    <w:name w:val="c1"/>
    <w:basedOn w:val="a0"/>
    <w:rsid w:val="0080325A"/>
  </w:style>
  <w:style w:type="character" w:customStyle="1" w:styleId="20">
    <w:name w:val="Основной текст с отступом 2 Знак"/>
    <w:basedOn w:val="a0"/>
    <w:link w:val="2"/>
    <w:rsid w:val="00E24A0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p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14AF-C181-49FC-9F6D-4EFCBFA3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15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СПГУВК</Company>
  <LinksUpToDate>false</LinksUpToDate>
  <CharactersWithSpaces>20590</CharactersWithSpaces>
  <SharedDoc>false</SharedDoc>
  <HLinks>
    <vt:vector size="6" baseType="variant">
      <vt:variant>
        <vt:i4>6357034</vt:i4>
      </vt:variant>
      <vt:variant>
        <vt:i4>0</vt:i4>
      </vt:variant>
      <vt:variant>
        <vt:i4>0</vt:i4>
      </vt:variant>
      <vt:variant>
        <vt:i4>5</vt:i4>
      </vt:variant>
      <vt:variant>
        <vt:lpwstr>http://www.ampe.ru/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Сотрудник КВТ</dc:creator>
  <cp:keywords/>
  <dc:description/>
  <cp:lastModifiedBy>User</cp:lastModifiedBy>
  <cp:revision>54</cp:revision>
  <cp:lastPrinted>2021-07-14T07:29:00Z</cp:lastPrinted>
  <dcterms:created xsi:type="dcterms:W3CDTF">2012-09-21T14:00:00Z</dcterms:created>
  <dcterms:modified xsi:type="dcterms:W3CDTF">2022-04-27T07:13:00Z</dcterms:modified>
</cp:coreProperties>
</file>