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B" w:rsidRDefault="007925DB" w:rsidP="00641EF5">
      <w:pPr>
        <w:tabs>
          <w:tab w:val="left" w:pos="142"/>
        </w:tabs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-87630</wp:posOffset>
            </wp:positionV>
            <wp:extent cx="6113780" cy="872490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5DB" w:rsidRDefault="007925DB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641EF5" w:rsidRPr="008E7A9A" w:rsidRDefault="00641EF5" w:rsidP="00641EF5">
      <w:pPr>
        <w:tabs>
          <w:tab w:val="left" w:pos="142"/>
        </w:tabs>
        <w:jc w:val="center"/>
        <w:rPr>
          <w:b/>
          <w:sz w:val="24"/>
          <w:szCs w:val="26"/>
        </w:rPr>
      </w:pPr>
      <w:r w:rsidRPr="008E7A9A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641EF5" w:rsidRPr="008E7A9A" w:rsidRDefault="00641EF5" w:rsidP="00641EF5">
      <w:pPr>
        <w:jc w:val="center"/>
        <w:rPr>
          <w:b/>
          <w:sz w:val="24"/>
          <w:szCs w:val="26"/>
        </w:rPr>
      </w:pPr>
      <w:r w:rsidRPr="008E7A9A">
        <w:rPr>
          <w:b/>
          <w:sz w:val="24"/>
          <w:szCs w:val="26"/>
        </w:rPr>
        <w:t>Северная Осетия – Алания</w:t>
      </w:r>
    </w:p>
    <w:p w:rsidR="00641EF5" w:rsidRPr="008E7A9A" w:rsidRDefault="00641EF5" w:rsidP="00641EF5">
      <w:pPr>
        <w:jc w:val="center"/>
        <w:rPr>
          <w:b/>
          <w:sz w:val="4"/>
          <w:szCs w:val="26"/>
        </w:rPr>
      </w:pPr>
    </w:p>
    <w:p w:rsidR="00641EF5" w:rsidRPr="008E7A9A" w:rsidRDefault="00641EF5" w:rsidP="00641EF5">
      <w:pPr>
        <w:jc w:val="center"/>
        <w:rPr>
          <w:b/>
          <w:sz w:val="24"/>
          <w:szCs w:val="26"/>
        </w:rPr>
      </w:pPr>
      <w:r w:rsidRPr="008E7A9A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41EF5" w:rsidRPr="008E7A9A" w:rsidRDefault="00641EF5" w:rsidP="00641EF5">
      <w:pPr>
        <w:jc w:val="center"/>
        <w:rPr>
          <w:sz w:val="24"/>
          <w:szCs w:val="26"/>
        </w:rPr>
      </w:pPr>
      <w:r w:rsidRPr="008E7A9A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20C1F" w:rsidRDefault="00820C1F" w:rsidP="00820C1F">
      <w:pPr>
        <w:tabs>
          <w:tab w:val="left" w:pos="4995"/>
          <w:tab w:val="left" w:pos="5505"/>
          <w:tab w:val="left" w:pos="5910"/>
          <w:tab w:val="left" w:pos="6540"/>
          <w:tab w:val="left" w:pos="6990"/>
          <w:tab w:val="left" w:pos="7485"/>
        </w:tabs>
        <w:ind w:left="142"/>
        <w:rPr>
          <w:b/>
          <w:szCs w:val="28"/>
        </w:rPr>
      </w:pPr>
    </w:p>
    <w:p w:rsidR="00641EF5" w:rsidRPr="00DE62D1" w:rsidRDefault="00641EF5" w:rsidP="00641EF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EF5" w:rsidRPr="00641EF5" w:rsidTr="008D408C">
        <w:tc>
          <w:tcPr>
            <w:tcW w:w="4785" w:type="dxa"/>
          </w:tcPr>
          <w:p w:rsidR="00641EF5" w:rsidRPr="00641EF5" w:rsidRDefault="00641EF5" w:rsidP="008D408C">
            <w:pPr>
              <w:spacing w:line="360" w:lineRule="auto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Принята  на заседании методкомиссии</w:t>
            </w:r>
          </w:p>
          <w:p w:rsidR="00641EF5" w:rsidRPr="00641EF5" w:rsidRDefault="00641EF5" w:rsidP="008D408C">
            <w:pPr>
              <w:spacing w:line="360" w:lineRule="auto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Прот</w:t>
            </w:r>
            <w:r w:rsidR="008D408C">
              <w:rPr>
                <w:b/>
                <w:sz w:val="22"/>
              </w:rPr>
              <w:t>окол №___ от «___»_________ 2021</w:t>
            </w:r>
            <w:r w:rsidRPr="00641EF5">
              <w:rPr>
                <w:b/>
                <w:sz w:val="22"/>
              </w:rPr>
              <w:t xml:space="preserve"> г.</w:t>
            </w:r>
          </w:p>
          <w:p w:rsidR="00641EF5" w:rsidRPr="00641EF5" w:rsidRDefault="00641EF5" w:rsidP="008D408C">
            <w:pPr>
              <w:spacing w:line="360" w:lineRule="auto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Председатель комиссии ___________</w:t>
            </w:r>
          </w:p>
          <w:p w:rsidR="00641EF5" w:rsidRPr="00641EF5" w:rsidRDefault="00641EF5" w:rsidP="008D408C">
            <w:pPr>
              <w:spacing w:line="360" w:lineRule="auto"/>
              <w:rPr>
                <w:b/>
                <w:sz w:val="22"/>
              </w:rPr>
            </w:pPr>
          </w:p>
          <w:p w:rsidR="00641EF5" w:rsidRPr="00641EF5" w:rsidRDefault="00641EF5" w:rsidP="008D408C">
            <w:pPr>
              <w:spacing w:line="276" w:lineRule="auto"/>
              <w:rPr>
                <w:b/>
                <w:bCs/>
                <w:sz w:val="22"/>
              </w:rPr>
            </w:pPr>
            <w:r w:rsidRPr="00641EF5">
              <w:rPr>
                <w:b/>
                <w:bCs/>
                <w:sz w:val="22"/>
              </w:rPr>
              <w:t>Согласована с работодателем</w:t>
            </w:r>
          </w:p>
          <w:p w:rsidR="00641EF5" w:rsidRPr="00641EF5" w:rsidRDefault="00641EF5" w:rsidP="008D408C">
            <w:pPr>
              <w:spacing w:line="276" w:lineRule="auto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Ген. директор ПП СРО РОСА</w:t>
            </w:r>
          </w:p>
          <w:p w:rsidR="00641EF5" w:rsidRPr="00641EF5" w:rsidRDefault="00641EF5" w:rsidP="008D408C">
            <w:pPr>
              <w:spacing w:line="276" w:lineRule="auto"/>
              <w:rPr>
                <w:b/>
                <w:sz w:val="22"/>
              </w:rPr>
            </w:pPr>
          </w:p>
          <w:p w:rsidR="00641EF5" w:rsidRPr="00641EF5" w:rsidRDefault="00641EF5" w:rsidP="008D408C">
            <w:pPr>
              <w:spacing w:line="360" w:lineRule="auto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______________ Ф.Г. Кудзоев</w:t>
            </w:r>
          </w:p>
          <w:p w:rsidR="00641EF5" w:rsidRPr="00641EF5" w:rsidRDefault="008D408C" w:rsidP="008D408C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«_____»______________2021</w:t>
            </w:r>
            <w:r w:rsidR="00641EF5" w:rsidRPr="00641EF5">
              <w:rPr>
                <w:b/>
                <w:bCs/>
                <w:sz w:val="22"/>
              </w:rPr>
              <w:t xml:space="preserve"> г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786" w:type="dxa"/>
          </w:tcPr>
          <w:p w:rsidR="00641EF5" w:rsidRPr="00641EF5" w:rsidRDefault="00641EF5" w:rsidP="008D408C">
            <w:pPr>
              <w:spacing w:line="480" w:lineRule="auto"/>
              <w:jc w:val="center"/>
              <w:rPr>
                <w:b/>
                <w:sz w:val="22"/>
              </w:rPr>
            </w:pPr>
            <w:r w:rsidRPr="00641EF5">
              <w:rPr>
                <w:sz w:val="22"/>
              </w:rPr>
              <w:t xml:space="preserve">                        </w:t>
            </w:r>
            <w:r w:rsidRPr="00641EF5">
              <w:rPr>
                <w:b/>
                <w:sz w:val="22"/>
              </w:rPr>
              <w:t>УТВЕРЖДАЮ</w:t>
            </w:r>
          </w:p>
          <w:p w:rsidR="00641EF5" w:rsidRPr="00641EF5" w:rsidRDefault="00641EF5" w:rsidP="008D408C">
            <w:pPr>
              <w:spacing w:line="480" w:lineRule="auto"/>
              <w:ind w:left="-567"/>
              <w:jc w:val="right"/>
              <w:rPr>
                <w:b/>
                <w:sz w:val="22"/>
              </w:rPr>
            </w:pPr>
            <w:r w:rsidRPr="00641EF5">
              <w:rPr>
                <w:b/>
                <w:sz w:val="22"/>
              </w:rPr>
              <w:t>Директор ____________Т.С.Цаголов</w:t>
            </w:r>
          </w:p>
          <w:p w:rsidR="00641EF5" w:rsidRPr="00641EF5" w:rsidRDefault="008D408C" w:rsidP="008D408C">
            <w:pPr>
              <w:spacing w:line="480" w:lineRule="auto"/>
              <w:ind w:left="-5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641EF5" w:rsidRPr="00641EF5">
              <w:rPr>
                <w:b/>
                <w:sz w:val="22"/>
              </w:rPr>
              <w:t xml:space="preserve"> г.</w:t>
            </w:r>
          </w:p>
          <w:p w:rsidR="00641EF5" w:rsidRPr="00641EF5" w:rsidRDefault="00641EF5" w:rsidP="008D408C">
            <w:pPr>
              <w:spacing w:line="480" w:lineRule="auto"/>
              <w:jc w:val="right"/>
              <w:rPr>
                <w:b/>
                <w:bCs/>
                <w:sz w:val="22"/>
              </w:rPr>
            </w:pPr>
          </w:p>
        </w:tc>
      </w:tr>
    </w:tbl>
    <w:p w:rsidR="00641EF5" w:rsidRPr="00820C1F" w:rsidRDefault="00641EF5" w:rsidP="00820C1F">
      <w:pPr>
        <w:tabs>
          <w:tab w:val="left" w:pos="4995"/>
          <w:tab w:val="left" w:pos="5505"/>
          <w:tab w:val="left" w:pos="5910"/>
          <w:tab w:val="left" w:pos="6540"/>
          <w:tab w:val="left" w:pos="6990"/>
          <w:tab w:val="left" w:pos="7485"/>
        </w:tabs>
        <w:ind w:left="142"/>
        <w:rPr>
          <w:b/>
          <w:szCs w:val="28"/>
        </w:rPr>
      </w:pPr>
    </w:p>
    <w:p w:rsidR="00820C1F" w:rsidRPr="00820C1F" w:rsidRDefault="00820C1F" w:rsidP="00820C1F">
      <w:pPr>
        <w:ind w:left="142"/>
        <w:rPr>
          <w:sz w:val="24"/>
        </w:rPr>
      </w:pPr>
    </w:p>
    <w:p w:rsidR="00820C1F" w:rsidRPr="00820C1F" w:rsidRDefault="00820C1F" w:rsidP="00820C1F">
      <w:pPr>
        <w:ind w:left="142"/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641EF5" w:rsidRPr="00820C1F" w:rsidRDefault="00641EF5" w:rsidP="00820C1F">
      <w:pPr>
        <w:rPr>
          <w:sz w:val="24"/>
        </w:rPr>
      </w:pPr>
    </w:p>
    <w:p w:rsidR="00820C1F" w:rsidRPr="00007AC6" w:rsidRDefault="00820C1F" w:rsidP="00820C1F">
      <w:pPr>
        <w:spacing w:line="360" w:lineRule="auto"/>
        <w:jc w:val="center"/>
        <w:rPr>
          <w:b/>
          <w:bCs/>
          <w:szCs w:val="32"/>
        </w:rPr>
      </w:pPr>
      <w:r w:rsidRPr="00007AC6">
        <w:rPr>
          <w:b/>
          <w:bCs/>
          <w:szCs w:val="32"/>
        </w:rPr>
        <w:t xml:space="preserve">ПРОГРАММА </w:t>
      </w:r>
    </w:p>
    <w:p w:rsidR="00820C1F" w:rsidRPr="00820C1F" w:rsidRDefault="00820C1F" w:rsidP="00820C1F">
      <w:pPr>
        <w:spacing w:line="360" w:lineRule="auto"/>
        <w:jc w:val="center"/>
        <w:rPr>
          <w:b/>
          <w:bCs/>
          <w:sz w:val="32"/>
          <w:szCs w:val="32"/>
        </w:rPr>
      </w:pPr>
      <w:r w:rsidRPr="00007AC6">
        <w:rPr>
          <w:b/>
          <w:bCs/>
          <w:szCs w:val="32"/>
        </w:rPr>
        <w:t>УЧЕБНОЙ И ПРОИЗВОДСТВЕННОЙ ПРАКТИКИ</w:t>
      </w:r>
    </w:p>
    <w:p w:rsidR="00820C1F" w:rsidRPr="00820C1F" w:rsidRDefault="00820C1F" w:rsidP="00820C1F">
      <w:pPr>
        <w:spacing w:line="360" w:lineRule="auto"/>
        <w:jc w:val="center"/>
        <w:rPr>
          <w:bCs/>
          <w:szCs w:val="28"/>
        </w:rPr>
      </w:pPr>
      <w:r w:rsidRPr="00820C1F">
        <w:rPr>
          <w:bCs/>
          <w:szCs w:val="28"/>
        </w:rPr>
        <w:t xml:space="preserve">по профессиональным модулям </w:t>
      </w:r>
    </w:p>
    <w:p w:rsidR="00820C1F" w:rsidRPr="00820C1F" w:rsidRDefault="00820C1F" w:rsidP="00820C1F">
      <w:pPr>
        <w:rPr>
          <w:b/>
          <w:bCs/>
          <w:szCs w:val="28"/>
        </w:rPr>
      </w:pPr>
      <w:r w:rsidRPr="00820C1F">
        <w:rPr>
          <w:b/>
          <w:bCs/>
          <w:szCs w:val="28"/>
        </w:rPr>
        <w:t>ПМ</w:t>
      </w:r>
      <w:r w:rsidR="006734D3">
        <w:rPr>
          <w:b/>
          <w:bCs/>
          <w:szCs w:val="28"/>
        </w:rPr>
        <w:t>.</w:t>
      </w:r>
      <w:r w:rsidRPr="00820C1F">
        <w:rPr>
          <w:b/>
          <w:bCs/>
          <w:szCs w:val="28"/>
        </w:rPr>
        <w:t xml:space="preserve"> 01 </w:t>
      </w:r>
      <w:r w:rsidR="0083084E" w:rsidRPr="0083084E">
        <w:rPr>
          <w:b/>
          <w:bCs/>
          <w:szCs w:val="28"/>
        </w:rPr>
        <w:t>Транспортировка грузов</w:t>
      </w:r>
    </w:p>
    <w:p w:rsidR="00820C1F" w:rsidRPr="00820C1F" w:rsidRDefault="00820C1F" w:rsidP="00820C1F">
      <w:pPr>
        <w:rPr>
          <w:b/>
          <w:bCs/>
          <w:szCs w:val="28"/>
        </w:rPr>
      </w:pPr>
    </w:p>
    <w:p w:rsidR="00820C1F" w:rsidRPr="00820C1F" w:rsidRDefault="0083084E" w:rsidP="00820C1F">
      <w:pPr>
        <w:rPr>
          <w:b/>
          <w:bCs/>
          <w:szCs w:val="28"/>
        </w:rPr>
      </w:pPr>
      <w:r>
        <w:rPr>
          <w:b/>
          <w:bCs/>
          <w:szCs w:val="28"/>
        </w:rPr>
        <w:t>ПМ</w:t>
      </w:r>
      <w:r w:rsidR="006734D3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02</w:t>
      </w:r>
      <w:r w:rsidR="006734D3">
        <w:rPr>
          <w:b/>
          <w:bCs/>
          <w:szCs w:val="28"/>
        </w:rPr>
        <w:t xml:space="preserve"> </w:t>
      </w:r>
      <w:r w:rsidRPr="0083084E">
        <w:rPr>
          <w:b/>
          <w:bCs/>
          <w:szCs w:val="28"/>
        </w:rPr>
        <w:t>Эксплуатация крана автомобильного при производстве работ</w:t>
      </w:r>
    </w:p>
    <w:p w:rsidR="00820C1F" w:rsidRPr="00820C1F" w:rsidRDefault="00820C1F" w:rsidP="00820C1F">
      <w:pPr>
        <w:spacing w:line="360" w:lineRule="auto"/>
        <w:ind w:left="567"/>
        <w:rPr>
          <w:bCs/>
          <w:szCs w:val="28"/>
        </w:rPr>
      </w:pPr>
    </w:p>
    <w:p w:rsidR="00820C1F" w:rsidRPr="00820C1F" w:rsidRDefault="00820C1F" w:rsidP="00820C1F">
      <w:pPr>
        <w:spacing w:line="360" w:lineRule="auto"/>
        <w:ind w:left="567"/>
        <w:rPr>
          <w:bCs/>
          <w:szCs w:val="28"/>
        </w:rPr>
      </w:pPr>
      <w:r w:rsidRPr="00820C1F">
        <w:rPr>
          <w:bCs/>
          <w:szCs w:val="28"/>
        </w:rPr>
        <w:t xml:space="preserve">по профессии </w:t>
      </w:r>
      <w:r w:rsidR="0083084E" w:rsidRPr="0083084E">
        <w:rPr>
          <w:bCs/>
          <w:szCs w:val="28"/>
        </w:rPr>
        <w:t>23.01.07 Машинист крана (крановщик)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4"/>
        </w:rPr>
      </w:pPr>
      <w:r w:rsidRPr="00820C1F">
        <w:rPr>
          <w:szCs w:val="28"/>
        </w:rPr>
        <w:t>Срок обучения: 10 месяцев</w:t>
      </w:r>
    </w:p>
    <w:p w:rsidR="00820C1F" w:rsidRPr="00820C1F" w:rsidRDefault="00820C1F" w:rsidP="00820C1F">
      <w:pPr>
        <w:ind w:left="567"/>
        <w:jc w:val="center"/>
        <w:rPr>
          <w:bCs/>
          <w:sz w:val="32"/>
          <w:szCs w:val="32"/>
        </w:rPr>
      </w:pPr>
    </w:p>
    <w:p w:rsidR="00820C1F" w:rsidRPr="00820C1F" w:rsidRDefault="00820C1F" w:rsidP="00820C1F">
      <w:pPr>
        <w:jc w:val="center"/>
        <w:rPr>
          <w:b/>
          <w:bCs/>
          <w:sz w:val="32"/>
          <w:szCs w:val="32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641EF5" w:rsidRPr="00820C1F" w:rsidRDefault="00641EF5" w:rsidP="00820C1F">
      <w:pPr>
        <w:suppressAutoHyphens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641EF5" w:rsidRPr="00820C1F" w:rsidRDefault="00641EF5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007AC6" w:rsidRDefault="007311AD" w:rsidP="00820C1F">
      <w:pPr>
        <w:suppressAutoHyphens/>
        <w:jc w:val="center"/>
        <w:rPr>
          <w:rFonts w:cs="Calibri"/>
          <w:b/>
          <w:sz w:val="24"/>
          <w:szCs w:val="28"/>
          <w:lang w:eastAsia="ar-SA"/>
        </w:rPr>
      </w:pPr>
      <w:r w:rsidRPr="00007AC6">
        <w:rPr>
          <w:rFonts w:cs="Calibri"/>
          <w:b/>
          <w:sz w:val="24"/>
          <w:szCs w:val="28"/>
          <w:lang w:eastAsia="ar-SA"/>
        </w:rPr>
        <w:t xml:space="preserve">г. </w:t>
      </w:r>
      <w:r w:rsidR="00820C1F" w:rsidRPr="00007AC6">
        <w:rPr>
          <w:rFonts w:cs="Calibri"/>
          <w:b/>
          <w:sz w:val="24"/>
          <w:szCs w:val="28"/>
          <w:lang w:eastAsia="ar-SA"/>
        </w:rPr>
        <w:t>Владикавказ</w:t>
      </w:r>
      <w:r w:rsidRPr="00007AC6">
        <w:rPr>
          <w:rFonts w:cs="Calibri"/>
          <w:b/>
          <w:sz w:val="24"/>
          <w:szCs w:val="28"/>
          <w:lang w:eastAsia="ar-SA"/>
        </w:rPr>
        <w:t>,</w:t>
      </w:r>
      <w:r w:rsidR="008D408C">
        <w:rPr>
          <w:rFonts w:cs="Calibri"/>
          <w:b/>
          <w:sz w:val="24"/>
          <w:szCs w:val="28"/>
          <w:lang w:eastAsia="ar-SA"/>
        </w:rPr>
        <w:t xml:space="preserve"> 2021</w:t>
      </w:r>
      <w:r w:rsidRPr="00007AC6">
        <w:rPr>
          <w:rFonts w:cs="Calibri"/>
          <w:b/>
          <w:sz w:val="24"/>
          <w:szCs w:val="28"/>
          <w:lang w:eastAsia="ar-SA"/>
        </w:rPr>
        <w:t xml:space="preserve"> г.</w:t>
      </w:r>
    </w:p>
    <w:p w:rsidR="00820C1F" w:rsidRPr="00007AC6" w:rsidRDefault="00820C1F" w:rsidP="00820C1F">
      <w:pPr>
        <w:suppressAutoHyphens/>
        <w:rPr>
          <w:rFonts w:cs="Calibri"/>
          <w:sz w:val="24"/>
          <w:szCs w:val="28"/>
          <w:lang w:eastAsia="ar-SA"/>
        </w:rPr>
      </w:pPr>
      <w:r w:rsidRPr="00007AC6">
        <w:rPr>
          <w:rFonts w:cs="Calibri"/>
          <w:sz w:val="24"/>
          <w:szCs w:val="28"/>
          <w:lang w:eastAsia="ar-SA"/>
        </w:rPr>
        <w:br w:type="page"/>
      </w:r>
    </w:p>
    <w:tbl>
      <w:tblPr>
        <w:tblW w:w="9900" w:type="dxa"/>
        <w:tblLayout w:type="fixed"/>
        <w:tblLook w:val="04A0"/>
      </w:tblPr>
      <w:tblGrid>
        <w:gridCol w:w="3944"/>
        <w:gridCol w:w="851"/>
        <w:gridCol w:w="5105"/>
      </w:tblGrid>
      <w:tr w:rsidR="00820C1F" w:rsidRPr="00820C1F" w:rsidTr="00820C1F">
        <w:tc>
          <w:tcPr>
            <w:tcW w:w="3944" w:type="dxa"/>
          </w:tcPr>
          <w:p w:rsidR="00820C1F" w:rsidRPr="00820C1F" w:rsidRDefault="00820C1F" w:rsidP="00820C1F">
            <w:pPr>
              <w:suppressAutoHyphens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20C1F" w:rsidRPr="00820C1F" w:rsidRDefault="00820C1F" w:rsidP="00820C1F">
            <w:pPr>
              <w:suppressAutoHyphens/>
              <w:rPr>
                <w:rFonts w:eastAsia="Arial" w:cs="Calibri"/>
                <w:sz w:val="24"/>
                <w:lang w:eastAsia="ar-SA"/>
              </w:rPr>
            </w:pPr>
          </w:p>
        </w:tc>
        <w:tc>
          <w:tcPr>
            <w:tcW w:w="5105" w:type="dxa"/>
            <w:vAlign w:val="center"/>
          </w:tcPr>
          <w:p w:rsidR="00820C1F" w:rsidRPr="00820C1F" w:rsidRDefault="00820C1F" w:rsidP="00820C1F">
            <w:pPr>
              <w:suppressAutoHyphens/>
              <w:rPr>
                <w:rFonts w:eastAsia="Arial" w:cs="Calibri"/>
                <w:sz w:val="24"/>
                <w:lang w:eastAsia="ar-SA"/>
              </w:rPr>
            </w:pPr>
          </w:p>
        </w:tc>
      </w:tr>
    </w:tbl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Содержание</w:t>
      </w: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Паспорт программы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4</w:t>
            </w:r>
          </w:p>
        </w:tc>
      </w:tr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7</w:t>
            </w:r>
          </w:p>
        </w:tc>
      </w:tr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Материально-техническое обеспечение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18</w:t>
            </w:r>
          </w:p>
        </w:tc>
      </w:tr>
    </w:tbl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/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</w:t>
      </w:r>
      <w:r w:rsidRPr="00820C1F">
        <w:rPr>
          <w:rFonts w:cs="Calibri"/>
          <w:b/>
          <w:bCs/>
          <w:szCs w:val="28"/>
          <w:lang w:eastAsia="ar-SA"/>
        </w:rPr>
        <w:t xml:space="preserve">. ПАСПОРТ ПРОГРАММЫ </w:t>
      </w:r>
      <w:r w:rsidRPr="00820C1F">
        <w:rPr>
          <w:rFonts w:cs="Calibri"/>
          <w:b/>
          <w:bCs/>
          <w:szCs w:val="28"/>
          <w:lang w:eastAsia="ar-SA"/>
        </w:rPr>
        <w:br/>
        <w:t>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1. Область применения программы</w:t>
      </w:r>
      <w:r w:rsidRPr="00820C1F">
        <w:rPr>
          <w:rFonts w:cs="Calibri"/>
          <w:szCs w:val="28"/>
          <w:lang w:eastAsia="ar-SA"/>
        </w:rPr>
        <w:t xml:space="preserve">: 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820C1F">
        <w:rPr>
          <w:rFonts w:cs="Calibri"/>
          <w:b/>
          <w:szCs w:val="28"/>
          <w:lang w:eastAsia="ar-SA"/>
        </w:rPr>
        <w:t xml:space="preserve">ФГОС СПО по профессии </w:t>
      </w:r>
      <w:r w:rsidR="0083084E" w:rsidRPr="0083084E">
        <w:rPr>
          <w:rFonts w:cs="Calibri"/>
          <w:b/>
          <w:szCs w:val="28"/>
          <w:lang w:eastAsia="ar-SA"/>
        </w:rPr>
        <w:t>23.01.07 Машинист крана (крановщик)</w:t>
      </w:r>
    </w:p>
    <w:p w:rsidR="00820C1F" w:rsidRPr="00820C1F" w:rsidRDefault="00820C1F" w:rsidP="00820C1F">
      <w:pPr>
        <w:widowControl w:val="0"/>
        <w:suppressAutoHyphens/>
        <w:jc w:val="both"/>
        <w:rPr>
          <w:color w:val="000000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в части освоения квалификаций: </w:t>
      </w:r>
      <w:r w:rsidR="0083084E" w:rsidRPr="0083084E">
        <w:rPr>
          <w:rFonts w:cs="Calibri"/>
          <w:szCs w:val="28"/>
          <w:lang w:eastAsia="ar-SA"/>
        </w:rPr>
        <w:t>Машинист крана автомобильного (4разр.)</w:t>
      </w:r>
      <w:r w:rsidR="0083084E">
        <w:rPr>
          <w:rFonts w:cs="Calibri"/>
          <w:szCs w:val="28"/>
          <w:lang w:eastAsia="ar-SA"/>
        </w:rPr>
        <w:t>;</w:t>
      </w:r>
      <w:r w:rsidR="006734D3">
        <w:rPr>
          <w:rFonts w:cs="Calibri"/>
          <w:szCs w:val="28"/>
          <w:lang w:eastAsia="ar-SA"/>
        </w:rPr>
        <w:t xml:space="preserve"> </w:t>
      </w:r>
      <w:r w:rsidR="0083084E" w:rsidRPr="0083084E">
        <w:rPr>
          <w:rFonts w:cs="Calibri"/>
          <w:szCs w:val="28"/>
          <w:lang w:eastAsia="ar-SA"/>
        </w:rPr>
        <w:t>Водитель автомобиля категории «С</w:t>
      </w:r>
      <w:r w:rsidR="0083084E">
        <w:rPr>
          <w:rFonts w:cs="Calibri"/>
          <w:szCs w:val="28"/>
          <w:lang w:eastAsia="ar-SA"/>
        </w:rPr>
        <w:t>» (5 разр.</w:t>
      </w:r>
      <w:r w:rsidR="0083084E" w:rsidRPr="0083084E">
        <w:rPr>
          <w:rFonts w:cs="Calibri"/>
          <w:szCs w:val="28"/>
          <w:lang w:eastAsia="ar-SA"/>
        </w:rPr>
        <w:t>)</w:t>
      </w:r>
      <w:r w:rsidR="0083084E">
        <w:rPr>
          <w:rFonts w:cs="Calibri"/>
          <w:szCs w:val="28"/>
          <w:lang w:eastAsia="ar-SA"/>
        </w:rPr>
        <w:t>.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и основных видов профессиональной деятельности (ВПД): </w:t>
      </w:r>
      <w:r w:rsidRPr="00820C1F">
        <w:rPr>
          <w:rFonts w:cs="Calibri"/>
          <w:szCs w:val="28"/>
          <w:lang w:eastAsia="ar-SA"/>
        </w:rPr>
        <w:br/>
      </w:r>
      <w:r w:rsidR="0083084E" w:rsidRPr="0083084E">
        <w:rPr>
          <w:rFonts w:cs="Calibri"/>
          <w:szCs w:val="28"/>
          <w:lang w:eastAsia="ar-SA"/>
        </w:rPr>
        <w:t>Транспортировка грузов</w:t>
      </w:r>
      <w:r w:rsidRPr="00820C1F">
        <w:rPr>
          <w:rFonts w:cs="Calibri"/>
          <w:szCs w:val="28"/>
          <w:lang w:eastAsia="ar-SA"/>
        </w:rPr>
        <w:t>;</w:t>
      </w:r>
    </w:p>
    <w:p w:rsidR="00820C1F" w:rsidRDefault="0083084E" w:rsidP="00820C1F">
      <w:pPr>
        <w:suppressAutoHyphens/>
        <w:jc w:val="both"/>
        <w:rPr>
          <w:rFonts w:cs="Calibri"/>
          <w:szCs w:val="28"/>
          <w:lang w:eastAsia="ar-SA"/>
        </w:rPr>
      </w:pPr>
      <w:r w:rsidRPr="0083084E">
        <w:rPr>
          <w:rFonts w:cs="Calibri"/>
          <w:szCs w:val="28"/>
          <w:lang w:eastAsia="ar-SA"/>
        </w:rPr>
        <w:t>Эксплуатация крана автомобильного при производстве работ</w:t>
      </w:r>
      <w:r w:rsidR="00820C1F" w:rsidRPr="00820C1F">
        <w:rPr>
          <w:rFonts w:cs="Calibri"/>
          <w:szCs w:val="28"/>
          <w:lang w:eastAsia="ar-SA"/>
        </w:rPr>
        <w:t xml:space="preserve">; 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Видами практики обучающихся, осваивающих</w:t>
      </w:r>
      <w:r w:rsidR="0083084E">
        <w:rPr>
          <w:szCs w:val="28"/>
          <w:lang w:bidi="gu-IN"/>
        </w:rPr>
        <w:t xml:space="preserve"> профессию</w:t>
      </w:r>
      <w:r w:rsidRPr="00820C1F">
        <w:rPr>
          <w:szCs w:val="28"/>
          <w:lang w:bidi="gu-IN"/>
        </w:rPr>
        <w:t xml:space="preserve">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</w:t>
      </w:r>
      <w:r w:rsidR="0083084E">
        <w:rPr>
          <w:szCs w:val="28"/>
          <w:lang w:bidi="gu-IN"/>
        </w:rPr>
        <w:t>техникумом</w:t>
      </w:r>
      <w:r w:rsidRPr="00820C1F">
        <w:rPr>
          <w:szCs w:val="28"/>
          <w:lang w:bidi="gu-IN"/>
        </w:rPr>
        <w:t xml:space="preserve"> в соответствии с ОПОП.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b/>
          <w:szCs w:val="28"/>
          <w:lang w:bidi="gu-IN"/>
        </w:rPr>
        <w:t>Учебная практика</w:t>
      </w:r>
      <w:r w:rsidRPr="00820C1F">
        <w:rPr>
          <w:szCs w:val="28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Учебная практика проводится </w:t>
      </w:r>
      <w:r w:rsidR="0083084E">
        <w:rPr>
          <w:szCs w:val="28"/>
          <w:lang w:bidi="gu-IN"/>
        </w:rPr>
        <w:t xml:space="preserve">на </w:t>
      </w:r>
      <w:r w:rsidRPr="00820C1F">
        <w:rPr>
          <w:szCs w:val="28"/>
          <w:lang w:bidi="gu-IN"/>
        </w:rPr>
        <w:t xml:space="preserve">учебных </w:t>
      </w:r>
      <w:r w:rsidR="0083084E">
        <w:rPr>
          <w:szCs w:val="28"/>
          <w:lang w:bidi="gu-IN"/>
        </w:rPr>
        <w:t>полигонах</w:t>
      </w:r>
      <w:r w:rsidRPr="00820C1F">
        <w:rPr>
          <w:szCs w:val="28"/>
          <w:lang w:bidi="gu-IN"/>
        </w:rPr>
        <w:t xml:space="preserve"> по профессиям </w:t>
      </w:r>
      <w:r w:rsidR="0083084E">
        <w:rPr>
          <w:szCs w:val="28"/>
          <w:lang w:bidi="gu-IN"/>
        </w:rPr>
        <w:t>м</w:t>
      </w:r>
      <w:r w:rsidR="0083084E" w:rsidRPr="0083084E">
        <w:rPr>
          <w:szCs w:val="28"/>
          <w:lang w:bidi="gu-IN"/>
        </w:rPr>
        <w:t>ашинист крана автомобильного</w:t>
      </w:r>
      <w:r w:rsidR="0083084E">
        <w:rPr>
          <w:szCs w:val="28"/>
          <w:lang w:bidi="gu-IN"/>
        </w:rPr>
        <w:t>, и на автодромев</w:t>
      </w:r>
      <w:r w:rsidR="0083084E" w:rsidRPr="0083084E">
        <w:rPr>
          <w:szCs w:val="28"/>
          <w:lang w:bidi="gu-IN"/>
        </w:rPr>
        <w:t>одитель автомобиля категории«С»</w:t>
      </w:r>
      <w:r w:rsidRPr="00820C1F">
        <w:rPr>
          <w:szCs w:val="28"/>
          <w:lang w:bidi="gu-IN"/>
        </w:rPr>
        <w:t>.</w:t>
      </w:r>
    </w:p>
    <w:p w:rsidR="00820C1F" w:rsidRPr="00820C1F" w:rsidRDefault="00820C1F" w:rsidP="00820C1F">
      <w:pPr>
        <w:ind w:firstLine="919"/>
        <w:jc w:val="both"/>
        <w:rPr>
          <w:color w:val="000000"/>
          <w:szCs w:val="28"/>
        </w:rPr>
      </w:pPr>
      <w:r w:rsidRPr="00820C1F">
        <w:rPr>
          <w:color w:val="000000"/>
          <w:szCs w:val="28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b/>
          <w:szCs w:val="28"/>
        </w:rPr>
        <w:t>Производственная п</w:t>
      </w:r>
      <w:r w:rsidRPr="00820C1F">
        <w:rPr>
          <w:b/>
          <w:szCs w:val="28"/>
          <w:lang w:bidi="gu-IN"/>
        </w:rPr>
        <w:t>рактика</w:t>
      </w:r>
      <w:r w:rsidRPr="00820C1F">
        <w:rPr>
          <w:szCs w:val="28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820C1F">
        <w:rPr>
          <w:szCs w:val="28"/>
        </w:rPr>
        <w:tab/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lastRenderedPageBreak/>
        <w:t xml:space="preserve">В договоре техникум и организация оговаривают все вопросы, касающиеся проведения практики.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  <w:lang w:bidi="gu-IN"/>
        </w:rPr>
        <w:t xml:space="preserve">Перед началом практики с обучающимися проводится организационное собрание.  </w:t>
      </w:r>
      <w:r w:rsidRPr="00820C1F">
        <w:rPr>
          <w:szCs w:val="28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820C1F" w:rsidRPr="00820C1F" w:rsidRDefault="00820C1F" w:rsidP="00820C1F">
      <w:pPr>
        <w:ind w:firstLine="919"/>
        <w:jc w:val="both"/>
        <w:rPr>
          <w:szCs w:val="28"/>
          <w:lang w:eastAsia="ar-SA"/>
        </w:rPr>
      </w:pPr>
      <w:r w:rsidRPr="00820C1F">
        <w:rPr>
          <w:szCs w:val="28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820C1F">
        <w:rPr>
          <w:szCs w:val="28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820C1F" w:rsidRPr="00820C1F" w:rsidRDefault="00820C1F" w:rsidP="00820C1F">
      <w:pPr>
        <w:ind w:firstLine="919"/>
        <w:jc w:val="both"/>
        <w:rPr>
          <w:color w:val="333333"/>
          <w:szCs w:val="28"/>
          <w:lang w:bidi="gu-IN"/>
        </w:rPr>
      </w:pPr>
      <w:r w:rsidRPr="00820C1F">
        <w:rPr>
          <w:szCs w:val="28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820C1F" w:rsidRPr="00820C1F" w:rsidRDefault="00820C1F" w:rsidP="00820C1F">
      <w:pPr>
        <w:suppressAutoHyphens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2. Цели и задачи учебной практики:</w:t>
      </w:r>
      <w:r w:rsidRPr="00820C1F">
        <w:rPr>
          <w:rFonts w:cs="Calibri"/>
          <w:szCs w:val="28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 w:val="8"/>
          <w:szCs w:val="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Цели и задачи производственной практики: формирование</w:t>
      </w:r>
      <w:r w:rsidRPr="00820C1F">
        <w:rPr>
          <w:rFonts w:cs="Calibri"/>
          <w:szCs w:val="28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4B26F7" w:rsidRPr="00820C1F" w:rsidRDefault="004B26F7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lastRenderedPageBreak/>
        <w:t>3. Требования к результатам учебной и производственной практик: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 В результате прохождения учебной и производственной практик по ВПД обучающийся должен освоить:</w:t>
      </w:r>
      <w:r w:rsidRPr="00820C1F">
        <w:rPr>
          <w:rFonts w:cs="Calibri"/>
          <w:szCs w:val="28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820C1F" w:rsidRPr="00820C1F" w:rsidTr="00820C1F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820C1F" w:rsidRPr="004B26F7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Cs w:val="28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820C1F" w:rsidRPr="004B26F7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Cs w:val="28"/>
                <w:lang w:eastAsia="ar-SA"/>
              </w:rPr>
            </w:pPr>
            <w:r w:rsidRPr="004B26F7">
              <w:rPr>
                <w:rFonts w:cs="Calibri"/>
                <w:b/>
                <w:szCs w:val="28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4B26F7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Cs w:val="28"/>
                <w:lang w:eastAsia="ar-SA"/>
              </w:rPr>
            </w:pPr>
            <w:r w:rsidRPr="004B26F7">
              <w:rPr>
                <w:rFonts w:cs="Calibri"/>
                <w:b/>
                <w:szCs w:val="28"/>
                <w:lang w:eastAsia="ar-SA"/>
              </w:rPr>
              <w:t>Профессиональные компетенции</w:t>
            </w:r>
          </w:p>
        </w:tc>
      </w:tr>
      <w:tr w:rsidR="00820C1F" w:rsidRPr="00820C1F" w:rsidTr="00820C1F">
        <w:tc>
          <w:tcPr>
            <w:tcW w:w="1067" w:type="dxa"/>
            <w:shd w:val="clear" w:color="auto" w:fill="auto"/>
          </w:tcPr>
          <w:p w:rsidR="00820C1F" w:rsidRPr="004B26F7" w:rsidRDefault="00820C1F" w:rsidP="00820C1F">
            <w:pPr>
              <w:suppressAutoHyphens/>
              <w:snapToGrid w:val="0"/>
              <w:rPr>
                <w:rFonts w:cs="Calibri"/>
                <w:b/>
                <w:szCs w:val="28"/>
                <w:lang w:eastAsia="ar-SA"/>
              </w:rPr>
            </w:pPr>
            <w:r w:rsidRPr="004B26F7">
              <w:rPr>
                <w:rFonts w:cs="Calibri"/>
                <w:b/>
                <w:szCs w:val="28"/>
                <w:lang w:eastAsia="ar-SA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820C1F" w:rsidRPr="004B26F7" w:rsidRDefault="0083084E" w:rsidP="00820C1F">
            <w:pPr>
              <w:suppressAutoHyphens/>
              <w:snapToGrid w:val="0"/>
              <w:rPr>
                <w:rFonts w:cs="Calibri"/>
                <w:b/>
                <w:szCs w:val="28"/>
                <w:lang w:eastAsia="ar-SA"/>
              </w:rPr>
            </w:pPr>
            <w:r w:rsidRPr="004B26F7">
              <w:rPr>
                <w:rFonts w:cs="Calibri"/>
                <w:b/>
                <w:szCs w:val="28"/>
                <w:lang w:eastAsia="ar-SA"/>
              </w:rPr>
              <w:t>Транспортировка грузов</w:t>
            </w:r>
            <w:r w:rsidR="00820C1F" w:rsidRPr="004B26F7">
              <w:rPr>
                <w:rFonts w:cs="Calibri"/>
                <w:b/>
                <w:szCs w:val="28"/>
                <w:lang w:eastAsia="ar-SA"/>
              </w:rPr>
              <w:t>.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1.1 </w:t>
            </w:r>
            <w:r w:rsidRPr="0083084E">
              <w:rPr>
                <w:color w:val="000000"/>
                <w:sz w:val="24"/>
              </w:rPr>
              <w:t xml:space="preserve">Управлять автомобилями категорий «С». </w:t>
            </w:r>
          </w:p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1.2 </w:t>
            </w:r>
            <w:r w:rsidRPr="0083084E">
              <w:rPr>
                <w:color w:val="000000"/>
                <w:sz w:val="24"/>
              </w:rPr>
              <w:t xml:space="preserve">Выполнять работы по транспортировке грузов  </w:t>
            </w:r>
          </w:p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1.3 </w:t>
            </w:r>
            <w:r w:rsidRPr="0083084E">
              <w:rPr>
                <w:color w:val="000000"/>
                <w:sz w:val="24"/>
              </w:rPr>
              <w:t xml:space="preserve">Осуществлять техническое обслуживание транспортных средств в пути следования. </w:t>
            </w:r>
          </w:p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1.4 </w:t>
            </w:r>
            <w:r w:rsidRPr="0083084E">
              <w:rPr>
                <w:color w:val="000000"/>
                <w:sz w:val="24"/>
              </w:rPr>
              <w:t xml:space="preserve">Устранять мелкие неисправности, возникающие во время эксплуатации транспортных средств. </w:t>
            </w:r>
          </w:p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1.5 </w:t>
            </w:r>
            <w:r w:rsidRPr="0083084E">
              <w:rPr>
                <w:color w:val="000000"/>
                <w:sz w:val="24"/>
              </w:rPr>
              <w:t xml:space="preserve">Работать с документацией установленной формы. </w:t>
            </w:r>
          </w:p>
          <w:p w:rsidR="0083084E" w:rsidRPr="0083084E" w:rsidRDefault="0083084E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 xml:space="preserve">1.6 </w:t>
            </w:r>
            <w:r w:rsidRPr="0083084E">
              <w:rPr>
                <w:color w:val="000000"/>
                <w:sz w:val="24"/>
              </w:rPr>
              <w:t xml:space="preserve">Проводить первоочередные мероприятия на месте дорожно-транспортного происшествия. </w:t>
            </w:r>
          </w:p>
          <w:p w:rsidR="00820C1F" w:rsidRPr="00820C1F" w:rsidRDefault="0083084E" w:rsidP="004B26F7">
            <w:pPr>
              <w:suppressAutoHyphens/>
              <w:snapToGrid w:val="0"/>
              <w:ind w:left="63" w:right="58"/>
              <w:rPr>
                <w:rFonts w:cs="Calibri"/>
                <w:szCs w:val="28"/>
                <w:lang w:eastAsia="ar-SA"/>
              </w:rPr>
            </w:pPr>
            <w:r w:rsidRPr="0083084E">
              <w:rPr>
                <w:color w:val="000000"/>
                <w:sz w:val="24"/>
              </w:rPr>
              <w:t xml:space="preserve">ПК </w:t>
            </w:r>
            <w:r w:rsidR="004B26F7">
              <w:rPr>
                <w:color w:val="000000"/>
                <w:sz w:val="24"/>
              </w:rPr>
              <w:t>1.7</w:t>
            </w:r>
            <w:r w:rsidRPr="0083084E">
              <w:rPr>
                <w:color w:val="000000"/>
                <w:sz w:val="24"/>
              </w:rPr>
              <w:t>Выполнять транспортировку опасных грузов</w:t>
            </w:r>
          </w:p>
        </w:tc>
      </w:tr>
      <w:tr w:rsidR="00820C1F" w:rsidRPr="00820C1F" w:rsidTr="00820C1F">
        <w:trPr>
          <w:trHeight w:val="2250"/>
        </w:trPr>
        <w:tc>
          <w:tcPr>
            <w:tcW w:w="1067" w:type="dxa"/>
            <w:shd w:val="clear" w:color="auto" w:fill="auto"/>
          </w:tcPr>
          <w:p w:rsidR="00820C1F" w:rsidRPr="004B26F7" w:rsidRDefault="00820C1F" w:rsidP="00820C1F">
            <w:pPr>
              <w:suppressAutoHyphens/>
              <w:snapToGrid w:val="0"/>
              <w:rPr>
                <w:rFonts w:cs="Calibri"/>
                <w:b/>
                <w:szCs w:val="28"/>
                <w:lang w:val="en-US" w:eastAsia="ar-SA"/>
              </w:rPr>
            </w:pPr>
            <w:r w:rsidRPr="004B26F7">
              <w:rPr>
                <w:rFonts w:cs="Calibri"/>
                <w:b/>
                <w:szCs w:val="28"/>
                <w:lang w:val="en-US" w:eastAsia="ar-SA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820C1F" w:rsidRPr="004B26F7" w:rsidRDefault="004B26F7" w:rsidP="00820C1F">
            <w:pPr>
              <w:suppressAutoHyphens/>
              <w:snapToGrid w:val="0"/>
              <w:rPr>
                <w:rFonts w:cs="Calibri"/>
                <w:b/>
                <w:szCs w:val="28"/>
                <w:lang w:eastAsia="ar-SA"/>
              </w:rPr>
            </w:pPr>
            <w:r w:rsidRPr="004B26F7">
              <w:rPr>
                <w:rFonts w:cs="Calibri"/>
                <w:b/>
                <w:szCs w:val="28"/>
                <w:lang w:eastAsia="ar-SA"/>
              </w:rPr>
              <w:t>Эксплуатация крана при производстве работ (по видам)</w:t>
            </w:r>
            <w:r w:rsidR="00820C1F" w:rsidRPr="004B26F7">
              <w:rPr>
                <w:rFonts w:cs="Calibri"/>
                <w:b/>
                <w:szCs w:val="28"/>
                <w:lang w:eastAsia="ar-SA"/>
              </w:rPr>
              <w:br/>
            </w:r>
          </w:p>
        </w:tc>
        <w:tc>
          <w:tcPr>
            <w:tcW w:w="5679" w:type="dxa"/>
            <w:shd w:val="clear" w:color="auto" w:fill="auto"/>
          </w:tcPr>
          <w:p w:rsidR="004B26F7" w:rsidRDefault="004B26F7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ПК 2.</w:t>
            </w:r>
            <w:r w:rsidRPr="004B26F7">
              <w:rPr>
                <w:color w:val="000000"/>
                <w:sz w:val="24"/>
              </w:rPr>
              <w:t xml:space="preserve">Выполнять техническое обслуживание, определять и устранять неисправности в работе крана. </w:t>
            </w:r>
          </w:p>
          <w:p w:rsidR="004B26F7" w:rsidRPr="004B26F7" w:rsidRDefault="004B26F7" w:rsidP="004B26F7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ПК 2.2</w:t>
            </w:r>
            <w:r w:rsidRPr="004B26F7">
              <w:rPr>
                <w:color w:val="000000"/>
                <w:sz w:val="24"/>
              </w:rPr>
              <w:t xml:space="preserve">Производить подготовку крана и механизмов к работе. </w:t>
            </w:r>
          </w:p>
          <w:p w:rsidR="00820C1F" w:rsidRPr="00820C1F" w:rsidRDefault="004B26F7" w:rsidP="004B26F7">
            <w:pPr>
              <w:suppressAutoHyphens/>
              <w:spacing w:line="276" w:lineRule="auto"/>
              <w:ind w:left="63" w:right="58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ПК 2.3</w:t>
            </w:r>
            <w:r w:rsidRPr="004B26F7">
              <w:rPr>
                <w:color w:val="000000"/>
                <w:sz w:val="24"/>
              </w:rPr>
              <w:t>Управлять краном при производстве работ.</w:t>
            </w:r>
          </w:p>
        </w:tc>
      </w:tr>
    </w:tbl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4. Формы контроля: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Учебная практика – 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Производственная практика</w:t>
      </w:r>
      <w:r w:rsidRPr="00820C1F">
        <w:rPr>
          <w:rFonts w:cs="Calibri"/>
          <w:b/>
          <w:bCs/>
          <w:szCs w:val="28"/>
          <w:lang w:eastAsia="ar-SA"/>
        </w:rPr>
        <w:t xml:space="preserve"> - </w:t>
      </w:r>
      <w:r w:rsidRPr="00820C1F">
        <w:rPr>
          <w:rFonts w:cs="Calibri"/>
          <w:bCs/>
          <w:szCs w:val="28"/>
          <w:lang w:eastAsia="ar-SA"/>
        </w:rPr>
        <w:t>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5. Количество часов на освоение программы учебной и производственной практик:</w:t>
      </w: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br/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820C1F" w:rsidRPr="00820C1F" w:rsidTr="00820C1F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Учебная практика</w:t>
            </w:r>
          </w:p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Итого по модулю (кол-во часов)</w:t>
            </w: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Кол-во</w:t>
            </w:r>
          </w:p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820C1F">
              <w:rPr>
                <w:rFonts w:eastAsia="Arial"/>
                <w:szCs w:val="28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820C1F">
            <w:pPr>
              <w:widowControl w:val="0"/>
              <w:suppressAutoHyphens/>
              <w:snapToGrid w:val="0"/>
              <w:rPr>
                <w:rFonts w:eastAsia="Arial"/>
                <w:bCs/>
                <w:szCs w:val="28"/>
                <w:lang w:eastAsia="ar-SA"/>
              </w:rPr>
            </w:pPr>
            <w:r w:rsidRPr="004B26F7">
              <w:rPr>
                <w:rFonts w:eastAsia="Arial"/>
                <w:bCs/>
                <w:szCs w:val="28"/>
                <w:lang w:eastAsia="ar-SA"/>
              </w:rPr>
              <w:t>Транспортировка грузов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252</w:t>
            </w: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val="en-US" w:eastAsia="ar-SA"/>
              </w:rPr>
            </w:pPr>
            <w:r w:rsidRPr="00820C1F">
              <w:rPr>
                <w:rFonts w:eastAsia="Arial"/>
                <w:szCs w:val="28"/>
                <w:lang w:eastAsia="ar-SA"/>
              </w:rPr>
              <w:t>ПМ.0</w:t>
            </w:r>
            <w:r w:rsidR="004B26F7">
              <w:rPr>
                <w:rFonts w:eastAsia="Arial"/>
                <w:szCs w:val="28"/>
                <w:lang w:val="en-US" w:eastAsia="ar-SA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82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aps/>
                <w:szCs w:val="28"/>
              </w:rPr>
            </w:pPr>
            <w:r w:rsidRPr="004B26F7">
              <w:rPr>
                <w:szCs w:val="28"/>
              </w:rPr>
              <w:t>Эксплуатация крана автомобильного при производстве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432</w:t>
            </w:r>
          </w:p>
        </w:tc>
      </w:tr>
      <w:tr w:rsidR="00820C1F" w:rsidRPr="00820C1F" w:rsidTr="00820C1F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right"/>
              <w:rPr>
                <w:rFonts w:eastAsia="Arial"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Cs/>
                <w:szCs w:val="28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4B26F7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Cs w:val="28"/>
                <w:lang w:eastAsia="ar-SA"/>
              </w:rPr>
            </w:pPr>
            <w:r w:rsidRPr="004B26F7">
              <w:rPr>
                <w:rFonts w:eastAsia="Arial"/>
                <w:b/>
                <w:szCs w:val="28"/>
                <w:lang w:eastAsia="ar-SA"/>
              </w:rPr>
              <w:t>468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4B26F7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Cs w:val="28"/>
                <w:lang w:eastAsia="ar-SA"/>
              </w:rPr>
            </w:pPr>
            <w:r w:rsidRPr="004B26F7">
              <w:rPr>
                <w:rFonts w:eastAsia="Arial"/>
                <w:b/>
                <w:szCs w:val="28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4B26F7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Cs w:val="28"/>
                <w:lang w:eastAsia="ar-SA"/>
              </w:rPr>
            </w:pPr>
            <w:r w:rsidRPr="004B26F7">
              <w:rPr>
                <w:rFonts w:eastAsia="Arial"/>
                <w:b/>
                <w:szCs w:val="28"/>
                <w:lang w:eastAsia="ar-SA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4B26F7" w:rsidRDefault="004B26F7" w:rsidP="004B26F7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Cs w:val="28"/>
                <w:lang w:eastAsia="ar-SA"/>
              </w:rPr>
            </w:pPr>
            <w:r w:rsidRPr="004B26F7">
              <w:rPr>
                <w:rFonts w:eastAsia="Arial"/>
                <w:b/>
                <w:szCs w:val="28"/>
                <w:lang w:eastAsia="ar-SA"/>
              </w:rPr>
              <w:t>684</w:t>
            </w:r>
          </w:p>
        </w:tc>
      </w:tr>
    </w:tbl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II</w:t>
      </w:r>
      <w:r w:rsidRPr="00820C1F">
        <w:rPr>
          <w:rFonts w:cs="Calibri"/>
          <w:b/>
          <w:bCs/>
          <w:szCs w:val="28"/>
          <w:lang w:eastAsia="ar-SA"/>
        </w:rPr>
        <w:t>. УЧЕБНАЯ И ПРОИЗВОДСТВЕННАЯ ПРАКТИКИ ПО ПРОФЕССИОНАЛЬНЫМ МОДУЛЯМ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 xml:space="preserve">ПМ 01 </w:t>
      </w:r>
      <w:r w:rsidRPr="00820C1F">
        <w:rPr>
          <w:rFonts w:cs="Calibri"/>
          <w:szCs w:val="28"/>
          <w:lang w:eastAsia="ar-SA"/>
        </w:rPr>
        <w:t>«</w:t>
      </w:r>
      <w:r w:rsidR="00CE2643" w:rsidRPr="00CE2643">
        <w:rPr>
          <w:rFonts w:cs="Calibri"/>
          <w:szCs w:val="28"/>
          <w:u w:val="single"/>
          <w:lang w:eastAsia="ar-SA"/>
        </w:rPr>
        <w:t>Транспортировка грузов</w:t>
      </w:r>
      <w:r w:rsidRPr="00820C1F">
        <w:rPr>
          <w:rFonts w:cs="Calibri"/>
          <w:szCs w:val="28"/>
          <w:lang w:eastAsia="ar-SA"/>
        </w:rPr>
        <w:t>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"/>
        <w:gridCol w:w="8533"/>
      </w:tblGrid>
      <w:tr w:rsidR="00820C1F" w:rsidRPr="00820C1F" w:rsidTr="00820C1F">
        <w:tc>
          <w:tcPr>
            <w:tcW w:w="454" w:type="pct"/>
            <w:shd w:val="clear" w:color="auto" w:fill="auto"/>
            <w:vAlign w:val="center"/>
          </w:tcPr>
          <w:p w:rsidR="00820C1F" w:rsidRPr="00CE2643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E2643">
              <w:rPr>
                <w:rFonts w:cs="Calibri"/>
                <w:b/>
                <w:sz w:val="24"/>
                <w:lang w:eastAsia="ar-SA"/>
              </w:rPr>
              <w:t>Код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CE2643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E2643">
              <w:rPr>
                <w:rFonts w:cs="Calibri"/>
                <w:b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CE2643" w:rsidRPr="00820C1F" w:rsidTr="00820C1F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1.1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Управлять автомобилями категорий «С». </w:t>
            </w:r>
          </w:p>
        </w:tc>
      </w:tr>
      <w:tr w:rsidR="00CE2643" w:rsidRPr="00820C1F" w:rsidTr="00363717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1.2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Выполнять работы по транспортировке грузов  </w:t>
            </w:r>
          </w:p>
        </w:tc>
      </w:tr>
      <w:tr w:rsidR="00CE2643" w:rsidRPr="00820C1F" w:rsidTr="00363717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1.3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Осуществлять техническое обслуживание транспортных средств в пути следования. </w:t>
            </w:r>
          </w:p>
        </w:tc>
      </w:tr>
      <w:tr w:rsidR="00CE2643" w:rsidRPr="00820C1F" w:rsidTr="00820C1F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1.4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Устранять мелкие неисправности, возникающие во время эксплуатации транспортных средств. </w:t>
            </w:r>
          </w:p>
        </w:tc>
      </w:tr>
      <w:tr w:rsidR="00CE2643" w:rsidRPr="00820C1F" w:rsidTr="00363717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1.5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Работать с документацией установленной формы. </w:t>
            </w:r>
          </w:p>
        </w:tc>
      </w:tr>
      <w:tr w:rsidR="00CE2643" w:rsidRPr="00820C1F" w:rsidTr="00363717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1.6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Проводить первоочередные мероприятия на месте дорожно-транспортного происшествия. </w:t>
            </w:r>
          </w:p>
        </w:tc>
      </w:tr>
      <w:tr w:rsidR="00CE2643" w:rsidRPr="00820C1F" w:rsidTr="00363717">
        <w:tc>
          <w:tcPr>
            <w:tcW w:w="454" w:type="pct"/>
            <w:shd w:val="clear" w:color="auto" w:fill="auto"/>
          </w:tcPr>
          <w:p w:rsidR="00CE2643" w:rsidRPr="00820C1F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1.7</w:t>
            </w:r>
          </w:p>
        </w:tc>
        <w:tc>
          <w:tcPr>
            <w:tcW w:w="4546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>Выполнять транспортировку опасных грузов</w:t>
            </w:r>
          </w:p>
        </w:tc>
      </w:tr>
    </w:tbl>
    <w:p w:rsidR="00820C1F" w:rsidRDefault="00820C1F" w:rsidP="00CE2643">
      <w:pPr>
        <w:suppressAutoHyphens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Pr="00820C1F" w:rsidRDefault="00CE2643" w:rsidP="00820C1F">
      <w:pPr>
        <w:suppressAutoHyphens/>
        <w:jc w:val="center"/>
        <w:rPr>
          <w:rFonts w:cs="Calibri"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t>ПМ 02</w:t>
      </w:r>
      <w:r w:rsidR="00820C1F" w:rsidRPr="00820C1F">
        <w:rPr>
          <w:rFonts w:cs="Calibri"/>
          <w:szCs w:val="28"/>
          <w:lang w:eastAsia="ar-SA"/>
        </w:rPr>
        <w:t>«</w:t>
      </w:r>
      <w:r w:rsidRPr="00CE2643">
        <w:rPr>
          <w:rFonts w:cs="Calibri"/>
          <w:szCs w:val="28"/>
          <w:lang w:eastAsia="ar-SA"/>
        </w:rPr>
        <w:t>Эксплуатация крана при производстве работ (по видам)</w:t>
      </w:r>
      <w:r w:rsidR="00820C1F" w:rsidRPr="00820C1F">
        <w:rPr>
          <w:rFonts w:cs="Calibri"/>
          <w:szCs w:val="28"/>
          <w:lang w:eastAsia="ar-SA"/>
        </w:rPr>
        <w:t>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8535"/>
      </w:tblGrid>
      <w:tr w:rsidR="00820C1F" w:rsidRPr="00820C1F" w:rsidTr="00820C1F">
        <w:tc>
          <w:tcPr>
            <w:tcW w:w="453" w:type="pct"/>
            <w:shd w:val="clear" w:color="auto" w:fill="auto"/>
            <w:vAlign w:val="center"/>
          </w:tcPr>
          <w:p w:rsidR="00820C1F" w:rsidRPr="00CE2643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E2643">
              <w:rPr>
                <w:rFonts w:cs="Calibri"/>
                <w:b/>
                <w:sz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CE2643" w:rsidRDefault="00820C1F" w:rsidP="00820C1F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E2643">
              <w:rPr>
                <w:rFonts w:cs="Calibri"/>
                <w:b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CE2643" w:rsidRPr="00820C1F" w:rsidTr="00820C1F">
        <w:tc>
          <w:tcPr>
            <w:tcW w:w="453" w:type="pct"/>
            <w:shd w:val="clear" w:color="auto" w:fill="auto"/>
          </w:tcPr>
          <w:p w:rsidR="00CE2643" w:rsidRPr="00CE2643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E2643">
              <w:rPr>
                <w:rFonts w:cs="Calibri"/>
                <w:sz w:val="24"/>
                <w:lang w:eastAsia="ar-SA"/>
              </w:rPr>
              <w:t>ПК 3.1</w:t>
            </w:r>
          </w:p>
        </w:tc>
        <w:tc>
          <w:tcPr>
            <w:tcW w:w="4547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Выполнять техническое обслуживание, определять и устранять неисправности в работе крана. </w:t>
            </w:r>
          </w:p>
        </w:tc>
      </w:tr>
      <w:tr w:rsidR="00CE2643" w:rsidRPr="00820C1F" w:rsidTr="00363717">
        <w:tc>
          <w:tcPr>
            <w:tcW w:w="453" w:type="pct"/>
            <w:shd w:val="clear" w:color="auto" w:fill="auto"/>
          </w:tcPr>
          <w:p w:rsidR="00CE2643" w:rsidRPr="00CE2643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E2643">
              <w:rPr>
                <w:rFonts w:cs="Calibri"/>
                <w:sz w:val="24"/>
                <w:lang w:eastAsia="ar-SA"/>
              </w:rPr>
              <w:t>ПК 3.2</w:t>
            </w:r>
          </w:p>
        </w:tc>
        <w:tc>
          <w:tcPr>
            <w:tcW w:w="4547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Производить подготовку крана и механизмов к работе. </w:t>
            </w:r>
          </w:p>
        </w:tc>
      </w:tr>
      <w:tr w:rsidR="00CE2643" w:rsidRPr="00820C1F" w:rsidTr="00363717">
        <w:tc>
          <w:tcPr>
            <w:tcW w:w="453" w:type="pct"/>
            <w:shd w:val="clear" w:color="auto" w:fill="auto"/>
          </w:tcPr>
          <w:p w:rsidR="00CE2643" w:rsidRPr="00CE2643" w:rsidRDefault="00CE2643" w:rsidP="00CE2643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E2643">
              <w:rPr>
                <w:rFonts w:cs="Calibri"/>
                <w:sz w:val="24"/>
                <w:lang w:eastAsia="ar-SA"/>
              </w:rPr>
              <w:t>ПК 3.3</w:t>
            </w:r>
          </w:p>
        </w:tc>
        <w:tc>
          <w:tcPr>
            <w:tcW w:w="4547" w:type="pct"/>
            <w:shd w:val="clear" w:color="auto" w:fill="auto"/>
          </w:tcPr>
          <w:p w:rsidR="00CE2643" w:rsidRPr="00CE2643" w:rsidRDefault="00CE2643" w:rsidP="00CE2643">
            <w:pPr>
              <w:rPr>
                <w:sz w:val="24"/>
              </w:rPr>
            </w:pPr>
            <w:r w:rsidRPr="00CE2643">
              <w:rPr>
                <w:sz w:val="24"/>
              </w:rPr>
              <w:t xml:space="preserve">Управлять краном при производстве работ. 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 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  <w:sectPr w:rsidR="00820C1F" w:rsidRPr="00820C1F" w:rsidSect="00820C1F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820C1F" w:rsidRDefault="00820C1F">
      <w:pPr>
        <w:sectPr w:rsidR="00820C1F" w:rsidSect="00820C1F"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tbl>
      <w:tblPr>
        <w:tblStyle w:val="12"/>
        <w:tblW w:w="15549" w:type="dxa"/>
        <w:tblInd w:w="-699" w:type="dxa"/>
        <w:tblLayout w:type="fixed"/>
        <w:tblLook w:val="04A0"/>
      </w:tblPr>
      <w:tblGrid>
        <w:gridCol w:w="1091"/>
        <w:gridCol w:w="2126"/>
        <w:gridCol w:w="3544"/>
        <w:gridCol w:w="992"/>
        <w:gridCol w:w="3402"/>
        <w:gridCol w:w="1134"/>
        <w:gridCol w:w="3260"/>
      </w:tblGrid>
      <w:tr w:rsidR="00820C1F" w:rsidRPr="00D529C4" w:rsidTr="00BB1E29">
        <w:trPr>
          <w:trHeight w:val="416"/>
        </w:trPr>
        <w:tc>
          <w:tcPr>
            <w:tcW w:w="15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1F" w:rsidRPr="00820C1F" w:rsidRDefault="00820C1F" w:rsidP="00820C1F">
            <w:pPr>
              <w:suppressAutoHyphens/>
              <w:jc w:val="center"/>
              <w:rPr>
                <w:rFonts w:cs="Calibri"/>
                <w:b/>
                <w:bCs/>
                <w:szCs w:val="28"/>
                <w:lang w:eastAsia="ar-SA"/>
              </w:rPr>
            </w:pPr>
            <w:r w:rsidRPr="00820C1F">
              <w:rPr>
                <w:rFonts w:cs="Calibri"/>
                <w:b/>
                <w:bCs/>
                <w:szCs w:val="28"/>
                <w:lang w:eastAsia="ar-SA"/>
              </w:rPr>
              <w:lastRenderedPageBreak/>
              <w:t>2. Содержание учебной и производственной практик</w:t>
            </w:r>
          </w:p>
          <w:p w:rsidR="00820C1F" w:rsidRPr="00D529C4" w:rsidRDefault="00820C1F" w:rsidP="00D529C4">
            <w:pPr>
              <w:ind w:left="-636" w:firstLine="636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FE2FB9" w:rsidRPr="00D529C4" w:rsidTr="00BB1E29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820C1F">
              <w:rPr>
                <w:b/>
                <w:bCs/>
                <w:sz w:val="24"/>
                <w:lang w:eastAsia="ar-SA"/>
              </w:rPr>
              <w:t xml:space="preserve"> ПМ 01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ind w:left="-636" w:firstLine="636"/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en-US"/>
              </w:rPr>
              <w:t>Производственная практика</w:t>
            </w:r>
            <w:r w:rsidR="00820C1F">
              <w:rPr>
                <w:b/>
                <w:bCs/>
                <w:sz w:val="24"/>
                <w:lang w:eastAsia="en-US"/>
              </w:rPr>
              <w:t xml:space="preserve"> ПМ 01</w:t>
            </w:r>
          </w:p>
        </w:tc>
      </w:tr>
      <w:tr w:rsidR="00820C1F" w:rsidRPr="00D529C4" w:rsidTr="00BB1E2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29" w:rsidRPr="00D529C4" w:rsidRDefault="00BB1E29" w:rsidP="00BB1E29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  <w:r w:rsidRPr="00CE2643">
              <w:rPr>
                <w:sz w:val="20"/>
                <w:szCs w:val="20"/>
              </w:rPr>
              <w:t xml:space="preserve">Управлять автомобилями категорий «С». </w:t>
            </w:r>
          </w:p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Вождение автомобиля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  <w:r w:rsidRPr="00CE2643">
              <w:rPr>
                <w:sz w:val="20"/>
                <w:szCs w:val="20"/>
                <w:lang w:eastAsia="en-US"/>
              </w:rPr>
              <w:t>Не предусмотрена учебным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  <w:r w:rsidRPr="006E0382">
              <w:rPr>
                <w:sz w:val="18"/>
                <w:szCs w:val="18"/>
                <w:shd w:val="clear" w:color="auto" w:fill="FFFFFF"/>
              </w:rPr>
              <w:t>Выполняет</w:t>
            </w:r>
            <w:r w:rsidRPr="00CE2643">
              <w:rPr>
                <w:sz w:val="18"/>
                <w:szCs w:val="18"/>
                <w:shd w:val="clear" w:color="auto" w:fill="FFFFFF"/>
              </w:rPr>
              <w:t xml:space="preserve"> управление автомобилем категории «С» в различных дорожных </w:t>
            </w:r>
            <w:r>
              <w:rPr>
                <w:sz w:val="18"/>
                <w:szCs w:val="18"/>
                <w:shd w:val="clear" w:color="auto" w:fill="FFFFFF"/>
              </w:rPr>
              <w:t xml:space="preserve">и метеорологических условиях с </w:t>
            </w:r>
            <w:r w:rsidRPr="00CE2643">
              <w:rPr>
                <w:sz w:val="18"/>
                <w:szCs w:val="18"/>
                <w:shd w:val="clear" w:color="auto" w:fill="FFFFFF"/>
              </w:rPr>
              <w:t>соблюдением правил дорожного движения</w:t>
            </w: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Посадка. Ознакомление с органами управления, контрольно-измерительными приборами.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Приемы управления транспортным средством.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>Движение с переключением передач в восходящем и нисходящем порядке и с изменением направления.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Остановка в заданном месте развороты.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Маневрирование в ограниченных проездах.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Сложное маневрирование.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Вождение по маршрутам с малой интенсивностью движения.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Вождение по маршрутам с большой интенсивностью движения.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132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Default="00BB1E29" w:rsidP="00BB1E2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BB1E29" w:rsidRPr="00BD70CA" w:rsidRDefault="00BB1E29" w:rsidP="00BD70CA">
            <w:pPr>
              <w:pStyle w:val="a6"/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 xml:space="preserve">Совершенствование навыков вождения в различных дорожных условиях.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CE2643" w:rsidRDefault="00BB1E29" w:rsidP="00BB1E2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BB1E2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6E0382" w:rsidRDefault="00BB1E29" w:rsidP="00BB1E2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B1E29" w:rsidRPr="00D529C4" w:rsidTr="00BB1E29">
        <w:trPr>
          <w:trHeight w:val="552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6E0382">
              <w:rPr>
                <w:sz w:val="20"/>
                <w:szCs w:val="20"/>
              </w:rPr>
              <w:t>Выполнять работы по транспортировке грузов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E29" w:rsidRPr="00CE2643" w:rsidRDefault="00BB1E29" w:rsidP="00CE2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6E0382" w:rsidRDefault="00BB1E29" w:rsidP="006E03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Обосновывает выбор</w:t>
            </w:r>
            <w:r w:rsidRPr="006E0382">
              <w:rPr>
                <w:sz w:val="18"/>
                <w:szCs w:val="18"/>
                <w:lang w:eastAsia="ar-SA"/>
              </w:rPr>
              <w:t xml:space="preserve"> способа крепления и размещения груза при транспортировке; </w:t>
            </w:r>
          </w:p>
          <w:p w:rsidR="00BB1E29" w:rsidRPr="00D529C4" w:rsidRDefault="00BB1E29" w:rsidP="00FA487A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 xml:space="preserve">Соблюдает требования </w:t>
            </w:r>
            <w:r w:rsidRPr="006E0382">
              <w:rPr>
                <w:sz w:val="18"/>
                <w:szCs w:val="18"/>
                <w:lang w:eastAsia="ar-SA"/>
              </w:rPr>
              <w:t xml:space="preserve">охраны труда </w:t>
            </w:r>
            <w:r>
              <w:rPr>
                <w:sz w:val="18"/>
                <w:szCs w:val="18"/>
                <w:lang w:eastAsia="ar-SA"/>
              </w:rPr>
              <w:t>в соответствии с выполняемыми</w:t>
            </w:r>
            <w:r w:rsidRPr="006E0382">
              <w:rPr>
                <w:sz w:val="18"/>
                <w:szCs w:val="18"/>
                <w:lang w:eastAsia="ar-SA"/>
              </w:rPr>
              <w:t xml:space="preserve"> работ</w:t>
            </w:r>
            <w:r>
              <w:rPr>
                <w:sz w:val="18"/>
                <w:szCs w:val="18"/>
                <w:lang w:eastAsia="ar-SA"/>
              </w:rPr>
              <w:t>ами</w:t>
            </w:r>
            <w:r w:rsidRPr="006E0382">
              <w:rPr>
                <w:sz w:val="18"/>
                <w:szCs w:val="18"/>
                <w:lang w:eastAsia="ar-SA"/>
              </w:rPr>
              <w:t xml:space="preserve"> по транспортировке грузов  </w:t>
            </w:r>
          </w:p>
        </w:tc>
      </w:tr>
      <w:tr w:rsidR="00BB1E29" w:rsidRPr="00D529C4" w:rsidTr="00BB1E29">
        <w:trPr>
          <w:trHeight w:val="675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CE2643" w:rsidRDefault="00BB1E29" w:rsidP="00CE2643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E29" w:rsidRPr="00CE2643" w:rsidRDefault="00BB1E29" w:rsidP="00CE2643">
            <w:pPr>
              <w:widowControl w:val="0"/>
              <w:tabs>
                <w:tab w:val="num" w:pos="252"/>
              </w:tabs>
              <w:snapToGrid w:val="0"/>
              <w:ind w:firstLine="1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</w:t>
            </w:r>
            <w:r w:rsidRPr="00D529C4">
              <w:rPr>
                <w:lang w:eastAsia="en-US"/>
              </w:rPr>
              <w:t>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CE2643">
              <w:rPr>
                <w:sz w:val="20"/>
                <w:szCs w:val="20"/>
              </w:rPr>
              <w:t xml:space="preserve">Осуществлять техническое обслуживание транспортных средств в пути следования. </w:t>
            </w:r>
          </w:p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6E0382" w:rsidRDefault="00BB1E29" w:rsidP="006E0382">
            <w:pPr>
              <w:suppressAutoHyphens/>
              <w:rPr>
                <w:sz w:val="18"/>
                <w:szCs w:val="18"/>
                <w:lang w:eastAsia="ar-SA"/>
              </w:rPr>
            </w:pPr>
            <w:r w:rsidRPr="00FA487A">
              <w:rPr>
                <w:sz w:val="18"/>
                <w:szCs w:val="18"/>
                <w:lang w:eastAsia="ar-SA"/>
              </w:rPr>
              <w:t>Выполняет</w:t>
            </w:r>
            <w:r>
              <w:rPr>
                <w:sz w:val="18"/>
                <w:szCs w:val="18"/>
                <w:lang w:eastAsia="ar-SA"/>
              </w:rPr>
              <w:t xml:space="preserve"> контрольный осмотр</w:t>
            </w:r>
            <w:r w:rsidRPr="006E0382">
              <w:rPr>
                <w:sz w:val="18"/>
                <w:szCs w:val="18"/>
                <w:lang w:eastAsia="ar-SA"/>
              </w:rPr>
              <w:t xml:space="preserve"> транспортных средств перед выездом и при выполнении поездки в соответствии с требованиями;  </w:t>
            </w:r>
          </w:p>
          <w:p w:rsidR="00BB1E29" w:rsidRPr="006E0382" w:rsidRDefault="00BB1E29" w:rsidP="006E038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Оперативно выявляет неисправности</w:t>
            </w:r>
            <w:r w:rsidRPr="006E0382">
              <w:rPr>
                <w:sz w:val="18"/>
                <w:szCs w:val="18"/>
                <w:lang w:eastAsia="ar-SA"/>
              </w:rPr>
              <w:t xml:space="preserve">, при которых запрещена эксплуатация транспортных средств; </w:t>
            </w:r>
          </w:p>
          <w:p w:rsidR="00BB1E29" w:rsidRPr="00D529C4" w:rsidRDefault="00BB1E29" w:rsidP="006E038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Последовательно и правильно выполняет действия</w:t>
            </w:r>
            <w:r w:rsidRPr="006E0382">
              <w:rPr>
                <w:sz w:val="18"/>
                <w:szCs w:val="18"/>
                <w:lang w:eastAsia="ar-SA"/>
              </w:rPr>
              <w:t xml:space="preserve"> при заправке транспортного средства горюче-смазочными материалами и специальными жидкостями с соблюдением экологических требований.</w:t>
            </w: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tabs>
                <w:tab w:val="left" w:pos="31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tabs>
                <w:tab w:val="left" w:pos="31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tabs>
                <w:tab w:val="left" w:pos="318"/>
              </w:tabs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tabs>
                <w:tab w:val="left" w:pos="318"/>
              </w:tabs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rPr>
          <w:trHeight w:val="50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tabs>
                <w:tab w:val="left" w:pos="318"/>
              </w:tabs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rPr>
          <w:trHeight w:val="1427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6E0382">
              <w:rPr>
                <w:sz w:val="20"/>
                <w:szCs w:val="20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BB1E29" w:rsidRPr="00CE2643" w:rsidRDefault="00BB1E29" w:rsidP="00CE26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487382" w:rsidRDefault="00BB1E29" w:rsidP="00CE26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FA487A" w:rsidRDefault="00BB1E29" w:rsidP="00FA48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Выявляет и устраняет мелкие неисправности, возникшие</w:t>
            </w:r>
            <w:r w:rsidRPr="00FA487A">
              <w:rPr>
                <w:sz w:val="18"/>
                <w:szCs w:val="18"/>
                <w:lang w:eastAsia="en-US"/>
              </w:rPr>
              <w:t xml:space="preserve"> во время эксплуатации транспортных средств, не требующих разборки узлов и агрегатов; </w:t>
            </w:r>
          </w:p>
          <w:p w:rsidR="00BB1E29" w:rsidRPr="00D529C4" w:rsidRDefault="00BB1E29" w:rsidP="00FA487A">
            <w:pPr>
              <w:rPr>
                <w:sz w:val="18"/>
                <w:szCs w:val="18"/>
                <w:lang w:eastAsia="en-US"/>
              </w:rPr>
            </w:pPr>
            <w:r w:rsidRPr="00FA487A">
              <w:rPr>
                <w:sz w:val="18"/>
                <w:szCs w:val="18"/>
                <w:lang w:eastAsia="en-US"/>
              </w:rPr>
              <w:t>Выполняет работ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FA487A">
              <w:rPr>
                <w:sz w:val="18"/>
                <w:szCs w:val="18"/>
                <w:lang w:eastAsia="en-US"/>
              </w:rPr>
              <w:t xml:space="preserve"> в соответствии с требованиями техники безопасности.</w:t>
            </w:r>
          </w:p>
        </w:tc>
      </w:tr>
      <w:tr w:rsidR="00BB1E29" w:rsidRPr="00D529C4" w:rsidTr="00BB1E29">
        <w:trPr>
          <w:trHeight w:val="11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487382" w:rsidRDefault="00BB1E29" w:rsidP="00CE26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ПК 1</w:t>
            </w:r>
            <w:r w:rsidRPr="00D529C4">
              <w:rPr>
                <w:szCs w:val="28"/>
                <w:lang w:eastAsia="en-US"/>
              </w:rPr>
              <w:t>.5</w:t>
            </w:r>
          </w:p>
          <w:p w:rsidR="00BB1E29" w:rsidRPr="00D529C4" w:rsidRDefault="00BB1E29" w:rsidP="00CE2643">
            <w:pPr>
              <w:ind w:hanging="38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6E0382">
              <w:rPr>
                <w:sz w:val="20"/>
                <w:szCs w:val="20"/>
              </w:rPr>
              <w:t>Работать с документацией установленной формы.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D529C4" w:rsidRDefault="00BB1E29" w:rsidP="00CE2643">
            <w:pPr>
              <w:ind w:left="-13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D529C4" w:rsidRDefault="00BB1E29" w:rsidP="00FA487A">
            <w:pPr>
              <w:suppressAutoHyphens/>
              <w:rPr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Оформляет путевую</w:t>
            </w:r>
            <w:r w:rsidRPr="006E0382">
              <w:rPr>
                <w:sz w:val="18"/>
                <w:szCs w:val="18"/>
                <w:lang w:eastAsia="ar-SA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транспортнуюдокументацию в соответствии</w:t>
            </w:r>
            <w:r w:rsidRPr="006E0382">
              <w:rPr>
                <w:sz w:val="18"/>
                <w:szCs w:val="18"/>
                <w:lang w:eastAsia="ar-SA"/>
              </w:rPr>
              <w:t xml:space="preserve"> стандартным правилам. </w:t>
            </w:r>
          </w:p>
          <w:p w:rsidR="00BB1E29" w:rsidRPr="00D529C4" w:rsidRDefault="00BB1E29" w:rsidP="006E0382">
            <w:pPr>
              <w:rPr>
                <w:lang w:eastAsia="en-US"/>
              </w:rPr>
            </w:pPr>
          </w:p>
        </w:tc>
      </w:tr>
      <w:tr w:rsidR="00BB1E29" w:rsidRPr="00D529C4" w:rsidTr="00BB1E29">
        <w:trPr>
          <w:trHeight w:val="449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BB1E29" w:rsidRPr="00CE2643" w:rsidRDefault="00BB1E29" w:rsidP="00CE264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ind w:left="-13" w:hanging="3827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502464" w:rsidTr="00BB1E29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.6.</w:t>
            </w:r>
          </w:p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6E0382">
              <w:rPr>
                <w:sz w:val="20"/>
                <w:szCs w:val="20"/>
              </w:rPr>
              <w:t>Проводить первоочередные мероприятия на месте дорожно-транспортного происшествия.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487382" w:rsidRDefault="00BB1E29" w:rsidP="00CE264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620FD4" w:rsidRDefault="00BB1E29" w:rsidP="00620FD4">
            <w:pPr>
              <w:ind w:left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Соблюдает </w:t>
            </w:r>
            <w:r w:rsidRPr="00620FD4">
              <w:rPr>
                <w:sz w:val="18"/>
                <w:szCs w:val="18"/>
                <w:lang w:eastAsia="en-US"/>
              </w:rPr>
              <w:t>последовательность действий при оказании первой помощи постра</w:t>
            </w:r>
            <w:r>
              <w:rPr>
                <w:sz w:val="18"/>
                <w:szCs w:val="18"/>
                <w:lang w:eastAsia="en-US"/>
              </w:rPr>
              <w:t xml:space="preserve">давшим при дорожно-транспортных </w:t>
            </w:r>
            <w:r w:rsidRPr="00620FD4">
              <w:rPr>
                <w:sz w:val="18"/>
                <w:szCs w:val="18"/>
                <w:lang w:eastAsia="en-US"/>
              </w:rPr>
              <w:t xml:space="preserve">происшествиях в соответствии с алгоритмом (правилами); </w:t>
            </w:r>
          </w:p>
          <w:p w:rsidR="00BB1E29" w:rsidRDefault="00BB1E29" w:rsidP="00620FD4">
            <w:pPr>
              <w:ind w:left="32"/>
              <w:rPr>
                <w:sz w:val="18"/>
                <w:szCs w:val="18"/>
                <w:lang w:eastAsia="en-US"/>
              </w:rPr>
            </w:pPr>
            <w:r w:rsidRPr="00620FD4">
              <w:rPr>
                <w:sz w:val="18"/>
                <w:szCs w:val="18"/>
                <w:lang w:eastAsia="en-US"/>
              </w:rPr>
              <w:t xml:space="preserve">Последовательно и правильно выполняет действия при ДТП; </w:t>
            </w:r>
          </w:p>
          <w:p w:rsidR="00BB1E29" w:rsidRPr="00620FD4" w:rsidRDefault="00BB1E29" w:rsidP="00620FD4">
            <w:pPr>
              <w:ind w:left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 xml:space="preserve">Последовательно и правильно выполняет действия </w:t>
            </w:r>
            <w:r w:rsidRPr="00620FD4">
              <w:rPr>
                <w:sz w:val="18"/>
                <w:szCs w:val="18"/>
                <w:lang w:eastAsia="en-US"/>
              </w:rPr>
              <w:t xml:space="preserve">по транспортировке пострадавших; </w:t>
            </w:r>
          </w:p>
          <w:p w:rsidR="00BB1E29" w:rsidRDefault="00BB1E29" w:rsidP="00620FD4">
            <w:pPr>
              <w:ind w:left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Последовательно и правильно выполняет действия</w:t>
            </w:r>
            <w:r w:rsidRPr="006E0382">
              <w:rPr>
                <w:sz w:val="18"/>
                <w:szCs w:val="18"/>
                <w:lang w:eastAsia="ar-SA"/>
              </w:rPr>
              <w:t xml:space="preserve"> при </w:t>
            </w:r>
            <w:r>
              <w:rPr>
                <w:sz w:val="18"/>
                <w:szCs w:val="18"/>
                <w:lang w:eastAsia="en-US"/>
              </w:rPr>
              <w:t>использовании</w:t>
            </w:r>
            <w:r w:rsidRPr="00620FD4">
              <w:rPr>
                <w:sz w:val="18"/>
                <w:szCs w:val="18"/>
                <w:lang w:eastAsia="en-US"/>
              </w:rPr>
              <w:t xml:space="preserve"> средств пожаротушения; </w:t>
            </w:r>
          </w:p>
          <w:p w:rsidR="00BB1E29" w:rsidRPr="00D529C4" w:rsidRDefault="00BB1E29" w:rsidP="00620FD4">
            <w:pPr>
              <w:ind w:left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Последовательно и </w:t>
            </w:r>
            <w:r>
              <w:rPr>
                <w:sz w:val="18"/>
                <w:szCs w:val="18"/>
                <w:lang w:eastAsia="en-US"/>
              </w:rPr>
              <w:t>оперативно</w:t>
            </w:r>
            <w:r>
              <w:rPr>
                <w:sz w:val="18"/>
                <w:szCs w:val="18"/>
                <w:lang w:eastAsia="ar-SA"/>
              </w:rPr>
              <w:t xml:space="preserve"> выполняет действияв</w:t>
            </w:r>
            <w:r>
              <w:rPr>
                <w:sz w:val="18"/>
                <w:szCs w:val="18"/>
                <w:lang w:eastAsia="en-US"/>
              </w:rPr>
              <w:t xml:space="preserve"> соответствии с</w:t>
            </w:r>
            <w:r w:rsidRPr="00620FD4">
              <w:rPr>
                <w:sz w:val="18"/>
                <w:szCs w:val="18"/>
                <w:lang w:eastAsia="en-US"/>
              </w:rPr>
              <w:t xml:space="preserve"> требованиям</w:t>
            </w:r>
            <w:r>
              <w:rPr>
                <w:sz w:val="18"/>
                <w:szCs w:val="18"/>
                <w:lang w:eastAsia="en-US"/>
              </w:rPr>
              <w:t>иоказавшись внештатной ситуации</w:t>
            </w:r>
            <w:r w:rsidRPr="00620FD4"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BB1E29" w:rsidRPr="0050246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ind w:hanging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487382" w:rsidRDefault="00BB1E29" w:rsidP="00CE26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rPr>
          <w:trHeight w:val="7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CE2643">
            <w:pPr>
              <w:ind w:hanging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rPr>
          <w:trHeight w:val="34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29" w:rsidRPr="00CE2643" w:rsidRDefault="00BB1E29" w:rsidP="00CE2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487382" w:rsidRDefault="00BB1E29" w:rsidP="00CE26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CE2643">
            <w:pPr>
              <w:rPr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</w:t>
            </w:r>
            <w:r w:rsidRPr="00D529C4">
              <w:rPr>
                <w:lang w:eastAsia="en-US"/>
              </w:rPr>
              <w:t>.7.</w:t>
            </w:r>
          </w:p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CE2643" w:rsidRDefault="00BB1E29" w:rsidP="00CE2643">
            <w:pPr>
              <w:rPr>
                <w:sz w:val="20"/>
                <w:szCs w:val="20"/>
              </w:rPr>
            </w:pPr>
            <w:r w:rsidRPr="006E0382">
              <w:rPr>
                <w:sz w:val="20"/>
                <w:szCs w:val="20"/>
              </w:rPr>
              <w:t>Выполнять транспортировку опасных грузов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CE2643">
            <w:pPr>
              <w:pStyle w:val="23"/>
              <w:numPr>
                <w:ilvl w:val="0"/>
                <w:numId w:val="3"/>
              </w:numPr>
              <w:tabs>
                <w:tab w:val="left" w:pos="330"/>
              </w:tabs>
              <w:ind w:left="-12"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D529C4" w:rsidRDefault="00BB1E29" w:rsidP="00CE264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CE2643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D529C4" w:rsidRDefault="00BB1E29" w:rsidP="00BB1E29">
            <w:pPr>
              <w:rPr>
                <w:sz w:val="18"/>
                <w:szCs w:val="18"/>
                <w:lang w:eastAsia="en-US"/>
              </w:rPr>
            </w:pPr>
            <w:r w:rsidRPr="00BB1E29">
              <w:rPr>
                <w:sz w:val="18"/>
                <w:szCs w:val="18"/>
                <w:lang w:eastAsia="en-US"/>
              </w:rPr>
              <w:t>Последовательно выполняет действия по</w:t>
            </w:r>
            <w:r>
              <w:rPr>
                <w:sz w:val="18"/>
                <w:szCs w:val="18"/>
                <w:lang w:eastAsia="en-US"/>
              </w:rPr>
              <w:t xml:space="preserve"> транспортировке</w:t>
            </w:r>
            <w:r w:rsidRPr="00BB1E29">
              <w:rPr>
                <w:sz w:val="18"/>
                <w:szCs w:val="18"/>
                <w:lang w:eastAsia="en-US"/>
              </w:rPr>
              <w:t xml:space="preserve"> опасных грузов</w:t>
            </w:r>
            <w:r>
              <w:rPr>
                <w:sz w:val="18"/>
                <w:szCs w:val="18"/>
                <w:lang w:eastAsia="en-US"/>
              </w:rPr>
              <w:t xml:space="preserve"> в соответствии с правилами и соблюдением безопасности.</w:t>
            </w: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CE2643" w:rsidRDefault="00BB1E29" w:rsidP="00FE2F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FE2FB9">
            <w:pPr>
              <w:pStyle w:val="23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E29" w:rsidRPr="00487382" w:rsidRDefault="00BB1E29" w:rsidP="00FE2FB9">
            <w:pPr>
              <w:pStyle w:val="23"/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CE2643" w:rsidRDefault="00BB1E29" w:rsidP="00FE2F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CE2643" w:rsidRDefault="00BB1E29" w:rsidP="00FE2FB9">
            <w:pPr>
              <w:tabs>
                <w:tab w:val="left" w:pos="3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FE2FB9" w:rsidRDefault="00BB1E29" w:rsidP="00FE2FB9">
            <w:pPr>
              <w:pStyle w:val="23"/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487382" w:rsidRDefault="00BB1E2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FE2FB9">
            <w:pPr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502464" w:rsidRDefault="00BB1E2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487382" w:rsidRDefault="00BB1E29" w:rsidP="00FE2FB9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9" w:rsidRPr="00D529C4" w:rsidRDefault="00BB1E2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BB1E29" w:rsidRPr="00D529C4" w:rsidTr="00BB1E29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BB1E29" w:rsidRPr="00487382" w:rsidRDefault="00BB1E2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E29" w:rsidRPr="00D529C4" w:rsidRDefault="00BB1E29" w:rsidP="00FE2FB9">
            <w:pPr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9" w:rsidRPr="00D529C4" w:rsidRDefault="00BB1E2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29" w:rsidRPr="00D529C4" w:rsidRDefault="00BB1E2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BB1E2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1D6733" w:rsidP="00FE2FB9">
            <w:pPr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CE2643" w:rsidP="00FE2FB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FE2FB9" w:rsidP="00CE2643">
            <w:pPr>
              <w:rPr>
                <w:lang w:eastAsia="en-US"/>
              </w:rPr>
            </w:pPr>
            <w:r w:rsidRPr="00D529C4">
              <w:rPr>
                <w:lang w:eastAsia="en-US"/>
              </w:rPr>
              <w:t xml:space="preserve">Всего </w:t>
            </w:r>
            <w:r w:rsidR="00CE2643">
              <w:rPr>
                <w:lang w:eastAsia="en-US"/>
              </w:rPr>
              <w:t>252</w:t>
            </w:r>
          </w:p>
        </w:tc>
      </w:tr>
    </w:tbl>
    <w:p w:rsidR="00D529C4" w:rsidRPr="00D529C4" w:rsidRDefault="00D529C4" w:rsidP="00D529C4"/>
    <w:p w:rsidR="00D529C4" w:rsidRDefault="00D529C4">
      <w:r>
        <w:br w:type="page"/>
      </w:r>
    </w:p>
    <w:tbl>
      <w:tblPr>
        <w:tblStyle w:val="a5"/>
        <w:tblW w:w="15796" w:type="dxa"/>
        <w:tblInd w:w="-714" w:type="dxa"/>
        <w:tblLook w:val="04A0"/>
      </w:tblPr>
      <w:tblGrid>
        <w:gridCol w:w="793"/>
        <w:gridCol w:w="2754"/>
        <w:gridCol w:w="3580"/>
        <w:gridCol w:w="1167"/>
        <w:gridCol w:w="3585"/>
        <w:gridCol w:w="1271"/>
        <w:gridCol w:w="2646"/>
      </w:tblGrid>
      <w:tr w:rsidR="00C81F68" w:rsidTr="00A26414">
        <w:trPr>
          <w:trHeight w:val="416"/>
        </w:trPr>
        <w:tc>
          <w:tcPr>
            <w:tcW w:w="793" w:type="dxa"/>
          </w:tcPr>
          <w:p w:rsidR="00C81F68" w:rsidRDefault="00C81F68"/>
        </w:tc>
        <w:tc>
          <w:tcPr>
            <w:tcW w:w="7501" w:type="dxa"/>
            <w:gridSpan w:val="3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BD70CA">
              <w:rPr>
                <w:b/>
                <w:bCs/>
                <w:sz w:val="24"/>
                <w:lang w:eastAsia="ar-SA"/>
              </w:rPr>
              <w:t xml:space="preserve"> ПМ 02</w:t>
            </w:r>
          </w:p>
        </w:tc>
        <w:tc>
          <w:tcPr>
            <w:tcW w:w="7502" w:type="dxa"/>
            <w:gridSpan w:val="3"/>
          </w:tcPr>
          <w:p w:rsidR="00C81F68" w:rsidRPr="00C81F68" w:rsidRDefault="00C81F68" w:rsidP="00C81F68">
            <w:pPr>
              <w:ind w:left="-636" w:firstLine="636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</w:rPr>
              <w:t>Производственная практика</w:t>
            </w:r>
            <w:r w:rsidR="00BD70CA">
              <w:rPr>
                <w:b/>
                <w:bCs/>
                <w:sz w:val="24"/>
              </w:rPr>
              <w:t xml:space="preserve"> ПМ 02</w:t>
            </w:r>
          </w:p>
        </w:tc>
      </w:tr>
      <w:tr w:rsidR="00A26414" w:rsidTr="00A26414">
        <w:tc>
          <w:tcPr>
            <w:tcW w:w="793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754" w:type="dxa"/>
          </w:tcPr>
          <w:p w:rsidR="00C81F68" w:rsidRPr="00C81F68" w:rsidRDefault="00C81F68" w:rsidP="00363717">
            <w:pPr>
              <w:ind w:right="-392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580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167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585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71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646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A26414" w:rsidTr="00A26414">
        <w:trPr>
          <w:trHeight w:val="110"/>
        </w:trPr>
        <w:tc>
          <w:tcPr>
            <w:tcW w:w="793" w:type="dxa"/>
            <w:vMerge w:val="restart"/>
          </w:tcPr>
          <w:p w:rsidR="00A26414" w:rsidRDefault="00A26414" w:rsidP="00A26414">
            <w:r>
              <w:t>ПК 2</w:t>
            </w:r>
            <w:r w:rsidRPr="00C81F68">
              <w:t>.1.</w:t>
            </w:r>
          </w:p>
        </w:tc>
        <w:tc>
          <w:tcPr>
            <w:tcW w:w="2754" w:type="dxa"/>
            <w:vMerge w:val="restart"/>
          </w:tcPr>
          <w:p w:rsidR="00A26414" w:rsidRPr="00C81F68" w:rsidRDefault="00A26414" w:rsidP="00A26414">
            <w:pPr>
              <w:rPr>
                <w:sz w:val="18"/>
                <w:szCs w:val="18"/>
              </w:rPr>
            </w:pPr>
            <w:r w:rsidRPr="00BD70CA">
              <w:rPr>
                <w:sz w:val="18"/>
                <w:szCs w:val="18"/>
              </w:rPr>
              <w:t>Выполнять техническое обслуживание, определять и устранять неисправности в работе крана.</w:t>
            </w: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163" w:hanging="14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Вводное</w:t>
            </w:r>
            <w:r w:rsidR="0068757B" w:rsidRPr="00991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занятие</w:t>
            </w:r>
            <w:r w:rsidRPr="0036371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="0068757B" w:rsidRPr="00687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труда</w:t>
            </w:r>
            <w:r w:rsidRPr="0036371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пожарная</w:t>
            </w:r>
            <w:r w:rsidR="0068757B" w:rsidRPr="00687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="0068757B" w:rsidRPr="00687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и</w:t>
            </w:r>
            <w:r w:rsidR="0068757B" w:rsidRPr="00687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717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r w:rsidRPr="0036371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Ознакомление с предприятием, инструктаж по безопасности труда, электробезопасности и пожарной безопасности.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 w:val="restart"/>
            <w:shd w:val="clear" w:color="auto" w:fill="FFFFFF"/>
          </w:tcPr>
          <w:p w:rsidR="00A26414" w:rsidRPr="00BD70CA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Выполняет техническое обслуживание</w:t>
            </w:r>
            <w:r w:rsidRPr="00BD70CA">
              <w:rPr>
                <w:sz w:val="18"/>
                <w:szCs w:val="18"/>
                <w:shd w:val="clear" w:color="auto" w:fill="FFFFFF"/>
              </w:rPr>
              <w:t xml:space="preserve"> крана в полном соответствии с должностными инструкциями машиниста крана и нормами времени; </w:t>
            </w:r>
          </w:p>
          <w:p w:rsidR="00A26414" w:rsidRPr="00487382" w:rsidRDefault="00A26414" w:rsidP="00A2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Определяет </w:t>
            </w:r>
            <w:r>
              <w:rPr>
                <w:sz w:val="18"/>
                <w:szCs w:val="18"/>
                <w:shd w:val="clear" w:color="auto" w:fill="FFFFFF"/>
              </w:rPr>
              <w:tab/>
              <w:t>и устраняет неисправности</w:t>
            </w:r>
            <w:r w:rsidRPr="00BD70CA">
              <w:rPr>
                <w:sz w:val="18"/>
                <w:szCs w:val="18"/>
                <w:shd w:val="clear" w:color="auto" w:fill="FFFFFF"/>
              </w:rPr>
              <w:t xml:space="preserve"> в работе крана в полном соответствии с должностными </w:t>
            </w:r>
            <w:r w:rsidRPr="00BD70CA">
              <w:rPr>
                <w:sz w:val="18"/>
                <w:szCs w:val="18"/>
                <w:shd w:val="clear" w:color="auto" w:fill="FFFFFF"/>
              </w:rPr>
              <w:tab/>
              <w:t xml:space="preserve">инструкциями машиниста крана </w:t>
            </w:r>
            <w:r>
              <w:rPr>
                <w:sz w:val="18"/>
                <w:szCs w:val="18"/>
                <w:shd w:val="clear" w:color="auto" w:fill="FFFFFF"/>
              </w:rPr>
              <w:t xml:space="preserve">и в соответствии с регламентом </w:t>
            </w:r>
            <w:r w:rsidRPr="00BD70CA">
              <w:rPr>
                <w:sz w:val="18"/>
                <w:szCs w:val="18"/>
                <w:shd w:val="clear" w:color="auto" w:fill="FFFFFF"/>
              </w:rPr>
              <w:t xml:space="preserve">технологического процесса. </w:t>
            </w: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уровня охлаждающей жидкости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Выполнение строповочных работ при подъёме и перемещение грузов кранами.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уровня масла в двигателе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Обучение управлению кранами, освоение первоначальных навыков работы.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давления воздуха в шинах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Проверка действия приборов освещения и световой сигнализации крана.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тормозной системы автомобиля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Разборка и сборка пусковых двигателей.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Внешний осмотр автомобиля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Разборка и сборка рабочего оборудования крана.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герметичности гидробака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Разборка и сборка передач, муфт, редукторов крана.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герметичности в гидросоединениях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Разборка и сборка лебедок.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системы тормозов на грузовой лебедке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Разборка и сборка механизмов поворота.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срабатывания концевика на грузовой обойме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Обучение приемам управление работы кранами (по видам).  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447" w:hanging="41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системы тормозов на поворотном механизме автокрана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Демонтаж, монтаж и транспортировка кранов.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работы ОНК-160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Техническое обслуживание кранов.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работы гидротолкателей на грузовой лебедке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Эксплуатационный (текущий) ремонт кранов.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герметичности распределительной коробка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Замена троса на стреловом оборудовании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состояния целостности грузового каната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Снятие и разборка гидронасосов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работы гидротолкателей и гидрозамков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Снятие и разборка гидромоторов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1"/>
              <w:numPr>
                <w:ilvl w:val="0"/>
                <w:numId w:val="24"/>
              </w:numPr>
              <w:tabs>
                <w:tab w:val="left" w:pos="305"/>
              </w:tabs>
              <w:spacing w:line="240" w:lineRule="auto"/>
              <w:ind w:left="588" w:hanging="58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63717">
              <w:rPr>
                <w:rFonts w:ascii="Times New Roman" w:hAnsi="Times New Roman"/>
                <w:sz w:val="20"/>
                <w:szCs w:val="20"/>
              </w:rPr>
              <w:t>Проверка работы выдвижения стрелы и троса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Сварка гидробака для рабочей жидкости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110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a6"/>
              <w:numPr>
                <w:ilvl w:val="0"/>
                <w:numId w:val="24"/>
              </w:numPr>
              <w:tabs>
                <w:tab w:val="left" w:pos="305"/>
              </w:tabs>
              <w:ind w:left="601" w:hanging="588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Смазка всех смазывающих точек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Замена фильтров на автокране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  <w:shd w:val="clear" w:color="auto" w:fill="FFFFFF"/>
          </w:tcPr>
          <w:p w:rsidR="00A26414" w:rsidRDefault="00A26414" w:rsidP="00A264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A26414" w:rsidTr="00A26414">
        <w:trPr>
          <w:trHeight w:val="60"/>
        </w:trPr>
        <w:tc>
          <w:tcPr>
            <w:tcW w:w="793" w:type="dxa"/>
            <w:vMerge w:val="restart"/>
          </w:tcPr>
          <w:p w:rsidR="00A26414" w:rsidRDefault="00A26414" w:rsidP="00A26414">
            <w:r>
              <w:t>ПК 2</w:t>
            </w:r>
            <w:r w:rsidRPr="00C81F68">
              <w:t>.2.</w:t>
            </w:r>
          </w:p>
        </w:tc>
        <w:tc>
          <w:tcPr>
            <w:tcW w:w="2754" w:type="dxa"/>
            <w:vMerge w:val="restart"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>Производить подготовку крана и механизмов к работе.</w:t>
            </w: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a6"/>
              <w:numPr>
                <w:ilvl w:val="0"/>
                <w:numId w:val="25"/>
              </w:numPr>
              <w:ind w:left="318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Устранение подтекания в местах соединения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 w:val="restart"/>
          </w:tcPr>
          <w:p w:rsidR="00A26414" w:rsidRDefault="00A26414" w:rsidP="00A26414">
            <w:r>
              <w:rPr>
                <w:sz w:val="18"/>
                <w:szCs w:val="18"/>
                <w:lang w:eastAsia="ar-SA"/>
              </w:rPr>
              <w:t>Выполняет подготовку</w:t>
            </w:r>
            <w:r w:rsidRPr="00BD70CA">
              <w:rPr>
                <w:sz w:val="18"/>
                <w:szCs w:val="18"/>
                <w:lang w:eastAsia="ar-SA"/>
              </w:rPr>
              <w:t xml:space="preserve"> крана и механизмов к работе в полном соответствии с требованиями технической и технологической документации с применением освоенных приёмов работы; </w:t>
            </w: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pStyle w:val="a6"/>
              <w:numPr>
                <w:ilvl w:val="0"/>
                <w:numId w:val="25"/>
              </w:numPr>
              <w:ind w:left="318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Безопасность труда, пожарная безопасность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Ремонт кранов в зимних условиях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Замена масляных фильтров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Разборка и сборка редуктора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Замена топливных фильтров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Разборка и сборка распределительной гидроаппаратуры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Проверка уровня масла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Разборка и сборка размыкателя тормозов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Проверка масла в топливном редукторе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Разборка и сборка верхнего гидрораспределителя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Проверка рабочей жидкости в системе автокрана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Работа тормоза механизма поворота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Выбраковка грузового каната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Разборка и сборка редуктора грузовой лебедки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Проверка грузозахватных приспособлений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Диагностирование автомобильных кранов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Выбраковка грузозахватных приспособлений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Проверка уровня масла в грузовом редукторе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Замена электропроводки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Проверка уровня масла в механизме поворота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Замена ограничителя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Проверка герметичности и работоспособности распределительной коробки на гидропары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Замена сальников в гидроприводе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Проверка герметичности сальников на гидроопорах.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 xml:space="preserve">Размыкание и замыкание </w:t>
            </w:r>
            <w:r w:rsidRPr="00363717">
              <w:rPr>
                <w:sz w:val="20"/>
                <w:szCs w:val="20"/>
              </w:rPr>
              <w:lastRenderedPageBreak/>
              <w:t>тормозных колодок на грузовой лебедке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Ремонт гидромотора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Размыкание и замыкание на механизме поворота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Смазывание редуктора привода гидронасоса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Обслуживание механизма подъема и изменение длины стрелы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Регулирование гидрооборудования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45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363717" w:rsidRDefault="00A26414" w:rsidP="00A26414">
            <w:pPr>
              <w:numPr>
                <w:ilvl w:val="0"/>
                <w:numId w:val="25"/>
              </w:numPr>
              <w:ind w:left="318" w:right="3" w:hanging="284"/>
              <w:rPr>
                <w:sz w:val="20"/>
                <w:szCs w:val="20"/>
              </w:rPr>
            </w:pPr>
            <w:r w:rsidRPr="00363717">
              <w:rPr>
                <w:sz w:val="20"/>
                <w:szCs w:val="20"/>
              </w:rPr>
              <w:t>Устранение утечки рабочей жидкости с выносных опор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 xml:space="preserve">Самостоятельное выполнение работ в качестве машиниста крана (крановщика) сложностью второго разряда. 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156"/>
        </w:trPr>
        <w:tc>
          <w:tcPr>
            <w:tcW w:w="793" w:type="dxa"/>
            <w:vMerge/>
          </w:tcPr>
          <w:p w:rsidR="00A26414" w:rsidRDefault="00A26414" w:rsidP="00A26414"/>
        </w:tc>
        <w:tc>
          <w:tcPr>
            <w:tcW w:w="2754" w:type="dxa"/>
            <w:vMerge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</w:tcPr>
          <w:p w:rsidR="00A26414" w:rsidRPr="00A26414" w:rsidRDefault="00A26414" w:rsidP="00A2641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26414">
              <w:rPr>
                <w:sz w:val="20"/>
                <w:szCs w:val="20"/>
              </w:rPr>
              <w:t>18.Замена блоков и полиспаст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numPr>
                <w:ilvl w:val="0"/>
                <w:numId w:val="28"/>
              </w:numPr>
              <w:ind w:left="216" w:hanging="297"/>
              <w:rPr>
                <w:sz w:val="20"/>
                <w:szCs w:val="20"/>
              </w:rPr>
            </w:pPr>
            <w:r w:rsidRPr="00A26414">
              <w:rPr>
                <w:sz w:val="20"/>
                <w:szCs w:val="20"/>
              </w:rPr>
              <w:t>Квалификационная пробная работа.</w:t>
            </w: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  <w:vMerge/>
          </w:tcPr>
          <w:p w:rsidR="00A26414" w:rsidRDefault="00A26414" w:rsidP="00A26414">
            <w:pPr>
              <w:rPr>
                <w:sz w:val="18"/>
                <w:szCs w:val="18"/>
                <w:lang w:eastAsia="ar-SA"/>
              </w:rPr>
            </w:pPr>
          </w:p>
        </w:tc>
      </w:tr>
      <w:tr w:rsidR="00A26414" w:rsidTr="00A26414">
        <w:trPr>
          <w:trHeight w:val="1449"/>
        </w:trPr>
        <w:tc>
          <w:tcPr>
            <w:tcW w:w="793" w:type="dxa"/>
          </w:tcPr>
          <w:p w:rsidR="00A26414" w:rsidRDefault="00A26414" w:rsidP="00A26414">
            <w:r>
              <w:t>ПК 2</w:t>
            </w:r>
            <w:r w:rsidRPr="00C81F68">
              <w:t>.3.</w:t>
            </w:r>
          </w:p>
        </w:tc>
        <w:tc>
          <w:tcPr>
            <w:tcW w:w="2754" w:type="dxa"/>
          </w:tcPr>
          <w:p w:rsidR="00A26414" w:rsidRPr="00BD70CA" w:rsidRDefault="00A26414" w:rsidP="00A26414">
            <w:pPr>
              <w:rPr>
                <w:sz w:val="20"/>
                <w:szCs w:val="20"/>
              </w:rPr>
            </w:pPr>
            <w:r w:rsidRPr="00BD70CA">
              <w:rPr>
                <w:sz w:val="20"/>
                <w:szCs w:val="20"/>
              </w:rPr>
              <w:t>Управлять краном при производстве работ.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26414" w:rsidRPr="00487382" w:rsidRDefault="00A26414" w:rsidP="00A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A26414" w:rsidRDefault="00A26414" w:rsidP="00A26414"/>
        </w:tc>
        <w:tc>
          <w:tcPr>
            <w:tcW w:w="3585" w:type="dxa"/>
          </w:tcPr>
          <w:p w:rsidR="00A26414" w:rsidRPr="00A26414" w:rsidRDefault="00A26414" w:rsidP="00A26414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26414" w:rsidRDefault="00A26414" w:rsidP="00A26414"/>
        </w:tc>
        <w:tc>
          <w:tcPr>
            <w:tcW w:w="2646" w:type="dxa"/>
          </w:tcPr>
          <w:p w:rsidR="00A26414" w:rsidRDefault="00A26414" w:rsidP="00A26414">
            <w:r>
              <w:rPr>
                <w:sz w:val="18"/>
                <w:szCs w:val="18"/>
                <w:lang w:eastAsia="ar-SA"/>
              </w:rPr>
              <w:t>Уверенно управляет</w:t>
            </w:r>
            <w:r w:rsidRPr="00BD70CA">
              <w:rPr>
                <w:sz w:val="18"/>
                <w:szCs w:val="18"/>
                <w:lang w:eastAsia="ar-SA"/>
              </w:rPr>
              <w:t xml:space="preserve"> краном при производстве работ в полном соответствии с должностными инструкциями машиниста крана и знаковой сигнализацией, принятых на данном предприятии по всем видам работ, связанных с подъёмом, перемещением и транспортировкой различных грузов. </w:t>
            </w:r>
          </w:p>
        </w:tc>
      </w:tr>
      <w:tr w:rsidR="00A26414" w:rsidTr="00A26414">
        <w:tc>
          <w:tcPr>
            <w:tcW w:w="793" w:type="dxa"/>
          </w:tcPr>
          <w:p w:rsidR="00363717" w:rsidRDefault="00363717" w:rsidP="001E4814"/>
        </w:tc>
        <w:tc>
          <w:tcPr>
            <w:tcW w:w="2754" w:type="dxa"/>
          </w:tcPr>
          <w:p w:rsidR="00363717" w:rsidRDefault="00363717" w:rsidP="001E4814"/>
        </w:tc>
        <w:tc>
          <w:tcPr>
            <w:tcW w:w="3580" w:type="dxa"/>
          </w:tcPr>
          <w:p w:rsidR="00363717" w:rsidRDefault="00363717" w:rsidP="001E4814"/>
        </w:tc>
        <w:tc>
          <w:tcPr>
            <w:tcW w:w="1167" w:type="dxa"/>
          </w:tcPr>
          <w:p w:rsidR="00363717" w:rsidRPr="00CD1FE2" w:rsidRDefault="00CD1FE2" w:rsidP="001E4814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3585" w:type="dxa"/>
          </w:tcPr>
          <w:p w:rsidR="00363717" w:rsidRDefault="00363717" w:rsidP="001E4814"/>
        </w:tc>
        <w:tc>
          <w:tcPr>
            <w:tcW w:w="1271" w:type="dxa"/>
          </w:tcPr>
          <w:p w:rsidR="00363717" w:rsidRPr="00200F85" w:rsidRDefault="00363717" w:rsidP="001E4814">
            <w:r>
              <w:t>216</w:t>
            </w:r>
          </w:p>
        </w:tc>
        <w:tc>
          <w:tcPr>
            <w:tcW w:w="2646" w:type="dxa"/>
          </w:tcPr>
          <w:p w:rsidR="00363717" w:rsidRPr="00CD1FE2" w:rsidRDefault="00363717" w:rsidP="00CD1FE2">
            <w:pPr>
              <w:rPr>
                <w:lang w:val="en-US"/>
              </w:rPr>
            </w:pPr>
            <w:r>
              <w:t xml:space="preserve">Всего </w:t>
            </w:r>
            <w:r w:rsidR="00CD1FE2">
              <w:rPr>
                <w:lang w:val="en-US"/>
              </w:rPr>
              <w:t>432</w:t>
            </w:r>
          </w:p>
        </w:tc>
      </w:tr>
      <w:tr w:rsidR="001E4814" w:rsidTr="00A26414">
        <w:tc>
          <w:tcPr>
            <w:tcW w:w="13150" w:type="dxa"/>
            <w:gridSpan w:val="6"/>
          </w:tcPr>
          <w:p w:rsidR="001E4814" w:rsidRDefault="001E4814" w:rsidP="001E4814">
            <w:r>
              <w:t>Всего за два модуля</w:t>
            </w:r>
          </w:p>
        </w:tc>
        <w:tc>
          <w:tcPr>
            <w:tcW w:w="2646" w:type="dxa"/>
          </w:tcPr>
          <w:p w:rsidR="001E4814" w:rsidRPr="005E71C7" w:rsidRDefault="001E4814" w:rsidP="00200F85">
            <w:pPr>
              <w:rPr>
                <w:lang w:val="en-US"/>
              </w:rPr>
            </w:pPr>
          </w:p>
        </w:tc>
      </w:tr>
    </w:tbl>
    <w:p w:rsidR="00865C3D" w:rsidRDefault="00865C3D"/>
    <w:p w:rsidR="00820C1F" w:rsidRDefault="00820C1F"/>
    <w:p w:rsidR="00820C1F" w:rsidRDefault="00820C1F"/>
    <w:p w:rsidR="00820C1F" w:rsidRDefault="00820C1F"/>
    <w:p w:rsidR="00820C1F" w:rsidRDefault="00820C1F">
      <w:pPr>
        <w:sectPr w:rsidR="00820C1F" w:rsidSect="00820C1F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820C1F" w:rsidRDefault="00820C1F"/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val="en-US" w:eastAsia="ar-SA"/>
        </w:rPr>
        <w:t>III</w:t>
      </w:r>
      <w:r w:rsidRPr="00820C1F">
        <w:rPr>
          <w:rFonts w:cs="Calibri"/>
          <w:b/>
          <w:bCs/>
          <w:szCs w:val="28"/>
          <w:lang w:eastAsia="ar-SA"/>
        </w:rPr>
        <w:t>. МАТЕРИАЛЬНО-ТЕХНИЧЕСКОЕ ОБЕСПЕЧЕНИЕ УЧЕБНОЙ И ПРОИЗВОДСТВЕННОЙ</w:t>
      </w:r>
      <w:r w:rsidRPr="00820C1F">
        <w:rPr>
          <w:rFonts w:cs="Calibri"/>
          <w:b/>
          <w:bCs/>
          <w:szCs w:val="28"/>
          <w:vertAlign w:val="superscript"/>
          <w:lang w:eastAsia="ar-SA"/>
        </w:rPr>
        <w:t xml:space="preserve">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Реализация программы учебной и производственной практики </w:t>
      </w:r>
      <w:r w:rsidRPr="00200F85">
        <w:rPr>
          <w:rFonts w:cs="Calibri"/>
          <w:b/>
          <w:szCs w:val="28"/>
          <w:lang w:eastAsia="ar-SA"/>
        </w:rPr>
        <w:t xml:space="preserve">по </w:t>
      </w:r>
      <w:r w:rsidR="00200F85" w:rsidRPr="00200F85">
        <w:rPr>
          <w:rFonts w:cs="Calibri"/>
          <w:b/>
          <w:szCs w:val="28"/>
          <w:lang w:eastAsia="ar-SA"/>
        </w:rPr>
        <w:t>ПМ.01 «Транспортировка грузов»</w:t>
      </w:r>
      <w:r w:rsidRPr="00820C1F">
        <w:rPr>
          <w:rFonts w:cs="Calibri"/>
          <w:szCs w:val="28"/>
          <w:lang w:eastAsia="ar-SA"/>
        </w:rPr>
        <w:t xml:space="preserve"> предполагает наличие специального оборудования.</w:t>
      </w:r>
    </w:p>
    <w:p w:rsidR="00820C1F" w:rsidRPr="00820C1F" w:rsidRDefault="00820C1F" w:rsidP="00820C1F">
      <w:pPr>
        <w:suppressAutoHyphens/>
        <w:jc w:val="both"/>
        <w:rPr>
          <w:rFonts w:cs="Calibri"/>
          <w:sz w:val="12"/>
          <w:szCs w:val="12"/>
          <w:lang w:eastAsia="ar-SA"/>
        </w:rPr>
      </w:pPr>
    </w:p>
    <w:p w:rsidR="00200F85" w:rsidRPr="00200F85" w:rsidRDefault="00200F85" w:rsidP="00200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Оборудование лаборатории и рабочих мест лаборатории: 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посадочные места по количеству обучающихся;  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рабочее место преподавателя;  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агрегаты, </w:t>
      </w:r>
      <w:r w:rsidRPr="00200F85">
        <w:rPr>
          <w:rFonts w:cs="Calibri"/>
          <w:szCs w:val="28"/>
          <w:lang w:eastAsia="ar-SA"/>
        </w:rPr>
        <w:tab/>
        <w:t xml:space="preserve">сборочные </w:t>
      </w:r>
      <w:r w:rsidRPr="00200F85">
        <w:rPr>
          <w:rFonts w:cs="Calibri"/>
          <w:szCs w:val="28"/>
          <w:lang w:eastAsia="ar-SA"/>
        </w:rPr>
        <w:tab/>
        <w:t xml:space="preserve">единицы, </w:t>
      </w:r>
      <w:r w:rsidRPr="00200F85">
        <w:rPr>
          <w:rFonts w:cs="Calibri"/>
          <w:szCs w:val="28"/>
          <w:lang w:eastAsia="ar-SA"/>
        </w:rPr>
        <w:tab/>
        <w:t xml:space="preserve">механизмы </w:t>
      </w:r>
      <w:r w:rsidRPr="00200F85">
        <w:rPr>
          <w:rFonts w:cs="Calibri"/>
          <w:szCs w:val="28"/>
          <w:lang w:eastAsia="ar-SA"/>
        </w:rPr>
        <w:tab/>
        <w:t xml:space="preserve">(двигатели: карбюраторный, дизельный, инжекторный; коробки передач и др.); 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>вспомогательное оборудование для разборки и сборки сборочных единиц и агрегатов (стенды, верстаки, подставки, столы монтажные и др.);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приспособления и инструмент (ключи гаечные, молотки, отвёртки, домкраты и др.), </w:t>
      </w:r>
    </w:p>
    <w:p w:rsidR="00200F85" w:rsidRPr="00200F85" w:rsidRDefault="00200F85" w:rsidP="00200F85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bCs/>
          <w:szCs w:val="28"/>
          <w:lang w:eastAsia="ar-SA"/>
        </w:rPr>
      </w:pPr>
      <w:r w:rsidRPr="00200F85">
        <w:rPr>
          <w:rFonts w:cs="Calibri"/>
          <w:szCs w:val="28"/>
          <w:lang w:eastAsia="ar-SA"/>
        </w:rPr>
        <w:t xml:space="preserve">инвентарь и мебель (очки защитные, щетки, ящики для хранения инструмента, шкафы для хранения спецодежды и др.). </w:t>
      </w:r>
    </w:p>
    <w:p w:rsidR="00820C1F" w:rsidRPr="00200F85" w:rsidRDefault="00820C1F" w:rsidP="00200F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426"/>
        <w:jc w:val="both"/>
        <w:rPr>
          <w:rFonts w:cs="Calibri"/>
          <w:bCs/>
          <w:szCs w:val="28"/>
          <w:lang w:eastAsia="ar-SA"/>
        </w:rPr>
      </w:pPr>
    </w:p>
    <w:p w:rsidR="00200F85" w:rsidRPr="00200F85" w:rsidRDefault="00820C1F" w:rsidP="00200F85">
      <w:pPr>
        <w:ind w:left="-5"/>
        <w:rPr>
          <w:rFonts w:eastAsia="Calibri"/>
          <w:color w:val="000000"/>
          <w:szCs w:val="22"/>
        </w:rPr>
      </w:pPr>
      <w:r w:rsidRPr="00820C1F">
        <w:rPr>
          <w:rFonts w:cs="Calibri"/>
          <w:bCs/>
          <w:szCs w:val="28"/>
          <w:lang w:eastAsia="ar-SA"/>
        </w:rPr>
        <w:tab/>
        <w:t xml:space="preserve">Реализация программы учебной и производственной практики по </w:t>
      </w:r>
      <w:r w:rsidR="00200F85" w:rsidRPr="00200F85">
        <w:rPr>
          <w:rFonts w:cs="Calibri"/>
          <w:b/>
          <w:bCs/>
          <w:szCs w:val="28"/>
          <w:lang w:eastAsia="ar-SA"/>
        </w:rPr>
        <w:t>ПМ.02 «Эксплуатация крана при пр-ве работ (по видам)»</w:t>
      </w:r>
      <w:r w:rsidR="00200F85">
        <w:rPr>
          <w:rFonts w:cs="Calibri"/>
          <w:bCs/>
          <w:szCs w:val="28"/>
          <w:lang w:eastAsia="ar-SA"/>
        </w:rPr>
        <w:t>, оснащенная</w:t>
      </w:r>
      <w:r w:rsidR="0068757B" w:rsidRPr="0068757B">
        <w:rPr>
          <w:rFonts w:cs="Calibri"/>
          <w:bCs/>
          <w:szCs w:val="28"/>
          <w:lang w:eastAsia="ar-SA"/>
        </w:rPr>
        <w:t xml:space="preserve"> </w:t>
      </w:r>
      <w:r w:rsidR="00200F85" w:rsidRPr="00200F85">
        <w:rPr>
          <w:rFonts w:eastAsia="Calibri"/>
          <w:b/>
          <w:color w:val="000000"/>
          <w:szCs w:val="22"/>
        </w:rPr>
        <w:t>Технические</w:t>
      </w:r>
      <w:r w:rsidR="0068757B" w:rsidRPr="0068757B">
        <w:rPr>
          <w:rFonts w:eastAsia="Calibri"/>
          <w:b/>
          <w:color w:val="000000"/>
          <w:szCs w:val="22"/>
        </w:rPr>
        <w:t xml:space="preserve"> </w:t>
      </w:r>
      <w:r w:rsidR="00200F85" w:rsidRPr="00200F85">
        <w:rPr>
          <w:rFonts w:eastAsia="Calibri"/>
          <w:b/>
          <w:color w:val="000000"/>
          <w:szCs w:val="22"/>
        </w:rPr>
        <w:t>средства</w:t>
      </w:r>
      <w:r w:rsidR="0068757B" w:rsidRPr="0068757B">
        <w:rPr>
          <w:rFonts w:eastAsia="Calibri"/>
          <w:b/>
          <w:color w:val="000000"/>
          <w:szCs w:val="22"/>
        </w:rPr>
        <w:t xml:space="preserve"> </w:t>
      </w:r>
      <w:r w:rsidR="00200F85" w:rsidRPr="00200F85">
        <w:rPr>
          <w:rFonts w:eastAsia="Calibri"/>
          <w:b/>
          <w:color w:val="000000"/>
          <w:szCs w:val="22"/>
        </w:rPr>
        <w:t>обучения</w:t>
      </w:r>
      <w:r w:rsidR="00200F85" w:rsidRPr="00200F85">
        <w:rPr>
          <w:b/>
          <w:color w:val="000000"/>
          <w:szCs w:val="22"/>
        </w:rPr>
        <w:t>:</w:t>
      </w:r>
    </w:p>
    <w:p w:rsidR="00363717" w:rsidRPr="00363717" w:rsidRDefault="00200F85" w:rsidP="00363717">
      <w:pPr>
        <w:pStyle w:val="a6"/>
        <w:numPr>
          <w:ilvl w:val="0"/>
          <w:numId w:val="22"/>
        </w:numPr>
        <w:spacing w:line="259" w:lineRule="auto"/>
        <w:ind w:left="284" w:right="3"/>
        <w:jc w:val="both"/>
        <w:rPr>
          <w:rFonts w:eastAsia="Calibri"/>
          <w:color w:val="000000"/>
          <w:szCs w:val="22"/>
        </w:rPr>
      </w:pPr>
      <w:r w:rsidRPr="00363717">
        <w:rPr>
          <w:rFonts w:eastAsia="Calibri"/>
          <w:color w:val="000000"/>
          <w:szCs w:val="22"/>
        </w:rPr>
        <w:t>компьютер</w:t>
      </w:r>
      <w:r w:rsidR="0068757B" w:rsidRPr="00A777E4">
        <w:rPr>
          <w:rFonts w:eastAsia="Calibri"/>
          <w:color w:val="000000"/>
          <w:szCs w:val="22"/>
        </w:rPr>
        <w:t xml:space="preserve"> </w:t>
      </w:r>
      <w:r w:rsidRPr="00363717">
        <w:rPr>
          <w:rFonts w:eastAsia="Calibri"/>
          <w:color w:val="000000"/>
          <w:szCs w:val="22"/>
        </w:rPr>
        <w:t>с</w:t>
      </w:r>
      <w:r w:rsidR="0068757B" w:rsidRPr="00A777E4">
        <w:rPr>
          <w:rFonts w:eastAsia="Calibri"/>
          <w:color w:val="000000"/>
          <w:szCs w:val="22"/>
        </w:rPr>
        <w:t xml:space="preserve"> </w:t>
      </w:r>
      <w:r w:rsidRPr="00363717">
        <w:rPr>
          <w:rFonts w:eastAsia="Calibri"/>
          <w:color w:val="000000"/>
          <w:szCs w:val="22"/>
        </w:rPr>
        <w:t>лицензионным</w:t>
      </w:r>
      <w:r w:rsidR="0068757B" w:rsidRPr="00A777E4">
        <w:rPr>
          <w:rFonts w:eastAsia="Calibri"/>
          <w:color w:val="000000"/>
          <w:szCs w:val="22"/>
        </w:rPr>
        <w:t xml:space="preserve"> </w:t>
      </w:r>
      <w:r w:rsidRPr="00363717">
        <w:rPr>
          <w:rFonts w:eastAsia="Calibri"/>
          <w:color w:val="000000"/>
          <w:szCs w:val="22"/>
        </w:rPr>
        <w:t>программным</w:t>
      </w:r>
      <w:r w:rsidR="0068757B" w:rsidRPr="00A777E4">
        <w:rPr>
          <w:rFonts w:eastAsia="Calibri"/>
          <w:color w:val="000000"/>
          <w:szCs w:val="22"/>
        </w:rPr>
        <w:t xml:space="preserve"> </w:t>
      </w:r>
      <w:r w:rsidRPr="00363717">
        <w:rPr>
          <w:rFonts w:eastAsia="Calibri"/>
          <w:color w:val="000000"/>
          <w:szCs w:val="22"/>
        </w:rPr>
        <w:t>обеспечением</w:t>
      </w:r>
      <w:r w:rsidRPr="00363717">
        <w:rPr>
          <w:color w:val="000000"/>
          <w:szCs w:val="22"/>
        </w:rPr>
        <w:t xml:space="preserve">, </w:t>
      </w:r>
    </w:p>
    <w:p w:rsidR="00200F85" w:rsidRPr="00363717" w:rsidRDefault="00200F85" w:rsidP="00363717">
      <w:pPr>
        <w:pStyle w:val="a6"/>
        <w:numPr>
          <w:ilvl w:val="0"/>
          <w:numId w:val="22"/>
        </w:numPr>
        <w:spacing w:line="259" w:lineRule="auto"/>
        <w:ind w:left="284" w:right="3"/>
        <w:jc w:val="both"/>
        <w:rPr>
          <w:rFonts w:eastAsia="Calibri"/>
          <w:color w:val="000000"/>
          <w:szCs w:val="22"/>
        </w:rPr>
      </w:pPr>
      <w:r w:rsidRPr="00363717">
        <w:rPr>
          <w:rFonts w:eastAsia="Calibri"/>
          <w:color w:val="000000"/>
          <w:szCs w:val="22"/>
        </w:rPr>
        <w:t>мультимедийныйпроектор</w:t>
      </w:r>
      <w:r w:rsidRPr="00363717">
        <w:rPr>
          <w:color w:val="000000"/>
          <w:szCs w:val="22"/>
        </w:rPr>
        <w:t xml:space="preserve">. </w:t>
      </w:r>
    </w:p>
    <w:p w:rsidR="00200F85" w:rsidRPr="00200F85" w:rsidRDefault="00200F85" w:rsidP="00200F85">
      <w:pPr>
        <w:ind w:left="-5" w:hanging="10"/>
        <w:jc w:val="both"/>
        <w:rPr>
          <w:rFonts w:eastAsia="Calibri"/>
          <w:b/>
          <w:color w:val="000000"/>
          <w:szCs w:val="22"/>
        </w:rPr>
      </w:pPr>
      <w:r w:rsidRPr="00200F85">
        <w:rPr>
          <w:rFonts w:eastAsia="Calibri"/>
          <w:b/>
          <w:color w:val="000000"/>
          <w:szCs w:val="22"/>
        </w:rPr>
        <w:t>Оборудование</w:t>
      </w:r>
      <w:r w:rsidR="00A777E4">
        <w:rPr>
          <w:rFonts w:eastAsia="Calibri"/>
          <w:b/>
          <w:color w:val="000000"/>
          <w:szCs w:val="22"/>
        </w:rPr>
        <w:t xml:space="preserve"> лаборатории и </w:t>
      </w:r>
      <w:r w:rsidRPr="00200F85">
        <w:rPr>
          <w:rFonts w:eastAsia="Calibri"/>
          <w:b/>
          <w:color w:val="000000"/>
          <w:szCs w:val="22"/>
        </w:rPr>
        <w:t>рабочих</w:t>
      </w:r>
      <w:r w:rsidR="00A777E4">
        <w:rPr>
          <w:rFonts w:eastAsia="Calibri"/>
          <w:b/>
          <w:color w:val="000000"/>
          <w:szCs w:val="22"/>
        </w:rPr>
        <w:t xml:space="preserve"> </w:t>
      </w:r>
      <w:r w:rsidRPr="00200F85">
        <w:rPr>
          <w:rFonts w:eastAsia="Calibri"/>
          <w:b/>
          <w:color w:val="000000"/>
          <w:szCs w:val="22"/>
        </w:rPr>
        <w:t>мест</w:t>
      </w:r>
      <w:r w:rsidR="00A777E4">
        <w:rPr>
          <w:rFonts w:eastAsia="Calibri"/>
          <w:b/>
          <w:color w:val="000000"/>
          <w:szCs w:val="22"/>
        </w:rPr>
        <w:t xml:space="preserve"> </w:t>
      </w:r>
      <w:r w:rsidRPr="00200F85">
        <w:rPr>
          <w:rFonts w:eastAsia="Calibri"/>
          <w:b/>
          <w:color w:val="000000"/>
          <w:szCs w:val="22"/>
        </w:rPr>
        <w:t>лаборатории</w:t>
      </w:r>
      <w:r w:rsidRPr="00200F85">
        <w:rPr>
          <w:b/>
          <w:color w:val="000000"/>
          <w:szCs w:val="22"/>
        </w:rPr>
        <w:t xml:space="preserve">: </w:t>
      </w:r>
    </w:p>
    <w:p w:rsidR="00200F85" w:rsidRPr="00200F85" w:rsidRDefault="00200F85" w:rsidP="00363717">
      <w:pPr>
        <w:pStyle w:val="a6"/>
        <w:numPr>
          <w:ilvl w:val="0"/>
          <w:numId w:val="21"/>
        </w:numPr>
        <w:spacing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посадочные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места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по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количеству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обучающихся</w:t>
      </w:r>
      <w:r w:rsidRPr="00200F85">
        <w:rPr>
          <w:color w:val="000000"/>
          <w:szCs w:val="22"/>
        </w:rPr>
        <w:t xml:space="preserve">;  </w:t>
      </w:r>
    </w:p>
    <w:p w:rsidR="00200F85" w:rsidRPr="00200F85" w:rsidRDefault="00200F85" w:rsidP="00363717">
      <w:pPr>
        <w:pStyle w:val="a6"/>
        <w:numPr>
          <w:ilvl w:val="0"/>
          <w:numId w:val="21"/>
        </w:numPr>
        <w:spacing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рабочее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место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преподавателя</w:t>
      </w:r>
      <w:r w:rsidRPr="00200F85">
        <w:rPr>
          <w:color w:val="000000"/>
          <w:szCs w:val="22"/>
        </w:rPr>
        <w:t xml:space="preserve">;  </w:t>
      </w:r>
    </w:p>
    <w:p w:rsidR="00200F85" w:rsidRPr="00200F85" w:rsidRDefault="00200F85" w:rsidP="00363717">
      <w:pPr>
        <w:pStyle w:val="a6"/>
        <w:numPr>
          <w:ilvl w:val="0"/>
          <w:numId w:val="21"/>
        </w:numPr>
        <w:spacing w:after="3"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агрегаты</w:t>
      </w:r>
      <w:r w:rsidRPr="00200F85">
        <w:rPr>
          <w:color w:val="000000"/>
          <w:szCs w:val="22"/>
        </w:rPr>
        <w:t xml:space="preserve">, </w:t>
      </w:r>
      <w:r w:rsidRPr="00200F85">
        <w:rPr>
          <w:color w:val="000000"/>
          <w:szCs w:val="22"/>
        </w:rPr>
        <w:tab/>
      </w:r>
      <w:r w:rsidRPr="00200F85">
        <w:rPr>
          <w:rFonts w:eastAsia="Calibri"/>
          <w:color w:val="000000"/>
          <w:szCs w:val="22"/>
        </w:rPr>
        <w:t>сборочные</w:t>
      </w:r>
      <w:r w:rsidRPr="00200F85">
        <w:rPr>
          <w:color w:val="000000"/>
          <w:szCs w:val="22"/>
        </w:rPr>
        <w:tab/>
      </w:r>
      <w:r w:rsidRPr="00200F85">
        <w:rPr>
          <w:rFonts w:eastAsia="Calibri"/>
          <w:color w:val="000000"/>
          <w:szCs w:val="22"/>
        </w:rPr>
        <w:t>единицы</w:t>
      </w:r>
      <w:r w:rsidRPr="00200F85">
        <w:rPr>
          <w:color w:val="000000"/>
          <w:szCs w:val="22"/>
        </w:rPr>
        <w:t xml:space="preserve">, </w:t>
      </w:r>
      <w:r w:rsidRPr="00200F85">
        <w:rPr>
          <w:color w:val="000000"/>
          <w:szCs w:val="22"/>
        </w:rPr>
        <w:tab/>
      </w:r>
      <w:r w:rsidRPr="00200F85">
        <w:rPr>
          <w:rFonts w:eastAsia="Calibri"/>
          <w:color w:val="000000"/>
          <w:szCs w:val="22"/>
        </w:rPr>
        <w:t>механизмы</w:t>
      </w:r>
      <w:r w:rsidRPr="00200F85">
        <w:rPr>
          <w:color w:val="000000"/>
          <w:szCs w:val="22"/>
        </w:rPr>
        <w:tab/>
        <w:t>(</w:t>
      </w:r>
      <w:r w:rsidRPr="00200F85">
        <w:rPr>
          <w:rFonts w:eastAsia="Calibri"/>
          <w:color w:val="000000"/>
          <w:szCs w:val="22"/>
        </w:rPr>
        <w:t>двигатели</w:t>
      </w:r>
      <w:r w:rsidRPr="00200F85">
        <w:rPr>
          <w:color w:val="000000"/>
          <w:szCs w:val="22"/>
        </w:rPr>
        <w:t xml:space="preserve">: </w:t>
      </w:r>
      <w:r w:rsidRPr="00200F85">
        <w:rPr>
          <w:rFonts w:eastAsia="Calibri"/>
          <w:color w:val="000000"/>
          <w:szCs w:val="22"/>
        </w:rPr>
        <w:t>карбюраторный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дизельный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инжекторный</w:t>
      </w:r>
      <w:r w:rsidRPr="00200F85">
        <w:rPr>
          <w:color w:val="000000"/>
          <w:szCs w:val="22"/>
        </w:rPr>
        <w:t xml:space="preserve">; </w:t>
      </w:r>
      <w:r w:rsidRPr="00200F85">
        <w:rPr>
          <w:rFonts w:eastAsia="Calibri"/>
          <w:color w:val="000000"/>
          <w:szCs w:val="22"/>
        </w:rPr>
        <w:t>коробки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передач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и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др</w:t>
      </w:r>
      <w:r w:rsidRPr="00200F85">
        <w:rPr>
          <w:color w:val="000000"/>
          <w:szCs w:val="22"/>
        </w:rPr>
        <w:t xml:space="preserve">.); </w:t>
      </w:r>
    </w:p>
    <w:p w:rsidR="00363717" w:rsidRPr="00363717" w:rsidRDefault="00200F85" w:rsidP="00363717">
      <w:pPr>
        <w:pStyle w:val="a6"/>
        <w:numPr>
          <w:ilvl w:val="0"/>
          <w:numId w:val="21"/>
        </w:numPr>
        <w:spacing w:after="3"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вспомогательноеоборудованиедляразборкиисборкисборочныхединициагрегатов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стенды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верстаки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подставки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столымонтажныеидр</w:t>
      </w:r>
      <w:r w:rsidRPr="00200F85">
        <w:rPr>
          <w:color w:val="000000"/>
          <w:szCs w:val="22"/>
        </w:rPr>
        <w:t xml:space="preserve">.); </w:t>
      </w:r>
    </w:p>
    <w:p w:rsidR="00200F85" w:rsidRPr="00200F85" w:rsidRDefault="00200F85" w:rsidP="00363717">
      <w:pPr>
        <w:pStyle w:val="a6"/>
        <w:numPr>
          <w:ilvl w:val="0"/>
          <w:numId w:val="21"/>
        </w:numPr>
        <w:spacing w:after="3"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приспособленияиинструмент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ключи</w:t>
      </w:r>
      <w:r w:rsidR="00A777E4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гаечные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молотки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отвёртки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домкратыидр</w:t>
      </w:r>
      <w:r w:rsidRPr="00200F85">
        <w:rPr>
          <w:color w:val="000000"/>
          <w:szCs w:val="22"/>
        </w:rPr>
        <w:t xml:space="preserve">.), </w:t>
      </w:r>
    </w:p>
    <w:p w:rsidR="00200F85" w:rsidRPr="00200F85" w:rsidRDefault="00200F85" w:rsidP="00363717">
      <w:pPr>
        <w:pStyle w:val="a6"/>
        <w:numPr>
          <w:ilvl w:val="0"/>
          <w:numId w:val="21"/>
        </w:numPr>
        <w:spacing w:line="259" w:lineRule="auto"/>
        <w:ind w:left="284" w:right="3" w:hanging="142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инвентарьимебель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очкизащитные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щетки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ящикидляхраненияинструмента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шкафыдляхраненияспецодеждыидр</w:t>
      </w:r>
      <w:r w:rsidRPr="00200F85">
        <w:rPr>
          <w:color w:val="000000"/>
          <w:szCs w:val="22"/>
        </w:rPr>
        <w:t xml:space="preserve">.).  </w:t>
      </w:r>
    </w:p>
    <w:p w:rsidR="00200F85" w:rsidRPr="00200F85" w:rsidRDefault="00200F85" w:rsidP="00200F85">
      <w:pPr>
        <w:ind w:left="-5" w:hanging="10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Оборудованиемастерскойирабочихместмастерской</w:t>
      </w:r>
      <w:r w:rsidRPr="00200F85">
        <w:rPr>
          <w:color w:val="000000"/>
          <w:szCs w:val="22"/>
        </w:rPr>
        <w:t xml:space="preserve">: 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рабочееместомастера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рабочиеместапоколичествуобучающихсясучетомделениянагруппы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наборслесарныхинструментов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поколичествуобучающихся</w:t>
      </w:r>
      <w:r w:rsidRPr="00200F85">
        <w:rPr>
          <w:color w:val="000000"/>
          <w:szCs w:val="22"/>
        </w:rPr>
        <w:t xml:space="preserve">);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наборизмерительныхинструментов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поколичествуобучающихся</w:t>
      </w:r>
      <w:r w:rsidRPr="00200F85">
        <w:rPr>
          <w:color w:val="000000"/>
          <w:szCs w:val="22"/>
        </w:rPr>
        <w:t xml:space="preserve">);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left="284" w:right="3" w:hanging="284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машиныручные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пневматические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электрическиеимеханические</w:t>
      </w:r>
      <w:r w:rsidRPr="00200F85">
        <w:rPr>
          <w:color w:val="000000"/>
          <w:szCs w:val="22"/>
        </w:rPr>
        <w:t xml:space="preserve">);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left="284" w:right="3" w:hanging="284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приспособления</w:t>
      </w:r>
      <w:r w:rsidRPr="00200F85">
        <w:rPr>
          <w:color w:val="000000"/>
          <w:szCs w:val="22"/>
        </w:rPr>
        <w:t xml:space="preserve"> (</w:t>
      </w:r>
      <w:r w:rsidRPr="00200F85">
        <w:rPr>
          <w:rFonts w:eastAsia="Calibri"/>
          <w:color w:val="000000"/>
          <w:szCs w:val="22"/>
        </w:rPr>
        <w:t>верстакиснаковальнейитисками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сверлильныйстанок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заточнойстанок</w:t>
      </w:r>
      <w:r w:rsidRPr="00200F85">
        <w:rPr>
          <w:color w:val="000000"/>
          <w:szCs w:val="22"/>
        </w:rPr>
        <w:t xml:space="preserve">) </w:t>
      </w:r>
      <w:r w:rsidRPr="00200F85">
        <w:rPr>
          <w:rFonts w:eastAsia="Calibri"/>
          <w:color w:val="000000"/>
          <w:szCs w:val="22"/>
        </w:rPr>
        <w:t>и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вспомогательный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инструмент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left="284" w:right="3" w:hanging="284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lastRenderedPageBreak/>
        <w:t>заготовки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для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выполнения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="0068757B">
        <w:rPr>
          <w:rFonts w:eastAsia="Calibri"/>
          <w:color w:val="000000"/>
          <w:szCs w:val="22"/>
          <w:lang w:val="en-US"/>
        </w:rPr>
        <w:t>c</w:t>
      </w:r>
      <w:r w:rsidRPr="00200F85">
        <w:rPr>
          <w:rFonts w:eastAsia="Calibri"/>
          <w:color w:val="000000"/>
          <w:szCs w:val="22"/>
        </w:rPr>
        <w:t>лесарных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работ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наглядные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пособия</w:t>
      </w:r>
      <w:r w:rsidRPr="00200F85">
        <w:rPr>
          <w:color w:val="000000"/>
          <w:szCs w:val="22"/>
        </w:rPr>
        <w:t xml:space="preserve">: </w:t>
      </w:r>
      <w:r w:rsidRPr="00200F85">
        <w:rPr>
          <w:rFonts w:eastAsia="Calibri"/>
          <w:color w:val="000000"/>
          <w:szCs w:val="22"/>
        </w:rPr>
        <w:t>детали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узлы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механизмы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сборочные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узлы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плакаты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инструкционные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карты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по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операциям</w:t>
      </w:r>
      <w:r w:rsidRPr="00200F85">
        <w:rPr>
          <w:color w:val="000000"/>
          <w:szCs w:val="22"/>
        </w:rPr>
        <w:t xml:space="preserve">, </w:t>
      </w:r>
      <w:r w:rsidRPr="00200F85">
        <w:rPr>
          <w:rFonts w:eastAsia="Calibri"/>
          <w:color w:val="000000"/>
          <w:szCs w:val="22"/>
        </w:rPr>
        <w:t>альбомы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рабочих</w:t>
      </w:r>
      <w:r w:rsidR="0068757B" w:rsidRPr="0068757B">
        <w:rPr>
          <w:rFonts w:eastAsia="Calibri"/>
          <w:color w:val="000000"/>
          <w:szCs w:val="22"/>
        </w:rPr>
        <w:t xml:space="preserve"> </w:t>
      </w:r>
      <w:r w:rsidRPr="00200F85">
        <w:rPr>
          <w:rFonts w:eastAsia="Calibri"/>
          <w:color w:val="000000"/>
          <w:szCs w:val="22"/>
        </w:rPr>
        <w:t>чертежей</w:t>
      </w:r>
      <w:r w:rsidRPr="00200F85">
        <w:rPr>
          <w:color w:val="000000"/>
          <w:szCs w:val="22"/>
        </w:rPr>
        <w:t xml:space="preserve">; </w:t>
      </w:r>
    </w:p>
    <w:p w:rsidR="00200F85" w:rsidRPr="00200F85" w:rsidRDefault="00200F85" w:rsidP="00200F85">
      <w:pPr>
        <w:numPr>
          <w:ilvl w:val="0"/>
          <w:numId w:val="19"/>
        </w:numPr>
        <w:spacing w:line="259" w:lineRule="auto"/>
        <w:ind w:right="3" w:hanging="283"/>
        <w:jc w:val="both"/>
        <w:rPr>
          <w:rFonts w:eastAsia="Calibri"/>
          <w:color w:val="000000"/>
          <w:szCs w:val="22"/>
        </w:rPr>
      </w:pPr>
      <w:r w:rsidRPr="00200F85">
        <w:rPr>
          <w:rFonts w:eastAsia="Calibri"/>
          <w:color w:val="000000"/>
          <w:szCs w:val="22"/>
        </w:rPr>
        <w:t>комплект</w:t>
      </w:r>
      <w:r w:rsidR="0068757B">
        <w:rPr>
          <w:rFonts w:eastAsia="Calibri"/>
          <w:color w:val="000000"/>
          <w:szCs w:val="22"/>
          <w:lang w:val="en-US"/>
        </w:rPr>
        <w:t xml:space="preserve"> </w:t>
      </w:r>
      <w:r w:rsidRPr="00200F85">
        <w:rPr>
          <w:rFonts w:eastAsia="Calibri"/>
          <w:color w:val="000000"/>
          <w:szCs w:val="22"/>
        </w:rPr>
        <w:t>противопожарных</w:t>
      </w:r>
      <w:r w:rsidR="0068757B">
        <w:rPr>
          <w:rFonts w:eastAsia="Calibri"/>
          <w:color w:val="000000"/>
          <w:szCs w:val="22"/>
          <w:lang w:val="en-US"/>
        </w:rPr>
        <w:t xml:space="preserve"> </w:t>
      </w:r>
      <w:r w:rsidRPr="00200F85">
        <w:rPr>
          <w:rFonts w:eastAsia="Calibri"/>
          <w:color w:val="000000"/>
          <w:szCs w:val="22"/>
        </w:rPr>
        <w:t>средств</w:t>
      </w:r>
      <w:r w:rsidRPr="00200F85">
        <w:rPr>
          <w:color w:val="000000"/>
          <w:szCs w:val="22"/>
        </w:rPr>
        <w:t xml:space="preserve">; </w:t>
      </w:r>
    </w:p>
    <w:p w:rsidR="00820C1F" w:rsidRPr="00820C1F" w:rsidRDefault="0068757B" w:rsidP="00200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bCs/>
          <w:szCs w:val="28"/>
          <w:lang w:eastAsia="ar-SA"/>
        </w:rPr>
      </w:pPr>
      <w:r>
        <w:rPr>
          <w:rFonts w:eastAsia="Calibri"/>
          <w:color w:val="000000"/>
          <w:szCs w:val="22"/>
        </w:rPr>
        <w:t>инструкции</w:t>
      </w:r>
      <w:r w:rsidRPr="0068757B">
        <w:rPr>
          <w:rFonts w:eastAsia="Calibri"/>
          <w:color w:val="000000"/>
          <w:szCs w:val="22"/>
        </w:rPr>
        <w:t xml:space="preserve"> </w:t>
      </w:r>
      <w:r w:rsidR="00200F85" w:rsidRPr="00200F85">
        <w:rPr>
          <w:rFonts w:eastAsia="Calibri"/>
          <w:color w:val="000000"/>
          <w:szCs w:val="22"/>
        </w:rPr>
        <w:t>плакаты</w:t>
      </w:r>
      <w:r w:rsidRPr="0068757B">
        <w:rPr>
          <w:rFonts w:eastAsia="Calibri"/>
          <w:color w:val="000000"/>
          <w:szCs w:val="22"/>
        </w:rPr>
        <w:t xml:space="preserve"> </w:t>
      </w:r>
      <w:r w:rsidR="00200F85" w:rsidRPr="00200F85">
        <w:rPr>
          <w:rFonts w:eastAsia="Calibri"/>
          <w:color w:val="000000"/>
          <w:szCs w:val="22"/>
        </w:rPr>
        <w:t>по</w:t>
      </w:r>
      <w:r w:rsidRPr="0068757B">
        <w:rPr>
          <w:rFonts w:eastAsia="Calibri"/>
          <w:color w:val="000000"/>
          <w:szCs w:val="22"/>
        </w:rPr>
        <w:t xml:space="preserve"> </w:t>
      </w:r>
      <w:r w:rsidR="00200F85" w:rsidRPr="00200F85">
        <w:rPr>
          <w:rFonts w:eastAsia="Calibri"/>
          <w:color w:val="000000"/>
          <w:szCs w:val="22"/>
        </w:rPr>
        <w:t>технике</w:t>
      </w:r>
      <w:r w:rsidRPr="0068757B">
        <w:rPr>
          <w:rFonts w:eastAsia="Calibri"/>
          <w:color w:val="000000"/>
          <w:szCs w:val="22"/>
        </w:rPr>
        <w:t xml:space="preserve"> </w:t>
      </w:r>
      <w:r w:rsidR="00200F85" w:rsidRPr="00200F85">
        <w:rPr>
          <w:rFonts w:eastAsia="Calibri"/>
          <w:color w:val="000000"/>
          <w:szCs w:val="22"/>
        </w:rPr>
        <w:t>безопасности</w:t>
      </w:r>
      <w:r w:rsidR="00200F85" w:rsidRPr="00200F85">
        <w:rPr>
          <w:color w:val="000000"/>
          <w:szCs w:val="22"/>
        </w:rPr>
        <w:t>.</w:t>
      </w:r>
    </w:p>
    <w:p w:rsidR="00820C1F" w:rsidRPr="00820C1F" w:rsidRDefault="00820C1F" w:rsidP="00820C1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100" w:lineRule="atLeast"/>
        <w:ind w:left="720"/>
        <w:jc w:val="both"/>
        <w:rPr>
          <w:rFonts w:cs="Calibri"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Default="00820C1F"/>
    <w:sectPr w:rsidR="00820C1F" w:rsidSect="00820C1F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09" w:rsidRDefault="00D04009">
      <w:r>
        <w:separator/>
      </w:r>
    </w:p>
  </w:endnote>
  <w:endnote w:type="continuationSeparator" w:id="1">
    <w:p w:rsidR="00D04009" w:rsidRDefault="00D0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8C" w:rsidRDefault="0067199A">
    <w:pPr>
      <w:pStyle w:val="a8"/>
      <w:jc w:val="right"/>
    </w:pPr>
    <w:fldSimple w:instr=" PAGE   \* MERGEFORMAT ">
      <w:r w:rsidR="007925DB">
        <w:rPr>
          <w:noProof/>
        </w:rPr>
        <w:t>2</w:t>
      </w:r>
    </w:fldSimple>
  </w:p>
  <w:p w:rsidR="008D408C" w:rsidRDefault="008D40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09" w:rsidRDefault="00D04009">
      <w:r>
        <w:separator/>
      </w:r>
    </w:p>
  </w:footnote>
  <w:footnote w:type="continuationSeparator" w:id="1">
    <w:p w:rsidR="00D04009" w:rsidRDefault="00D0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5EB6"/>
    <w:multiLevelType w:val="hybridMultilevel"/>
    <w:tmpl w:val="6F50AF6C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D53"/>
    <w:multiLevelType w:val="hybridMultilevel"/>
    <w:tmpl w:val="019AD528"/>
    <w:lvl w:ilvl="0" w:tplc="01125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B03359"/>
    <w:multiLevelType w:val="hybridMultilevel"/>
    <w:tmpl w:val="258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FF1"/>
    <w:multiLevelType w:val="hybridMultilevel"/>
    <w:tmpl w:val="40F8BB2A"/>
    <w:lvl w:ilvl="0" w:tplc="DAAA54C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2F47B9"/>
    <w:multiLevelType w:val="hybridMultilevel"/>
    <w:tmpl w:val="17C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8EC"/>
    <w:multiLevelType w:val="hybridMultilevel"/>
    <w:tmpl w:val="A33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D67"/>
    <w:multiLevelType w:val="hybridMultilevel"/>
    <w:tmpl w:val="FB3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846"/>
    <w:multiLevelType w:val="hybridMultilevel"/>
    <w:tmpl w:val="69068D68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A4053"/>
    <w:multiLevelType w:val="hybridMultilevel"/>
    <w:tmpl w:val="D97CE30A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83EF5"/>
    <w:multiLevelType w:val="hybridMultilevel"/>
    <w:tmpl w:val="F604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867"/>
    <w:multiLevelType w:val="hybridMultilevel"/>
    <w:tmpl w:val="5596E20E"/>
    <w:lvl w:ilvl="0" w:tplc="C1CAD9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25C06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0D28A">
      <w:start w:val="1"/>
      <w:numFmt w:val="bullet"/>
      <w:lvlRestart w:val="0"/>
      <w:lvlText w:val="–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8FDB0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E5624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657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D04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ACF4C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881E6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EA067C"/>
    <w:multiLevelType w:val="hybridMultilevel"/>
    <w:tmpl w:val="892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97454"/>
    <w:multiLevelType w:val="hybridMultilevel"/>
    <w:tmpl w:val="AD6200A8"/>
    <w:lvl w:ilvl="0" w:tplc="62746D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9F8A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5DB0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BAB4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AB020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D51A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010E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417E4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0CDC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F856C8"/>
    <w:multiLevelType w:val="hybridMultilevel"/>
    <w:tmpl w:val="1ED2CAF6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3C96"/>
    <w:multiLevelType w:val="hybridMultilevel"/>
    <w:tmpl w:val="FFB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D6B3E"/>
    <w:multiLevelType w:val="hybridMultilevel"/>
    <w:tmpl w:val="E9CAAAE8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F0221"/>
    <w:multiLevelType w:val="hybridMultilevel"/>
    <w:tmpl w:val="F31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077C"/>
    <w:multiLevelType w:val="hybridMultilevel"/>
    <w:tmpl w:val="04C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A4A98"/>
    <w:multiLevelType w:val="hybridMultilevel"/>
    <w:tmpl w:val="DF7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34EB"/>
    <w:multiLevelType w:val="hybridMultilevel"/>
    <w:tmpl w:val="A81EF776"/>
    <w:lvl w:ilvl="0" w:tplc="202ECC8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04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E7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28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42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00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F7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C3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06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9"/>
  </w:num>
  <w:num w:numId="8">
    <w:abstractNumId w:val="3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21"/>
  </w:num>
  <w:num w:numId="20">
    <w:abstractNumId w:val="12"/>
  </w:num>
  <w:num w:numId="21">
    <w:abstractNumId w:val="5"/>
  </w:num>
  <w:num w:numId="22">
    <w:abstractNumId w:val="9"/>
  </w:num>
  <w:num w:numId="23">
    <w:abstractNumId w:val="14"/>
  </w:num>
  <w:num w:numId="24">
    <w:abstractNumId w:val="20"/>
  </w:num>
  <w:num w:numId="25">
    <w:abstractNumId w:val="17"/>
  </w:num>
  <w:num w:numId="26">
    <w:abstractNumId w:val="15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68"/>
    <w:rsid w:val="000060FC"/>
    <w:rsid w:val="00007060"/>
    <w:rsid w:val="00007AB6"/>
    <w:rsid w:val="00007AC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212B"/>
    <w:rsid w:val="000633A8"/>
    <w:rsid w:val="0006544A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A0325"/>
    <w:rsid w:val="000A06FC"/>
    <w:rsid w:val="000A3EC6"/>
    <w:rsid w:val="000A5A24"/>
    <w:rsid w:val="000B0881"/>
    <w:rsid w:val="000B2147"/>
    <w:rsid w:val="000B2F3F"/>
    <w:rsid w:val="000B5BB7"/>
    <w:rsid w:val="000B620F"/>
    <w:rsid w:val="000B6801"/>
    <w:rsid w:val="000B68E0"/>
    <w:rsid w:val="000C0815"/>
    <w:rsid w:val="000C2430"/>
    <w:rsid w:val="000C2CF3"/>
    <w:rsid w:val="000C3052"/>
    <w:rsid w:val="000C60B0"/>
    <w:rsid w:val="000C78F9"/>
    <w:rsid w:val="000D0F95"/>
    <w:rsid w:val="000D7960"/>
    <w:rsid w:val="000E4770"/>
    <w:rsid w:val="000E5D4C"/>
    <w:rsid w:val="000F41EF"/>
    <w:rsid w:val="000F4FF1"/>
    <w:rsid w:val="000F60ED"/>
    <w:rsid w:val="000F6DAA"/>
    <w:rsid w:val="000F7731"/>
    <w:rsid w:val="00110A94"/>
    <w:rsid w:val="001122FE"/>
    <w:rsid w:val="001231E7"/>
    <w:rsid w:val="00143DD2"/>
    <w:rsid w:val="0014490A"/>
    <w:rsid w:val="00145E17"/>
    <w:rsid w:val="00155242"/>
    <w:rsid w:val="0015535F"/>
    <w:rsid w:val="001573C9"/>
    <w:rsid w:val="0016031E"/>
    <w:rsid w:val="001614AF"/>
    <w:rsid w:val="00163B80"/>
    <w:rsid w:val="00172427"/>
    <w:rsid w:val="00175C9E"/>
    <w:rsid w:val="001800E8"/>
    <w:rsid w:val="0018030D"/>
    <w:rsid w:val="00180CF5"/>
    <w:rsid w:val="00182FC3"/>
    <w:rsid w:val="0018659C"/>
    <w:rsid w:val="00196C87"/>
    <w:rsid w:val="001A3DFA"/>
    <w:rsid w:val="001A436C"/>
    <w:rsid w:val="001A7ED3"/>
    <w:rsid w:val="001C50C8"/>
    <w:rsid w:val="001C7387"/>
    <w:rsid w:val="001D35F3"/>
    <w:rsid w:val="001D6733"/>
    <w:rsid w:val="001E1634"/>
    <w:rsid w:val="001E1A4D"/>
    <w:rsid w:val="001E1E8F"/>
    <w:rsid w:val="001E4814"/>
    <w:rsid w:val="001F1545"/>
    <w:rsid w:val="001F2224"/>
    <w:rsid w:val="00200E5A"/>
    <w:rsid w:val="00200F85"/>
    <w:rsid w:val="00212130"/>
    <w:rsid w:val="002136AB"/>
    <w:rsid w:val="0021478F"/>
    <w:rsid w:val="00215596"/>
    <w:rsid w:val="002157E5"/>
    <w:rsid w:val="00215A10"/>
    <w:rsid w:val="002160CD"/>
    <w:rsid w:val="00216443"/>
    <w:rsid w:val="00217BB0"/>
    <w:rsid w:val="00217CBE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3051E2"/>
    <w:rsid w:val="0030720A"/>
    <w:rsid w:val="00310022"/>
    <w:rsid w:val="00312F2D"/>
    <w:rsid w:val="00323C85"/>
    <w:rsid w:val="00332CC7"/>
    <w:rsid w:val="00342F31"/>
    <w:rsid w:val="00344299"/>
    <w:rsid w:val="00345105"/>
    <w:rsid w:val="00346089"/>
    <w:rsid w:val="0035084B"/>
    <w:rsid w:val="00354390"/>
    <w:rsid w:val="00355C78"/>
    <w:rsid w:val="003602EE"/>
    <w:rsid w:val="0036228F"/>
    <w:rsid w:val="00363717"/>
    <w:rsid w:val="00363BE0"/>
    <w:rsid w:val="00364F3A"/>
    <w:rsid w:val="003758A2"/>
    <w:rsid w:val="00382BAF"/>
    <w:rsid w:val="00384CA2"/>
    <w:rsid w:val="00393682"/>
    <w:rsid w:val="0039566F"/>
    <w:rsid w:val="003A3F2A"/>
    <w:rsid w:val="003A7651"/>
    <w:rsid w:val="003B09F5"/>
    <w:rsid w:val="003B19F7"/>
    <w:rsid w:val="003B4726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5BA8"/>
    <w:rsid w:val="00425EAC"/>
    <w:rsid w:val="00426B7A"/>
    <w:rsid w:val="00434E2B"/>
    <w:rsid w:val="00447D96"/>
    <w:rsid w:val="004553C6"/>
    <w:rsid w:val="00455BFD"/>
    <w:rsid w:val="004573DC"/>
    <w:rsid w:val="004645AE"/>
    <w:rsid w:val="0046748E"/>
    <w:rsid w:val="00470031"/>
    <w:rsid w:val="00475DCB"/>
    <w:rsid w:val="00480A6F"/>
    <w:rsid w:val="0049151C"/>
    <w:rsid w:val="00494E16"/>
    <w:rsid w:val="00494FB9"/>
    <w:rsid w:val="004A19ED"/>
    <w:rsid w:val="004A1F54"/>
    <w:rsid w:val="004A60A5"/>
    <w:rsid w:val="004B0528"/>
    <w:rsid w:val="004B26F7"/>
    <w:rsid w:val="004B4691"/>
    <w:rsid w:val="004B733B"/>
    <w:rsid w:val="004B79E7"/>
    <w:rsid w:val="004C06C4"/>
    <w:rsid w:val="004C09F0"/>
    <w:rsid w:val="004C50E4"/>
    <w:rsid w:val="004D1A05"/>
    <w:rsid w:val="004D35D0"/>
    <w:rsid w:val="004F039A"/>
    <w:rsid w:val="004F2F31"/>
    <w:rsid w:val="0050177C"/>
    <w:rsid w:val="0050203F"/>
    <w:rsid w:val="00502464"/>
    <w:rsid w:val="00505C6C"/>
    <w:rsid w:val="0050731C"/>
    <w:rsid w:val="005116C3"/>
    <w:rsid w:val="0051185D"/>
    <w:rsid w:val="00512C8B"/>
    <w:rsid w:val="00513BC8"/>
    <w:rsid w:val="0051631F"/>
    <w:rsid w:val="00517B4F"/>
    <w:rsid w:val="005200DC"/>
    <w:rsid w:val="005207E2"/>
    <w:rsid w:val="00525D03"/>
    <w:rsid w:val="005265CD"/>
    <w:rsid w:val="00541204"/>
    <w:rsid w:val="00546D2A"/>
    <w:rsid w:val="00546E33"/>
    <w:rsid w:val="005473B2"/>
    <w:rsid w:val="00550852"/>
    <w:rsid w:val="00553589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4EE9"/>
    <w:rsid w:val="00586A2D"/>
    <w:rsid w:val="005922E5"/>
    <w:rsid w:val="00595389"/>
    <w:rsid w:val="00597660"/>
    <w:rsid w:val="005A418E"/>
    <w:rsid w:val="005A42A1"/>
    <w:rsid w:val="005A7492"/>
    <w:rsid w:val="005C214C"/>
    <w:rsid w:val="005C5ACF"/>
    <w:rsid w:val="005C7F72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E71C7"/>
    <w:rsid w:val="005F5B58"/>
    <w:rsid w:val="005F64D4"/>
    <w:rsid w:val="00605A18"/>
    <w:rsid w:val="006121B2"/>
    <w:rsid w:val="00617D5E"/>
    <w:rsid w:val="00620FD4"/>
    <w:rsid w:val="006240D0"/>
    <w:rsid w:val="0063134A"/>
    <w:rsid w:val="00631649"/>
    <w:rsid w:val="00632EA1"/>
    <w:rsid w:val="006368D5"/>
    <w:rsid w:val="00637A32"/>
    <w:rsid w:val="00641EF5"/>
    <w:rsid w:val="006420AE"/>
    <w:rsid w:val="0064325E"/>
    <w:rsid w:val="00653796"/>
    <w:rsid w:val="006551A1"/>
    <w:rsid w:val="00656AC1"/>
    <w:rsid w:val="00657CDD"/>
    <w:rsid w:val="00662C49"/>
    <w:rsid w:val="0067199A"/>
    <w:rsid w:val="006734D3"/>
    <w:rsid w:val="00673EA6"/>
    <w:rsid w:val="0067656F"/>
    <w:rsid w:val="00677831"/>
    <w:rsid w:val="00677F04"/>
    <w:rsid w:val="00682D5C"/>
    <w:rsid w:val="00686714"/>
    <w:rsid w:val="0068757B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0382"/>
    <w:rsid w:val="006E431C"/>
    <w:rsid w:val="006E7D65"/>
    <w:rsid w:val="006F2682"/>
    <w:rsid w:val="00700598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D8C"/>
    <w:rsid w:val="007311AD"/>
    <w:rsid w:val="00735EEE"/>
    <w:rsid w:val="00745AF0"/>
    <w:rsid w:val="00745DBA"/>
    <w:rsid w:val="00746427"/>
    <w:rsid w:val="00752769"/>
    <w:rsid w:val="007527DF"/>
    <w:rsid w:val="0075596C"/>
    <w:rsid w:val="00761E0A"/>
    <w:rsid w:val="00763292"/>
    <w:rsid w:val="007634B4"/>
    <w:rsid w:val="00766AB3"/>
    <w:rsid w:val="00770879"/>
    <w:rsid w:val="00775259"/>
    <w:rsid w:val="00777837"/>
    <w:rsid w:val="00781522"/>
    <w:rsid w:val="00787983"/>
    <w:rsid w:val="00790FE9"/>
    <w:rsid w:val="007925DB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238D"/>
    <w:rsid w:val="0081529D"/>
    <w:rsid w:val="0081784B"/>
    <w:rsid w:val="00817A3A"/>
    <w:rsid w:val="00820C1F"/>
    <w:rsid w:val="00823446"/>
    <w:rsid w:val="00825254"/>
    <w:rsid w:val="00827779"/>
    <w:rsid w:val="0083084E"/>
    <w:rsid w:val="00830E04"/>
    <w:rsid w:val="008312EF"/>
    <w:rsid w:val="008326A4"/>
    <w:rsid w:val="00841D51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57A2"/>
    <w:rsid w:val="008865D6"/>
    <w:rsid w:val="00893210"/>
    <w:rsid w:val="008935DF"/>
    <w:rsid w:val="008A0782"/>
    <w:rsid w:val="008A20A1"/>
    <w:rsid w:val="008A33EF"/>
    <w:rsid w:val="008A4132"/>
    <w:rsid w:val="008B6020"/>
    <w:rsid w:val="008C4588"/>
    <w:rsid w:val="008D408C"/>
    <w:rsid w:val="008D46BA"/>
    <w:rsid w:val="008E1C5D"/>
    <w:rsid w:val="008E237D"/>
    <w:rsid w:val="008E2C71"/>
    <w:rsid w:val="008E5CA1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5082D"/>
    <w:rsid w:val="009520E0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1A5A"/>
    <w:rsid w:val="009937CC"/>
    <w:rsid w:val="009940F6"/>
    <w:rsid w:val="00997E72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07D4E"/>
    <w:rsid w:val="00A1134C"/>
    <w:rsid w:val="00A11A02"/>
    <w:rsid w:val="00A14ECD"/>
    <w:rsid w:val="00A154E9"/>
    <w:rsid w:val="00A17749"/>
    <w:rsid w:val="00A229D1"/>
    <w:rsid w:val="00A26414"/>
    <w:rsid w:val="00A324E4"/>
    <w:rsid w:val="00A328AE"/>
    <w:rsid w:val="00A35EDB"/>
    <w:rsid w:val="00A37267"/>
    <w:rsid w:val="00A43C9A"/>
    <w:rsid w:val="00A4446C"/>
    <w:rsid w:val="00A53636"/>
    <w:rsid w:val="00A56334"/>
    <w:rsid w:val="00A611CE"/>
    <w:rsid w:val="00A67BB0"/>
    <w:rsid w:val="00A701B7"/>
    <w:rsid w:val="00A7424E"/>
    <w:rsid w:val="00A75CC3"/>
    <w:rsid w:val="00A763D3"/>
    <w:rsid w:val="00A772BC"/>
    <w:rsid w:val="00A777E4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384B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5C25"/>
    <w:rsid w:val="00B10B18"/>
    <w:rsid w:val="00B12883"/>
    <w:rsid w:val="00B1323E"/>
    <w:rsid w:val="00B13B61"/>
    <w:rsid w:val="00B1707F"/>
    <w:rsid w:val="00B177F0"/>
    <w:rsid w:val="00B20347"/>
    <w:rsid w:val="00B226E9"/>
    <w:rsid w:val="00B25C31"/>
    <w:rsid w:val="00B34B52"/>
    <w:rsid w:val="00B42A8E"/>
    <w:rsid w:val="00B430BD"/>
    <w:rsid w:val="00B44799"/>
    <w:rsid w:val="00B4792D"/>
    <w:rsid w:val="00B510B1"/>
    <w:rsid w:val="00B51572"/>
    <w:rsid w:val="00B553E4"/>
    <w:rsid w:val="00B65F81"/>
    <w:rsid w:val="00B666B7"/>
    <w:rsid w:val="00B73616"/>
    <w:rsid w:val="00B7565B"/>
    <w:rsid w:val="00B765BD"/>
    <w:rsid w:val="00B76B16"/>
    <w:rsid w:val="00B80C83"/>
    <w:rsid w:val="00B84490"/>
    <w:rsid w:val="00B86B00"/>
    <w:rsid w:val="00B924CB"/>
    <w:rsid w:val="00BA121A"/>
    <w:rsid w:val="00BA1F64"/>
    <w:rsid w:val="00BA2B29"/>
    <w:rsid w:val="00BA545D"/>
    <w:rsid w:val="00BA7A59"/>
    <w:rsid w:val="00BB1E29"/>
    <w:rsid w:val="00BB750D"/>
    <w:rsid w:val="00BC4BA7"/>
    <w:rsid w:val="00BC6813"/>
    <w:rsid w:val="00BD2F8A"/>
    <w:rsid w:val="00BD49AC"/>
    <w:rsid w:val="00BD70CA"/>
    <w:rsid w:val="00BE0DD5"/>
    <w:rsid w:val="00BE3AC9"/>
    <w:rsid w:val="00BE4839"/>
    <w:rsid w:val="00BE55AD"/>
    <w:rsid w:val="00BE648F"/>
    <w:rsid w:val="00BF4624"/>
    <w:rsid w:val="00C00608"/>
    <w:rsid w:val="00C01799"/>
    <w:rsid w:val="00C0180F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81F68"/>
    <w:rsid w:val="00C90505"/>
    <w:rsid w:val="00C93628"/>
    <w:rsid w:val="00CA065D"/>
    <w:rsid w:val="00CA0A5C"/>
    <w:rsid w:val="00CA3E13"/>
    <w:rsid w:val="00CA41B2"/>
    <w:rsid w:val="00CA4204"/>
    <w:rsid w:val="00CA435B"/>
    <w:rsid w:val="00CA651F"/>
    <w:rsid w:val="00CB22ED"/>
    <w:rsid w:val="00CB2365"/>
    <w:rsid w:val="00CB2D46"/>
    <w:rsid w:val="00CB76A1"/>
    <w:rsid w:val="00CC0D69"/>
    <w:rsid w:val="00CC140A"/>
    <w:rsid w:val="00CC2EF0"/>
    <w:rsid w:val="00CD1FE2"/>
    <w:rsid w:val="00CD30DB"/>
    <w:rsid w:val="00CD5620"/>
    <w:rsid w:val="00CE2643"/>
    <w:rsid w:val="00CE732A"/>
    <w:rsid w:val="00CE7E94"/>
    <w:rsid w:val="00CF0F3E"/>
    <w:rsid w:val="00CF1131"/>
    <w:rsid w:val="00CF2603"/>
    <w:rsid w:val="00CF2BCC"/>
    <w:rsid w:val="00CF3190"/>
    <w:rsid w:val="00CF49A3"/>
    <w:rsid w:val="00D04009"/>
    <w:rsid w:val="00D0570A"/>
    <w:rsid w:val="00D06487"/>
    <w:rsid w:val="00D11520"/>
    <w:rsid w:val="00D13B04"/>
    <w:rsid w:val="00D200CD"/>
    <w:rsid w:val="00D21FE7"/>
    <w:rsid w:val="00D25C5F"/>
    <w:rsid w:val="00D30AD4"/>
    <w:rsid w:val="00D41E98"/>
    <w:rsid w:val="00D42A2E"/>
    <w:rsid w:val="00D42BB9"/>
    <w:rsid w:val="00D529C4"/>
    <w:rsid w:val="00D53167"/>
    <w:rsid w:val="00D567A2"/>
    <w:rsid w:val="00D6002C"/>
    <w:rsid w:val="00D6007A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419C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395C"/>
    <w:rsid w:val="00E83CC1"/>
    <w:rsid w:val="00E94EF7"/>
    <w:rsid w:val="00E973E0"/>
    <w:rsid w:val="00EA2C0F"/>
    <w:rsid w:val="00EA3A70"/>
    <w:rsid w:val="00EA5E54"/>
    <w:rsid w:val="00EB0ED2"/>
    <w:rsid w:val="00EB6EB1"/>
    <w:rsid w:val="00EC271D"/>
    <w:rsid w:val="00EC278B"/>
    <w:rsid w:val="00ED1763"/>
    <w:rsid w:val="00ED6765"/>
    <w:rsid w:val="00EE29F6"/>
    <w:rsid w:val="00EE2B85"/>
    <w:rsid w:val="00EE3192"/>
    <w:rsid w:val="00EE3F15"/>
    <w:rsid w:val="00EF1FCB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35AE0"/>
    <w:rsid w:val="00F4609B"/>
    <w:rsid w:val="00F47B1D"/>
    <w:rsid w:val="00F53D46"/>
    <w:rsid w:val="00F54536"/>
    <w:rsid w:val="00F603C9"/>
    <w:rsid w:val="00F62858"/>
    <w:rsid w:val="00F657E1"/>
    <w:rsid w:val="00F705F3"/>
    <w:rsid w:val="00F72FF4"/>
    <w:rsid w:val="00F74ADA"/>
    <w:rsid w:val="00F74DC5"/>
    <w:rsid w:val="00F77A63"/>
    <w:rsid w:val="00F83C25"/>
    <w:rsid w:val="00F86D7C"/>
    <w:rsid w:val="00F968F7"/>
    <w:rsid w:val="00FA4433"/>
    <w:rsid w:val="00FA487A"/>
    <w:rsid w:val="00FA7D32"/>
    <w:rsid w:val="00FB3BA4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2FB9"/>
    <w:rsid w:val="00FE3130"/>
    <w:rsid w:val="00FE4601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363717"/>
    <w:pPr>
      <w:keepNext/>
      <w:keepLines/>
      <w:numPr>
        <w:numId w:val="23"/>
      </w:numPr>
      <w:spacing w:line="259" w:lineRule="auto"/>
      <w:ind w:firstLine="0"/>
      <w:outlineLvl w:val="0"/>
    </w:pPr>
    <w:rPr>
      <w:rFonts w:ascii="Calibri" w:eastAsia="Calibri" w:hAnsi="Calibri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5">
    <w:name w:val="Table Grid"/>
    <w:basedOn w:val="a1"/>
    <w:rsid w:val="00C81F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160CD"/>
    <w:pPr>
      <w:ind w:left="720"/>
      <w:contextualSpacing/>
    </w:pPr>
  </w:style>
  <w:style w:type="paragraph" w:customStyle="1" w:styleId="11">
    <w:name w:val="Абзац списка1"/>
    <w:basedOn w:val="a"/>
    <w:link w:val="a7"/>
    <w:rsid w:val="00584EE9"/>
    <w:pPr>
      <w:ind w:left="720"/>
    </w:pPr>
    <w:rPr>
      <w:rFonts w:ascii="Calibri" w:hAnsi="Calibri" w:cs="Calibri"/>
      <w:sz w:val="24"/>
      <w:lang w:val="en-US" w:eastAsia="en-US"/>
    </w:rPr>
  </w:style>
  <w:style w:type="character" w:customStyle="1" w:styleId="a7">
    <w:name w:val="Абзац списка Знак"/>
    <w:link w:val="11"/>
    <w:locked/>
    <w:rsid w:val="00584EE9"/>
    <w:rPr>
      <w:rFonts w:ascii="Calibri" w:hAnsi="Calibri" w:cs="Calibri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1E48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814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5"/>
    <w:uiPriority w:val="39"/>
    <w:rsid w:val="00D529C4"/>
    <w:pPr>
      <w:spacing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02464"/>
    <w:pPr>
      <w:ind w:left="720"/>
    </w:pPr>
    <w:rPr>
      <w:rFonts w:ascii="Calibri" w:hAnsi="Calibri" w:cs="Calibri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2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C1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C6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0F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F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FD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F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FD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717"/>
    <w:rPr>
      <w:rFonts w:ascii="Calibri" w:eastAsia="Calibri" w:hAnsi="Calibri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50EF-36CC-4A6E-8B25-B3D75EAB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14</cp:revision>
  <cp:lastPrinted>2021-07-09T08:43:00Z</cp:lastPrinted>
  <dcterms:created xsi:type="dcterms:W3CDTF">2019-04-15T06:47:00Z</dcterms:created>
  <dcterms:modified xsi:type="dcterms:W3CDTF">2021-11-17T09:27:00Z</dcterms:modified>
</cp:coreProperties>
</file>