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6A1A" w14:textId="36C0C201"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heading=h.lnxbz9" w:colFirst="0" w:colLast="0"/>
      <w:bookmarkEnd w:id="0"/>
      <w:r>
        <w:rPr>
          <w:rFonts w:ascii="Times New Roman" w:eastAsia="Times New Roman" w:hAnsi="Times New Roman" w:cs="Times New Roman"/>
          <w:color w:val="000000"/>
          <w:sz w:val="28"/>
          <w:szCs w:val="28"/>
        </w:rPr>
        <w:t>ЦЕНТР ОПЕРЕЖАЮЩЕЙ ПРОФЕССИОНАЛЬНОЙ ПОДГОТОВКИ</w:t>
      </w:r>
      <w:r w:rsidR="0070649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РЕСПУБЛИКИ СЕВЕРНАЯ ОСЕТИЯ – АЛАНИЯ</w:t>
      </w:r>
    </w:p>
    <w:p w14:paraId="108A3260" w14:textId="77777777" w:rsidR="003D5051" w:rsidRDefault="003D5051">
      <w:pPr>
        <w:pBdr>
          <w:top w:val="nil"/>
          <w:left w:val="nil"/>
          <w:bottom w:val="nil"/>
          <w:right w:val="nil"/>
          <w:between w:val="nil"/>
        </w:pBdr>
        <w:spacing w:after="0" w:line="240" w:lineRule="auto"/>
        <w:ind w:left="0" w:hanging="2"/>
        <w:rPr>
          <w:color w:val="000000"/>
        </w:rPr>
      </w:pPr>
    </w:p>
    <w:tbl>
      <w:tblPr>
        <w:tblStyle w:val="affff4"/>
        <w:tblW w:w="9345" w:type="dxa"/>
        <w:tblInd w:w="0" w:type="dxa"/>
        <w:tblLayout w:type="fixed"/>
        <w:tblLook w:val="0000" w:firstRow="0" w:lastRow="0" w:firstColumn="0" w:lastColumn="0" w:noHBand="0" w:noVBand="0"/>
      </w:tblPr>
      <w:tblGrid>
        <w:gridCol w:w="4672"/>
        <w:gridCol w:w="4673"/>
      </w:tblGrid>
      <w:tr w:rsidR="003D5051" w14:paraId="51190E59" w14:textId="77777777">
        <w:tc>
          <w:tcPr>
            <w:tcW w:w="4672" w:type="dxa"/>
          </w:tcPr>
          <w:p w14:paraId="20BB58EE"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УТВЕРЖДАЮ</w:t>
            </w:r>
          </w:p>
          <w:p w14:paraId="4E4F63F3" w14:textId="77777777" w:rsidR="003D5051" w:rsidRDefault="003363A6">
            <w:pPr>
              <w:widowControl w:val="0"/>
              <w:pBdr>
                <w:top w:val="nil"/>
                <w:left w:val="nil"/>
                <w:bottom w:val="nil"/>
                <w:right w:val="nil"/>
                <w:between w:val="nil"/>
              </w:pBdr>
              <w:ind w:left="1" w:hanging="3"/>
              <w:rPr>
                <w:color w:val="000000"/>
                <w:sz w:val="28"/>
                <w:szCs w:val="28"/>
              </w:rPr>
            </w:pPr>
            <w:r>
              <w:rPr>
                <w:color w:val="000000"/>
                <w:sz w:val="28"/>
                <w:szCs w:val="28"/>
              </w:rPr>
              <w:t>Врио директора государственного бюджетного профессионального образовательного учреждения «Владикавказский многопрофильный техникум имени кавалера ордена Красной Звезды Георгия Калоева»</w:t>
            </w:r>
          </w:p>
          <w:p w14:paraId="56BA31AD" w14:textId="77777777" w:rsidR="003D5051" w:rsidRDefault="003D5051">
            <w:pPr>
              <w:widowControl w:val="0"/>
              <w:pBdr>
                <w:top w:val="nil"/>
                <w:left w:val="nil"/>
                <w:bottom w:val="nil"/>
                <w:right w:val="nil"/>
                <w:between w:val="nil"/>
              </w:pBdr>
              <w:ind w:left="1" w:hanging="3"/>
              <w:jc w:val="right"/>
              <w:rPr>
                <w:color w:val="000000"/>
                <w:sz w:val="28"/>
                <w:szCs w:val="28"/>
              </w:rPr>
            </w:pPr>
          </w:p>
          <w:p w14:paraId="40108FDE"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 xml:space="preserve">_______________ А.Э. </w:t>
            </w:r>
            <w:proofErr w:type="spellStart"/>
            <w:r>
              <w:rPr>
                <w:color w:val="000000"/>
                <w:sz w:val="28"/>
                <w:szCs w:val="28"/>
              </w:rPr>
              <w:t>Гугкаев</w:t>
            </w:r>
            <w:proofErr w:type="spellEnd"/>
          </w:p>
          <w:p w14:paraId="566BFF34"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«16» июня 2022 г.</w:t>
            </w:r>
          </w:p>
          <w:p w14:paraId="082A59A4" w14:textId="77777777" w:rsidR="003D5051" w:rsidRDefault="003D5051">
            <w:pPr>
              <w:pBdr>
                <w:top w:val="nil"/>
                <w:left w:val="nil"/>
                <w:bottom w:val="nil"/>
                <w:right w:val="nil"/>
                <w:between w:val="nil"/>
              </w:pBdr>
              <w:ind w:left="1" w:hanging="3"/>
              <w:rPr>
                <w:color w:val="000000"/>
                <w:sz w:val="28"/>
                <w:szCs w:val="28"/>
              </w:rPr>
            </w:pPr>
          </w:p>
          <w:p w14:paraId="5BBDA3B2" w14:textId="77777777" w:rsidR="003D5051" w:rsidRDefault="003D5051">
            <w:pPr>
              <w:pBdr>
                <w:top w:val="nil"/>
                <w:left w:val="nil"/>
                <w:bottom w:val="nil"/>
                <w:right w:val="nil"/>
                <w:between w:val="nil"/>
              </w:pBdr>
              <w:ind w:left="1" w:hanging="3"/>
              <w:rPr>
                <w:color w:val="000000"/>
                <w:sz w:val="28"/>
                <w:szCs w:val="28"/>
              </w:rPr>
            </w:pPr>
          </w:p>
        </w:tc>
        <w:tc>
          <w:tcPr>
            <w:tcW w:w="4673" w:type="dxa"/>
          </w:tcPr>
          <w:p w14:paraId="153DC992"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УТВЕРЖДАЮ</w:t>
            </w:r>
          </w:p>
          <w:p w14:paraId="7E6A9AB6" w14:textId="77777777" w:rsidR="003D5051" w:rsidRDefault="003363A6">
            <w:pPr>
              <w:widowControl w:val="0"/>
              <w:pBdr>
                <w:top w:val="nil"/>
                <w:left w:val="nil"/>
                <w:bottom w:val="nil"/>
                <w:right w:val="nil"/>
                <w:between w:val="nil"/>
              </w:pBdr>
              <w:ind w:left="1" w:hanging="3"/>
              <w:rPr>
                <w:color w:val="000000"/>
                <w:sz w:val="28"/>
                <w:szCs w:val="28"/>
              </w:rPr>
            </w:pPr>
            <w:r>
              <w:rPr>
                <w:color w:val="000000"/>
                <w:sz w:val="28"/>
                <w:szCs w:val="28"/>
              </w:rPr>
              <w:t>Руководитель Центра опережающей профессиональной подготовки Республики Северная Осетия – Алания»</w:t>
            </w:r>
          </w:p>
          <w:p w14:paraId="5ABE2C8E" w14:textId="77777777" w:rsidR="003D5051" w:rsidRDefault="003D5051">
            <w:pPr>
              <w:widowControl w:val="0"/>
              <w:pBdr>
                <w:top w:val="nil"/>
                <w:left w:val="nil"/>
                <w:bottom w:val="nil"/>
                <w:right w:val="nil"/>
                <w:between w:val="nil"/>
              </w:pBdr>
              <w:ind w:left="1" w:hanging="3"/>
              <w:jc w:val="right"/>
              <w:rPr>
                <w:color w:val="000000"/>
                <w:sz w:val="28"/>
                <w:szCs w:val="28"/>
              </w:rPr>
            </w:pPr>
          </w:p>
          <w:p w14:paraId="4CC027EA"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 xml:space="preserve">_________________ Б. В. </w:t>
            </w:r>
            <w:proofErr w:type="spellStart"/>
            <w:r>
              <w:rPr>
                <w:color w:val="000000"/>
                <w:sz w:val="28"/>
                <w:szCs w:val="28"/>
              </w:rPr>
              <w:t>Кучиев</w:t>
            </w:r>
            <w:proofErr w:type="spellEnd"/>
          </w:p>
          <w:p w14:paraId="02C81E2B"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«16» июня 2022 г.</w:t>
            </w:r>
          </w:p>
          <w:p w14:paraId="523A0926" w14:textId="77777777" w:rsidR="003D5051" w:rsidRDefault="003D5051">
            <w:pPr>
              <w:pBdr>
                <w:top w:val="nil"/>
                <w:left w:val="nil"/>
                <w:bottom w:val="nil"/>
                <w:right w:val="nil"/>
                <w:between w:val="nil"/>
              </w:pBdr>
              <w:ind w:left="1" w:hanging="3"/>
              <w:jc w:val="both"/>
              <w:rPr>
                <w:color w:val="000000"/>
                <w:sz w:val="28"/>
                <w:szCs w:val="28"/>
              </w:rPr>
            </w:pPr>
          </w:p>
          <w:p w14:paraId="177DD31F" w14:textId="77777777" w:rsidR="003D5051" w:rsidRDefault="003D5051">
            <w:pPr>
              <w:pBdr>
                <w:top w:val="nil"/>
                <w:left w:val="nil"/>
                <w:bottom w:val="nil"/>
                <w:right w:val="nil"/>
                <w:between w:val="nil"/>
              </w:pBdr>
              <w:ind w:left="1" w:hanging="3"/>
              <w:jc w:val="both"/>
              <w:rPr>
                <w:color w:val="000000"/>
                <w:sz w:val="28"/>
                <w:szCs w:val="28"/>
              </w:rPr>
            </w:pPr>
          </w:p>
        </w:tc>
      </w:tr>
      <w:tr w:rsidR="003D5051" w14:paraId="74424B3E" w14:textId="77777777">
        <w:tc>
          <w:tcPr>
            <w:tcW w:w="4672" w:type="dxa"/>
          </w:tcPr>
          <w:p w14:paraId="49484E1D"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СОГЛАСОВАНО</w:t>
            </w:r>
          </w:p>
          <w:p w14:paraId="75E989F2"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Генеральный директор</w:t>
            </w:r>
          </w:p>
          <w:p w14:paraId="1B5DF9D5"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общества с ограниченной ответственностью «ТИС»</w:t>
            </w:r>
          </w:p>
          <w:p w14:paraId="7F463006" w14:textId="77777777" w:rsidR="003D5051" w:rsidRDefault="003D5051">
            <w:pPr>
              <w:pBdr>
                <w:top w:val="nil"/>
                <w:left w:val="nil"/>
                <w:bottom w:val="nil"/>
                <w:right w:val="nil"/>
                <w:between w:val="nil"/>
              </w:pBdr>
              <w:ind w:left="1" w:hanging="3"/>
              <w:rPr>
                <w:color w:val="000000"/>
                <w:sz w:val="28"/>
                <w:szCs w:val="28"/>
              </w:rPr>
            </w:pPr>
          </w:p>
          <w:p w14:paraId="42AD599B"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 xml:space="preserve">_________________ В.Т. </w:t>
            </w:r>
            <w:proofErr w:type="spellStart"/>
            <w:r>
              <w:rPr>
                <w:color w:val="000000"/>
                <w:sz w:val="28"/>
                <w:szCs w:val="28"/>
              </w:rPr>
              <w:t>Тотиков</w:t>
            </w:r>
            <w:proofErr w:type="spellEnd"/>
          </w:p>
          <w:p w14:paraId="0F5359DE"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«16» июня 2022 г.</w:t>
            </w:r>
          </w:p>
          <w:p w14:paraId="0BAB42DD" w14:textId="77777777" w:rsidR="003D5051" w:rsidRDefault="003D5051">
            <w:pPr>
              <w:pBdr>
                <w:top w:val="nil"/>
                <w:left w:val="nil"/>
                <w:bottom w:val="nil"/>
                <w:right w:val="nil"/>
                <w:between w:val="nil"/>
              </w:pBdr>
              <w:ind w:left="1" w:hanging="3"/>
              <w:rPr>
                <w:color w:val="000000"/>
                <w:sz w:val="28"/>
                <w:szCs w:val="28"/>
              </w:rPr>
            </w:pPr>
          </w:p>
        </w:tc>
        <w:tc>
          <w:tcPr>
            <w:tcW w:w="4673" w:type="dxa"/>
          </w:tcPr>
          <w:p w14:paraId="4430C804"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СОГЛАСОВАНО</w:t>
            </w:r>
          </w:p>
          <w:p w14:paraId="1E760FFB"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Руководитель</w:t>
            </w:r>
          </w:p>
          <w:p w14:paraId="324FD173"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ООО Перспектива</w:t>
            </w:r>
          </w:p>
          <w:p w14:paraId="3B22E445" w14:textId="77777777" w:rsidR="003D5051" w:rsidRDefault="003D5051">
            <w:pPr>
              <w:pBdr>
                <w:top w:val="nil"/>
                <w:left w:val="nil"/>
                <w:bottom w:val="nil"/>
                <w:right w:val="nil"/>
                <w:between w:val="nil"/>
              </w:pBdr>
              <w:ind w:left="1" w:hanging="3"/>
              <w:rPr>
                <w:color w:val="000000"/>
                <w:sz w:val="28"/>
                <w:szCs w:val="28"/>
              </w:rPr>
            </w:pPr>
          </w:p>
          <w:p w14:paraId="449C0D73"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 xml:space="preserve">______________ Ф. И. </w:t>
            </w:r>
            <w:proofErr w:type="spellStart"/>
            <w:r>
              <w:rPr>
                <w:color w:val="000000"/>
                <w:sz w:val="28"/>
                <w:szCs w:val="28"/>
              </w:rPr>
              <w:t>Фидаров</w:t>
            </w:r>
            <w:proofErr w:type="spellEnd"/>
          </w:p>
          <w:p w14:paraId="31BCBB36" w14:textId="77777777" w:rsidR="003D5051" w:rsidRDefault="003363A6">
            <w:pPr>
              <w:pBdr>
                <w:top w:val="nil"/>
                <w:left w:val="nil"/>
                <w:bottom w:val="nil"/>
                <w:right w:val="nil"/>
                <w:between w:val="nil"/>
              </w:pBdr>
              <w:ind w:left="1" w:hanging="3"/>
              <w:rPr>
                <w:color w:val="000000"/>
                <w:sz w:val="28"/>
                <w:szCs w:val="28"/>
              </w:rPr>
            </w:pPr>
            <w:r>
              <w:rPr>
                <w:color w:val="000000"/>
                <w:sz w:val="28"/>
                <w:szCs w:val="28"/>
              </w:rPr>
              <w:t>«16» июня 2022 г.</w:t>
            </w:r>
          </w:p>
          <w:p w14:paraId="3066D691" w14:textId="77777777" w:rsidR="003D5051" w:rsidRDefault="003D5051">
            <w:pPr>
              <w:pBdr>
                <w:top w:val="nil"/>
                <w:left w:val="nil"/>
                <w:bottom w:val="nil"/>
                <w:right w:val="nil"/>
                <w:between w:val="nil"/>
              </w:pBdr>
              <w:ind w:left="1" w:hanging="3"/>
              <w:rPr>
                <w:color w:val="000000"/>
                <w:sz w:val="28"/>
                <w:szCs w:val="28"/>
              </w:rPr>
            </w:pPr>
          </w:p>
        </w:tc>
      </w:tr>
    </w:tbl>
    <w:p w14:paraId="2E4D902C" w14:textId="77777777" w:rsidR="003D5051" w:rsidRDefault="003D505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1" w:name="_heading=h.gjdgxs" w:colFirst="0" w:colLast="0"/>
      <w:bookmarkEnd w:id="1"/>
    </w:p>
    <w:p w14:paraId="70A0AB31"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АДАПТИРОВАННАЯ ОСНОВНАЯ ПРОГРАММА </w:t>
      </w:r>
      <w:r>
        <w:rPr>
          <w:rFonts w:ascii="Times New Roman" w:eastAsia="Times New Roman" w:hAnsi="Times New Roman" w:cs="Times New Roman"/>
          <w:b/>
          <w:color w:val="000000"/>
          <w:sz w:val="28"/>
          <w:szCs w:val="28"/>
        </w:rPr>
        <w:br/>
        <w:t xml:space="preserve">ПРОФЕССИОНАЛЬНОГО ОБУЧЕНИЯ </w:t>
      </w:r>
    </w:p>
    <w:p w14:paraId="5ED47461"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профессиональной подготовки</w:t>
      </w:r>
    </w:p>
    <w:p w14:paraId="17819790"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 профессии </w:t>
      </w:r>
    </w:p>
    <w:p w14:paraId="61A03F7C"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«Маляр строительный» </w:t>
      </w:r>
    </w:p>
    <w:p w14:paraId="5BB05F85" w14:textId="77777777" w:rsidR="003D5051" w:rsidRDefault="003363A6">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востребованным и перспективным профессиям для граждан всех возрастов в соответствии с региональными потребностями)</w:t>
      </w:r>
    </w:p>
    <w:p w14:paraId="184D6B9A" w14:textId="77777777" w:rsidR="003D5051" w:rsidRDefault="003D505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D25B734" w14:textId="77777777" w:rsidR="003D5051" w:rsidRDefault="003363A6">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Сетевая образовательная программа</w:t>
      </w:r>
    </w:p>
    <w:p w14:paraId="5AF231F0"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18729B55"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7FBDC8DE"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2ECFE74F"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78E98282"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3140BA00"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1B2C66BF" w14:textId="77777777" w:rsidR="003D5051" w:rsidRDefault="003D5051">
      <w:pPr>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116E7193"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Владикавказ, 2022 г</w:t>
      </w:r>
    </w:p>
    <w:p w14:paraId="5507D31E" w14:textId="77777777" w:rsidR="003D5051" w:rsidRDefault="003363A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br w:type="page"/>
      </w:r>
    </w:p>
    <w:p w14:paraId="283B0103"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14:paraId="7AA2A521" w14:textId="77777777" w:rsidR="003D5051" w:rsidRDefault="003D505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bl>
      <w:tblPr>
        <w:tblStyle w:val="affff5"/>
        <w:tblW w:w="10195" w:type="dxa"/>
        <w:tblInd w:w="0" w:type="dxa"/>
        <w:tblLayout w:type="fixed"/>
        <w:tblLook w:val="0000" w:firstRow="0" w:lastRow="0" w:firstColumn="0" w:lastColumn="0" w:noHBand="0" w:noVBand="0"/>
      </w:tblPr>
      <w:tblGrid>
        <w:gridCol w:w="8500"/>
        <w:gridCol w:w="1695"/>
      </w:tblGrid>
      <w:tr w:rsidR="003D5051" w14:paraId="34383004" w14:textId="77777777">
        <w:tc>
          <w:tcPr>
            <w:tcW w:w="8500" w:type="dxa"/>
          </w:tcPr>
          <w:p w14:paraId="4CA5E969" w14:textId="77777777" w:rsidR="003D5051" w:rsidRDefault="003D5051">
            <w:pPr>
              <w:pBdr>
                <w:top w:val="nil"/>
                <w:left w:val="nil"/>
                <w:bottom w:val="nil"/>
                <w:right w:val="nil"/>
                <w:between w:val="nil"/>
              </w:pBdr>
              <w:ind w:left="1" w:hanging="3"/>
              <w:jc w:val="both"/>
              <w:rPr>
                <w:color w:val="000000"/>
                <w:sz w:val="28"/>
                <w:szCs w:val="28"/>
              </w:rPr>
            </w:pPr>
          </w:p>
        </w:tc>
        <w:tc>
          <w:tcPr>
            <w:tcW w:w="1695" w:type="dxa"/>
          </w:tcPr>
          <w:p w14:paraId="13F835E4" w14:textId="77777777" w:rsidR="003D5051" w:rsidRDefault="003363A6">
            <w:pPr>
              <w:pBdr>
                <w:top w:val="nil"/>
                <w:left w:val="nil"/>
                <w:bottom w:val="nil"/>
                <w:right w:val="nil"/>
                <w:between w:val="nil"/>
              </w:pBdr>
              <w:ind w:left="1" w:hanging="3"/>
              <w:jc w:val="center"/>
              <w:rPr>
                <w:color w:val="000000"/>
                <w:sz w:val="28"/>
                <w:szCs w:val="28"/>
              </w:rPr>
            </w:pPr>
            <w:r>
              <w:rPr>
                <w:b/>
                <w:color w:val="000000"/>
                <w:sz w:val="28"/>
                <w:szCs w:val="28"/>
              </w:rPr>
              <w:t>Стр.</w:t>
            </w:r>
          </w:p>
        </w:tc>
      </w:tr>
      <w:tr w:rsidR="003D5051" w14:paraId="0156D963" w14:textId="77777777">
        <w:tc>
          <w:tcPr>
            <w:tcW w:w="8500" w:type="dxa"/>
          </w:tcPr>
          <w:p w14:paraId="6A96C82A" w14:textId="77777777" w:rsidR="003D5051" w:rsidRDefault="003D5051">
            <w:pPr>
              <w:pBdr>
                <w:top w:val="nil"/>
                <w:left w:val="nil"/>
                <w:bottom w:val="nil"/>
                <w:right w:val="nil"/>
                <w:between w:val="nil"/>
              </w:pBdr>
              <w:ind w:left="1" w:hanging="3"/>
              <w:rPr>
                <w:color w:val="000000"/>
                <w:sz w:val="28"/>
                <w:szCs w:val="28"/>
              </w:rPr>
            </w:pPr>
          </w:p>
          <w:p w14:paraId="3589F4BC" w14:textId="77777777" w:rsidR="003D5051" w:rsidRDefault="003363A6">
            <w:pPr>
              <w:numPr>
                <w:ilvl w:val="0"/>
                <w:numId w:val="18"/>
              </w:numPr>
              <w:pBdr>
                <w:top w:val="nil"/>
                <w:left w:val="nil"/>
                <w:bottom w:val="nil"/>
                <w:right w:val="nil"/>
                <w:between w:val="nil"/>
              </w:pBdr>
              <w:ind w:left="1" w:hanging="3"/>
              <w:rPr>
                <w:color w:val="000000"/>
                <w:sz w:val="28"/>
                <w:szCs w:val="28"/>
              </w:rPr>
            </w:pPr>
            <w:r>
              <w:rPr>
                <w:color w:val="000000"/>
                <w:sz w:val="28"/>
                <w:szCs w:val="28"/>
              </w:rPr>
              <w:t>ОБЩАЯ ХАРАКТЕРИСТИКА АДАПТИРОВАННОЙ ПРОГРАММЫ</w:t>
            </w:r>
          </w:p>
          <w:p w14:paraId="087EA558" w14:textId="77777777" w:rsidR="003D5051" w:rsidRDefault="003D5051">
            <w:pPr>
              <w:pBdr>
                <w:top w:val="nil"/>
                <w:left w:val="nil"/>
                <w:bottom w:val="nil"/>
                <w:right w:val="nil"/>
                <w:between w:val="nil"/>
              </w:pBdr>
              <w:ind w:left="1" w:hanging="3"/>
              <w:rPr>
                <w:color w:val="000000"/>
                <w:sz w:val="28"/>
                <w:szCs w:val="28"/>
              </w:rPr>
            </w:pPr>
          </w:p>
        </w:tc>
        <w:tc>
          <w:tcPr>
            <w:tcW w:w="1695" w:type="dxa"/>
          </w:tcPr>
          <w:p w14:paraId="7D99DAA9" w14:textId="77777777" w:rsidR="003D5051" w:rsidRDefault="003D5051">
            <w:pPr>
              <w:pBdr>
                <w:top w:val="nil"/>
                <w:left w:val="nil"/>
                <w:bottom w:val="nil"/>
                <w:right w:val="nil"/>
                <w:between w:val="nil"/>
              </w:pBdr>
              <w:ind w:left="1" w:hanging="3"/>
              <w:jc w:val="center"/>
              <w:rPr>
                <w:color w:val="000000"/>
                <w:sz w:val="28"/>
                <w:szCs w:val="28"/>
              </w:rPr>
            </w:pPr>
          </w:p>
          <w:p w14:paraId="1266805B" w14:textId="77777777" w:rsidR="003D5051" w:rsidRDefault="003363A6">
            <w:pPr>
              <w:pBdr>
                <w:top w:val="nil"/>
                <w:left w:val="nil"/>
                <w:bottom w:val="nil"/>
                <w:right w:val="nil"/>
                <w:between w:val="nil"/>
              </w:pBdr>
              <w:ind w:left="1" w:hanging="3"/>
              <w:jc w:val="center"/>
              <w:rPr>
                <w:color w:val="000000"/>
                <w:sz w:val="28"/>
                <w:szCs w:val="28"/>
              </w:rPr>
            </w:pPr>
            <w:r>
              <w:rPr>
                <w:color w:val="000000"/>
                <w:sz w:val="28"/>
                <w:szCs w:val="28"/>
              </w:rPr>
              <w:t>3</w:t>
            </w:r>
          </w:p>
        </w:tc>
      </w:tr>
      <w:tr w:rsidR="003D5051" w14:paraId="13C81786" w14:textId="77777777">
        <w:tc>
          <w:tcPr>
            <w:tcW w:w="8500" w:type="dxa"/>
          </w:tcPr>
          <w:p w14:paraId="7BDE5286" w14:textId="77777777" w:rsidR="003D5051" w:rsidRDefault="003363A6">
            <w:pPr>
              <w:numPr>
                <w:ilvl w:val="0"/>
                <w:numId w:val="18"/>
              </w:numPr>
              <w:pBdr>
                <w:top w:val="nil"/>
                <w:left w:val="nil"/>
                <w:bottom w:val="nil"/>
                <w:right w:val="nil"/>
                <w:between w:val="nil"/>
              </w:pBdr>
              <w:ind w:left="1" w:hanging="3"/>
              <w:rPr>
                <w:color w:val="000000"/>
                <w:sz w:val="28"/>
                <w:szCs w:val="28"/>
              </w:rPr>
            </w:pPr>
            <w:r>
              <w:rPr>
                <w:color w:val="000000"/>
                <w:sz w:val="28"/>
                <w:szCs w:val="28"/>
              </w:rPr>
              <w:t>СОДЕРЖАНИЕ ПРОГРАММЫ</w:t>
            </w:r>
          </w:p>
          <w:p w14:paraId="1B10DB4A" w14:textId="77777777" w:rsidR="003D5051" w:rsidRDefault="003D5051">
            <w:pPr>
              <w:pBdr>
                <w:top w:val="nil"/>
                <w:left w:val="nil"/>
                <w:bottom w:val="nil"/>
                <w:right w:val="nil"/>
                <w:between w:val="nil"/>
              </w:pBdr>
              <w:ind w:left="1" w:hanging="3"/>
              <w:rPr>
                <w:color w:val="000000"/>
                <w:sz w:val="28"/>
                <w:szCs w:val="28"/>
              </w:rPr>
            </w:pPr>
          </w:p>
        </w:tc>
        <w:tc>
          <w:tcPr>
            <w:tcW w:w="1695" w:type="dxa"/>
          </w:tcPr>
          <w:p w14:paraId="70B96798" w14:textId="77777777" w:rsidR="003D5051" w:rsidRDefault="003363A6">
            <w:pPr>
              <w:pBdr>
                <w:top w:val="nil"/>
                <w:left w:val="nil"/>
                <w:bottom w:val="nil"/>
                <w:right w:val="nil"/>
                <w:between w:val="nil"/>
              </w:pBdr>
              <w:ind w:left="1" w:hanging="3"/>
              <w:jc w:val="center"/>
              <w:rPr>
                <w:color w:val="000000"/>
                <w:sz w:val="28"/>
                <w:szCs w:val="28"/>
              </w:rPr>
            </w:pPr>
            <w:r>
              <w:rPr>
                <w:color w:val="000000"/>
                <w:sz w:val="28"/>
                <w:szCs w:val="28"/>
              </w:rPr>
              <w:t>9</w:t>
            </w:r>
          </w:p>
        </w:tc>
      </w:tr>
      <w:tr w:rsidR="003D5051" w14:paraId="3946F35C" w14:textId="77777777">
        <w:tc>
          <w:tcPr>
            <w:tcW w:w="8500" w:type="dxa"/>
          </w:tcPr>
          <w:p w14:paraId="7E3B3955" w14:textId="77777777" w:rsidR="003D5051" w:rsidRDefault="003363A6">
            <w:pPr>
              <w:numPr>
                <w:ilvl w:val="0"/>
                <w:numId w:val="18"/>
              </w:numPr>
              <w:pBdr>
                <w:top w:val="nil"/>
                <w:left w:val="nil"/>
                <w:bottom w:val="nil"/>
                <w:right w:val="nil"/>
                <w:between w:val="nil"/>
              </w:pBdr>
              <w:ind w:left="1" w:hanging="3"/>
              <w:jc w:val="both"/>
              <w:rPr>
                <w:color w:val="000000"/>
                <w:sz w:val="28"/>
                <w:szCs w:val="28"/>
              </w:rPr>
            </w:pPr>
            <w:r>
              <w:rPr>
                <w:color w:val="000000"/>
                <w:sz w:val="28"/>
                <w:szCs w:val="28"/>
              </w:rPr>
              <w:t>ОРГАНИЗАЦИОННО-ПЕДАГОГИЧЕСКИЕ УСЛОВИЯ РЕАЛИЗАЦИИ АДАПТИРОВАННОЙ ПРОГРАММЫ</w:t>
            </w:r>
          </w:p>
          <w:p w14:paraId="411360EC" w14:textId="77777777" w:rsidR="003D5051" w:rsidRDefault="003D5051">
            <w:pPr>
              <w:pBdr>
                <w:top w:val="nil"/>
                <w:left w:val="nil"/>
                <w:bottom w:val="nil"/>
                <w:right w:val="nil"/>
                <w:between w:val="nil"/>
              </w:pBdr>
              <w:ind w:left="1" w:hanging="3"/>
              <w:jc w:val="both"/>
              <w:rPr>
                <w:color w:val="000000"/>
                <w:sz w:val="28"/>
                <w:szCs w:val="28"/>
              </w:rPr>
            </w:pPr>
          </w:p>
        </w:tc>
        <w:tc>
          <w:tcPr>
            <w:tcW w:w="1695" w:type="dxa"/>
          </w:tcPr>
          <w:p w14:paraId="1F7A1F12" w14:textId="77777777" w:rsidR="003D5051" w:rsidRDefault="003D5051">
            <w:pPr>
              <w:pBdr>
                <w:top w:val="nil"/>
                <w:left w:val="nil"/>
                <w:bottom w:val="nil"/>
                <w:right w:val="nil"/>
                <w:between w:val="nil"/>
              </w:pBdr>
              <w:ind w:left="1" w:hanging="3"/>
              <w:jc w:val="center"/>
              <w:rPr>
                <w:color w:val="000000"/>
                <w:sz w:val="28"/>
                <w:szCs w:val="28"/>
              </w:rPr>
            </w:pPr>
          </w:p>
          <w:p w14:paraId="2B06A725" w14:textId="6395BCFA" w:rsidR="003D5051" w:rsidRDefault="003363A6">
            <w:pPr>
              <w:pBdr>
                <w:top w:val="nil"/>
                <w:left w:val="nil"/>
                <w:bottom w:val="nil"/>
                <w:right w:val="nil"/>
                <w:between w:val="nil"/>
              </w:pBdr>
              <w:ind w:left="1" w:hanging="3"/>
              <w:jc w:val="center"/>
              <w:rPr>
                <w:color w:val="000000"/>
                <w:sz w:val="28"/>
                <w:szCs w:val="28"/>
              </w:rPr>
            </w:pPr>
            <w:r>
              <w:rPr>
                <w:color w:val="000000"/>
                <w:sz w:val="28"/>
                <w:szCs w:val="28"/>
              </w:rPr>
              <w:t>2</w:t>
            </w:r>
            <w:r w:rsidR="007E6ECB">
              <w:rPr>
                <w:color w:val="000000"/>
                <w:sz w:val="28"/>
                <w:szCs w:val="28"/>
              </w:rPr>
              <w:t>5</w:t>
            </w:r>
          </w:p>
        </w:tc>
      </w:tr>
      <w:tr w:rsidR="003D5051" w14:paraId="6963B4EA" w14:textId="77777777">
        <w:tc>
          <w:tcPr>
            <w:tcW w:w="8500" w:type="dxa"/>
          </w:tcPr>
          <w:p w14:paraId="71F2DDBF" w14:textId="77777777" w:rsidR="003D5051" w:rsidRDefault="003363A6">
            <w:pPr>
              <w:numPr>
                <w:ilvl w:val="0"/>
                <w:numId w:val="18"/>
              </w:numPr>
              <w:pBdr>
                <w:top w:val="nil"/>
                <w:left w:val="nil"/>
                <w:bottom w:val="nil"/>
                <w:right w:val="nil"/>
                <w:between w:val="nil"/>
              </w:pBdr>
              <w:ind w:left="1" w:hanging="3"/>
              <w:rPr>
                <w:color w:val="000000"/>
                <w:sz w:val="28"/>
                <w:szCs w:val="28"/>
              </w:rPr>
            </w:pPr>
            <w:r>
              <w:rPr>
                <w:color w:val="000000"/>
                <w:sz w:val="28"/>
                <w:szCs w:val="28"/>
              </w:rPr>
              <w:t>ОЦЕНКА КАЧЕСТВА ОСВОЕНИЯ ПРОГРАММЫ</w:t>
            </w:r>
          </w:p>
          <w:p w14:paraId="0D31D39D" w14:textId="77777777" w:rsidR="003D5051" w:rsidRDefault="003D5051">
            <w:pPr>
              <w:pBdr>
                <w:top w:val="nil"/>
                <w:left w:val="nil"/>
                <w:bottom w:val="nil"/>
                <w:right w:val="nil"/>
                <w:between w:val="nil"/>
              </w:pBdr>
              <w:ind w:left="1" w:hanging="3"/>
              <w:rPr>
                <w:color w:val="000000"/>
                <w:sz w:val="28"/>
                <w:szCs w:val="28"/>
              </w:rPr>
            </w:pPr>
          </w:p>
        </w:tc>
        <w:tc>
          <w:tcPr>
            <w:tcW w:w="1695" w:type="dxa"/>
          </w:tcPr>
          <w:p w14:paraId="4B8FDED0" w14:textId="7A1072DB" w:rsidR="003D5051" w:rsidRDefault="003363A6">
            <w:pPr>
              <w:pBdr>
                <w:top w:val="nil"/>
                <w:left w:val="nil"/>
                <w:bottom w:val="nil"/>
                <w:right w:val="nil"/>
                <w:between w:val="nil"/>
              </w:pBdr>
              <w:ind w:left="1" w:hanging="3"/>
              <w:jc w:val="center"/>
              <w:rPr>
                <w:color w:val="000000"/>
                <w:sz w:val="28"/>
                <w:szCs w:val="28"/>
              </w:rPr>
            </w:pPr>
            <w:r>
              <w:rPr>
                <w:color w:val="000000"/>
                <w:sz w:val="28"/>
                <w:szCs w:val="28"/>
              </w:rPr>
              <w:t>2</w:t>
            </w:r>
            <w:r w:rsidR="007E6ECB">
              <w:rPr>
                <w:color w:val="000000"/>
                <w:sz w:val="28"/>
                <w:szCs w:val="28"/>
              </w:rPr>
              <w:t>6</w:t>
            </w:r>
          </w:p>
        </w:tc>
      </w:tr>
      <w:tr w:rsidR="003D5051" w14:paraId="56D486A6" w14:textId="77777777">
        <w:tc>
          <w:tcPr>
            <w:tcW w:w="8500" w:type="dxa"/>
          </w:tcPr>
          <w:p w14:paraId="31206FAB" w14:textId="77777777" w:rsidR="003D5051" w:rsidRDefault="003363A6">
            <w:pPr>
              <w:numPr>
                <w:ilvl w:val="0"/>
                <w:numId w:val="18"/>
              </w:numPr>
              <w:pBdr>
                <w:top w:val="nil"/>
                <w:left w:val="nil"/>
                <w:bottom w:val="nil"/>
                <w:right w:val="nil"/>
                <w:between w:val="nil"/>
              </w:pBdr>
              <w:ind w:left="1" w:hanging="3"/>
              <w:rPr>
                <w:color w:val="000000"/>
                <w:sz w:val="28"/>
                <w:szCs w:val="28"/>
              </w:rPr>
            </w:pPr>
            <w:r>
              <w:rPr>
                <w:color w:val="000000"/>
                <w:sz w:val="28"/>
                <w:szCs w:val="28"/>
              </w:rPr>
              <w:t>СОСТАВИТЕЛИ ПРОГРАММЫ</w:t>
            </w:r>
          </w:p>
          <w:p w14:paraId="4468B3DC" w14:textId="77777777" w:rsidR="003D5051" w:rsidRDefault="003D5051">
            <w:pPr>
              <w:pBdr>
                <w:top w:val="nil"/>
                <w:left w:val="nil"/>
                <w:bottom w:val="nil"/>
                <w:right w:val="nil"/>
                <w:between w:val="nil"/>
              </w:pBdr>
              <w:ind w:left="1" w:hanging="3"/>
              <w:rPr>
                <w:color w:val="000000"/>
                <w:sz w:val="28"/>
                <w:szCs w:val="28"/>
              </w:rPr>
            </w:pPr>
          </w:p>
        </w:tc>
        <w:tc>
          <w:tcPr>
            <w:tcW w:w="1695" w:type="dxa"/>
          </w:tcPr>
          <w:p w14:paraId="7FC8D65C" w14:textId="7D4535C8" w:rsidR="003D5051" w:rsidRDefault="007E6ECB">
            <w:pPr>
              <w:pBdr>
                <w:top w:val="nil"/>
                <w:left w:val="nil"/>
                <w:bottom w:val="nil"/>
                <w:right w:val="nil"/>
                <w:between w:val="nil"/>
              </w:pBdr>
              <w:ind w:left="1" w:hanging="3"/>
              <w:jc w:val="center"/>
              <w:rPr>
                <w:color w:val="000000"/>
                <w:sz w:val="28"/>
                <w:szCs w:val="28"/>
              </w:rPr>
            </w:pPr>
            <w:r>
              <w:rPr>
                <w:color w:val="000000"/>
                <w:sz w:val="28"/>
                <w:szCs w:val="28"/>
              </w:rPr>
              <w:t>31</w:t>
            </w:r>
          </w:p>
        </w:tc>
      </w:tr>
    </w:tbl>
    <w:p w14:paraId="323E78A1" w14:textId="77777777" w:rsidR="003D5051" w:rsidRDefault="003D505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1A688AA" w14:textId="77777777" w:rsidR="003D5051" w:rsidRDefault="003363A6">
      <w:pPr>
        <w:pBdr>
          <w:top w:val="nil"/>
          <w:left w:val="nil"/>
          <w:bottom w:val="nil"/>
          <w:right w:val="nil"/>
          <w:between w:val="nil"/>
        </w:pBdr>
        <w:spacing w:after="0" w:line="240" w:lineRule="auto"/>
        <w:ind w:left="0" w:hanging="2"/>
        <w:jc w:val="both"/>
      </w:pPr>
      <w:r>
        <w:br w:type="page"/>
      </w:r>
    </w:p>
    <w:p w14:paraId="0CD5A2E0" w14:textId="77777777" w:rsidR="003D5051" w:rsidRDefault="003363A6">
      <w:pPr>
        <w:numPr>
          <w:ilvl w:val="0"/>
          <w:numId w:val="16"/>
        </w:num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ОБЩАЯ ХАРАКТЕРИСТИКА АДАПТИРОВАННОЙ ПРОГРАММЫ</w:t>
      </w:r>
    </w:p>
    <w:p w14:paraId="7AD618EE" w14:textId="77777777" w:rsidR="003D5051" w:rsidRDefault="003D50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2874D17" w14:textId="77777777" w:rsidR="003D5051" w:rsidRDefault="003363A6">
      <w:pPr>
        <w:numPr>
          <w:ilvl w:val="1"/>
          <w:numId w:val="16"/>
        </w:num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Актуальность</w:t>
      </w:r>
    </w:p>
    <w:p w14:paraId="1BA50AC1" w14:textId="77777777" w:rsidR="003D5051" w:rsidRDefault="003363A6">
      <w:p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Профессия строителя всегда была и есть одной из самых востребованных на рынке труда. Она является сейчас наиболее престижной, среди профессий рабочих специальностей. И в настоящее время спрос на эту профессию остается высоким. И это неудивительно – несмотря ни на какие кризисы, возводятся дома и целые жилые комплексы. И это естественно, ведь иметь свое собственное жилье всегда было одним из главных желаний каждого взрослого человека. При строительстве современных жилых кварталов остается актуальным вопрос найма квалифицированных работников, имеющих разноплановые строительные специальности. </w:t>
      </w:r>
    </w:p>
    <w:p w14:paraId="259A45B7" w14:textId="77777777" w:rsidR="003D5051" w:rsidRDefault="003363A6">
      <w:p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Главная работа маляра – это, конечно, окраска стен, оклейка их обоями, шпатлевка. Но маляру высокой квалификации приходится выполнять и гораздо более сложную и разнообразную работу: художественную отделку стен и потолков, росписи различных поверхностей, составление сложных колеров. </w:t>
      </w:r>
    </w:p>
    <w:p w14:paraId="2A713F6B" w14:textId="77777777" w:rsidR="003D5051" w:rsidRDefault="003363A6">
      <w:p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Маляр знает, как комбинируются цвета, как воздействуют графика, картины, шрифты на общем интерьере. В красках, наносимых на стены, двери, табло, машины, фасады и т.д., находят воплощение ваши идеи. Работа маляра часто начинается с карандаша и красок. Именно так идеи и возможности оформления предстают в своем первоначальном варианте. Этот первый эскиз служит ориентиром и дает уверенность для выполнения дальнейшей работы.</w:t>
      </w:r>
    </w:p>
    <w:p w14:paraId="559ABFB7" w14:textId="77777777" w:rsidR="003D5051" w:rsidRDefault="003D5051">
      <w:p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p>
    <w:p w14:paraId="2CB9B323" w14:textId="77777777" w:rsidR="003D5051" w:rsidRDefault="003363A6">
      <w:pPr>
        <w:numPr>
          <w:ilvl w:val="1"/>
          <w:numId w:val="16"/>
        </w:num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 реализации адаптированной программы</w:t>
      </w:r>
    </w:p>
    <w:p w14:paraId="6B1A0F84" w14:textId="77777777" w:rsidR="003D5051" w:rsidRDefault="003363A6">
      <w:pPr>
        <w:widowControl w:val="0"/>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Целью реализации адаптированной программы подготовки является формирование профессиональных компетенций, обеспечивающих получение соответствующей квалификации по профессии рабочего «Маляр строительный». </w:t>
      </w:r>
    </w:p>
    <w:p w14:paraId="61D237EF" w14:textId="77777777" w:rsidR="003D5051" w:rsidRDefault="003363A6">
      <w:pPr>
        <w:widowControl w:val="0"/>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успешной сдачи квалификационного экзамена слушатель получает квалификацию по профессии рабочего с присвоением 4 квалификационного разряда по результатам профессионального обучения, что подтверждается документом о квалификации (свидетельством о профессии рабочего, должности служащего).</w:t>
      </w:r>
    </w:p>
    <w:p w14:paraId="58B8A4C3" w14:textId="77777777" w:rsidR="003D5051" w:rsidRDefault="003D5051">
      <w:pPr>
        <w:widowControl w:val="0"/>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p>
    <w:p w14:paraId="3E95BDFB" w14:textId="77777777" w:rsidR="003D5051" w:rsidRDefault="003363A6">
      <w:pPr>
        <w:numPr>
          <w:ilvl w:val="1"/>
          <w:numId w:val="16"/>
        </w:numPr>
        <w:pBdr>
          <w:top w:val="nil"/>
          <w:left w:val="nil"/>
          <w:bottom w:val="nil"/>
          <w:right w:val="nil"/>
          <w:between w:val="nil"/>
        </w:pBdr>
        <w:tabs>
          <w:tab w:val="left" w:pos="567"/>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Планируемые результаты обучения</w:t>
      </w:r>
    </w:p>
    <w:p w14:paraId="11A62AAA"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 результаты освоения адаптированной программы профессиональной подготовки по профессии рабочего «Маляр строительный» 4-го разряда формируются на основании требований Профессионального стандарта 16.046 «Маляр строительный», утвержденного приказом Министерства труда и социальной защиты Российской Федерации от 22 июля 2020 г. № 443н с учетом требований Программы профессиональной подготовки.</w:t>
      </w:r>
    </w:p>
    <w:p w14:paraId="2EBF857D"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освоения программы обучающийся должен освоить выполнение предусмотренных профессиональным стандартом 16.046 «Маляр строительный» трудовых функций 2-3 уровня квалификации, обобщенных трудовых функций (далее – ОТФ).</w:t>
      </w:r>
    </w:p>
    <w:p w14:paraId="0470DC10"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bookmarkStart w:id="2" w:name="_Hlk115080865"/>
      <w:r>
        <w:rPr>
          <w:rFonts w:ascii="Times New Roman" w:eastAsia="Times New Roman" w:hAnsi="Times New Roman" w:cs="Times New Roman"/>
          <w:color w:val="000000"/>
          <w:sz w:val="28"/>
          <w:szCs w:val="28"/>
        </w:rPr>
        <w:t>В результате освоения адаптированной программы обучающийся должен освоить выполнение предусмотренных профессиональным стандартом 16.046 «Маляр строительный» следующие умения, знания и профессиональные навыки:</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D63C29" w14:paraId="165C8350" w14:textId="77777777" w:rsidTr="00D63C29">
        <w:tc>
          <w:tcPr>
            <w:tcW w:w="10206" w:type="dxa"/>
            <w:gridSpan w:val="2"/>
          </w:tcPr>
          <w:p w14:paraId="2C962029" w14:textId="77777777" w:rsidR="00D63C29" w:rsidRDefault="00D63C29" w:rsidP="000E7117">
            <w:pPr>
              <w:pBdr>
                <w:top w:val="nil"/>
                <w:left w:val="nil"/>
                <w:bottom w:val="nil"/>
                <w:right w:val="nil"/>
                <w:between w:val="nil"/>
              </w:pBdr>
              <w:spacing w:after="0" w:line="240" w:lineRule="auto"/>
              <w:ind w:left="0" w:right="463" w:hanging="2"/>
              <w:rPr>
                <w:rFonts w:ascii="Times New Roman" w:eastAsia="Times New Roman" w:hAnsi="Times New Roman" w:cs="Times New Roman"/>
                <w:color w:val="000000"/>
                <w:sz w:val="24"/>
                <w:szCs w:val="24"/>
              </w:rPr>
            </w:pPr>
            <w:bookmarkStart w:id="3" w:name="_heading=h.30j0zll" w:colFirst="0" w:colLast="0"/>
            <w:bookmarkEnd w:id="2"/>
            <w:bookmarkEnd w:id="3"/>
            <w:r>
              <w:rPr>
                <w:rFonts w:ascii="Times New Roman" w:eastAsia="Times New Roman" w:hAnsi="Times New Roman" w:cs="Times New Roman"/>
                <w:b/>
                <w:color w:val="000000"/>
                <w:sz w:val="24"/>
                <w:szCs w:val="24"/>
              </w:rPr>
              <w:lastRenderedPageBreak/>
              <w:t xml:space="preserve">ТФ A/01.2 Очистка поверхностей и предохранение от </w:t>
            </w:r>
            <w:proofErr w:type="spellStart"/>
            <w:r>
              <w:rPr>
                <w:rFonts w:ascii="Times New Roman" w:eastAsia="Times New Roman" w:hAnsi="Times New Roman" w:cs="Times New Roman"/>
                <w:b/>
                <w:color w:val="000000"/>
                <w:sz w:val="24"/>
                <w:szCs w:val="24"/>
              </w:rPr>
              <w:t>набрызгов</w:t>
            </w:r>
            <w:proofErr w:type="spellEnd"/>
            <w:r>
              <w:rPr>
                <w:rFonts w:ascii="Times New Roman" w:eastAsia="Times New Roman" w:hAnsi="Times New Roman" w:cs="Times New Roman"/>
                <w:b/>
                <w:color w:val="000000"/>
                <w:sz w:val="24"/>
                <w:szCs w:val="24"/>
              </w:rPr>
              <w:t xml:space="preserve"> краски</w:t>
            </w:r>
          </w:p>
        </w:tc>
      </w:tr>
      <w:tr w:rsidR="00D63C29" w14:paraId="0FD88B23" w14:textId="77777777" w:rsidTr="00D63C29">
        <w:trPr>
          <w:cantSplit/>
        </w:trPr>
        <w:tc>
          <w:tcPr>
            <w:tcW w:w="2268" w:type="dxa"/>
            <w:vMerge w:val="restart"/>
          </w:tcPr>
          <w:p w14:paraId="7626534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3756968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Очистка поверхностей</w:t>
            </w:r>
          </w:p>
        </w:tc>
      </w:tr>
      <w:tr w:rsidR="00D63C29" w14:paraId="6F24E046" w14:textId="77777777" w:rsidTr="00D63C29">
        <w:trPr>
          <w:cantSplit/>
        </w:trPr>
        <w:tc>
          <w:tcPr>
            <w:tcW w:w="2268" w:type="dxa"/>
            <w:vMerge/>
          </w:tcPr>
          <w:p w14:paraId="015E810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187BB3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Сглаживание поверхностей вручную</w:t>
            </w:r>
          </w:p>
        </w:tc>
      </w:tr>
      <w:tr w:rsidR="00D63C29" w14:paraId="28BEAEBA" w14:textId="77777777" w:rsidTr="00D63C29">
        <w:trPr>
          <w:cantSplit/>
        </w:trPr>
        <w:tc>
          <w:tcPr>
            <w:tcW w:w="2268" w:type="dxa"/>
            <w:vMerge/>
          </w:tcPr>
          <w:p w14:paraId="74BCDFD7"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CE42DD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старой краски с расшивкой трещин и расчисткой выбоин</w:t>
            </w:r>
          </w:p>
        </w:tc>
      </w:tr>
      <w:tr w:rsidR="00D63C29" w14:paraId="4E1A64FA" w14:textId="77777777" w:rsidTr="00D63C29">
        <w:trPr>
          <w:cantSplit/>
        </w:trPr>
        <w:tc>
          <w:tcPr>
            <w:tcW w:w="2268" w:type="dxa"/>
            <w:vMerge/>
          </w:tcPr>
          <w:p w14:paraId="3641DC74"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7B3218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Предохранение поверхностей от </w:t>
            </w:r>
            <w:proofErr w:type="spellStart"/>
            <w:r>
              <w:rPr>
                <w:rFonts w:ascii="Times New Roman" w:eastAsia="Times New Roman" w:hAnsi="Times New Roman" w:cs="Times New Roman"/>
                <w:color w:val="000000"/>
                <w:sz w:val="24"/>
                <w:szCs w:val="24"/>
              </w:rPr>
              <w:t>набрызгов</w:t>
            </w:r>
            <w:proofErr w:type="spellEnd"/>
            <w:r>
              <w:rPr>
                <w:rFonts w:ascii="Times New Roman" w:eastAsia="Times New Roman" w:hAnsi="Times New Roman" w:cs="Times New Roman"/>
                <w:color w:val="000000"/>
                <w:sz w:val="24"/>
                <w:szCs w:val="24"/>
              </w:rPr>
              <w:t xml:space="preserve"> краски</w:t>
            </w:r>
          </w:p>
        </w:tc>
      </w:tr>
      <w:tr w:rsidR="00D63C29" w14:paraId="598595E2" w14:textId="77777777" w:rsidTr="00D63C29">
        <w:trPr>
          <w:cantSplit/>
          <w:trHeight w:val="305"/>
        </w:trPr>
        <w:tc>
          <w:tcPr>
            <w:tcW w:w="2268" w:type="dxa"/>
            <w:vMerge w:val="restart"/>
          </w:tcPr>
          <w:p w14:paraId="65A0AD5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60272A10" w14:textId="77777777" w:rsidR="00D63C29" w:rsidRDefault="00D63C29" w:rsidP="000E711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техники безопасности и нормы охраны здоровья при выполнении малярных работ</w:t>
            </w:r>
          </w:p>
        </w:tc>
      </w:tr>
      <w:tr w:rsidR="00D63C29" w14:paraId="0E34D2B0" w14:textId="77777777" w:rsidTr="00D63C29">
        <w:trPr>
          <w:cantSplit/>
          <w:trHeight w:val="240"/>
        </w:trPr>
        <w:tc>
          <w:tcPr>
            <w:tcW w:w="2268" w:type="dxa"/>
            <w:vMerge/>
          </w:tcPr>
          <w:p w14:paraId="74D3D26B"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D3C527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металлическими шпателями, скребками, щетками для очистки поверхностей</w:t>
            </w:r>
          </w:p>
        </w:tc>
      </w:tr>
      <w:tr w:rsidR="00D63C29" w14:paraId="146CC55B" w14:textId="77777777" w:rsidTr="00D63C29">
        <w:trPr>
          <w:cantSplit/>
          <w:trHeight w:val="240"/>
        </w:trPr>
        <w:tc>
          <w:tcPr>
            <w:tcW w:w="2268" w:type="dxa"/>
            <w:vMerge/>
          </w:tcPr>
          <w:p w14:paraId="1B835E9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9D17B1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пылесосом, воздушной струей от компрессора при очистке поверхностей</w:t>
            </w:r>
          </w:p>
        </w:tc>
      </w:tr>
      <w:tr w:rsidR="00D63C29" w14:paraId="3D0376A4" w14:textId="77777777" w:rsidTr="00D63C29">
        <w:trPr>
          <w:cantSplit/>
          <w:trHeight w:val="240"/>
        </w:trPr>
        <w:tc>
          <w:tcPr>
            <w:tcW w:w="2268" w:type="dxa"/>
            <w:vMerge/>
          </w:tcPr>
          <w:p w14:paraId="2BDBE1EB"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D76AE2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Удалять старую краску с расшивкой трещин и расчисткой выбоин</w:t>
            </w:r>
          </w:p>
        </w:tc>
      </w:tr>
      <w:tr w:rsidR="00D63C29" w14:paraId="682250DA" w14:textId="77777777" w:rsidTr="00D63C29">
        <w:trPr>
          <w:cantSplit/>
          <w:trHeight w:val="240"/>
        </w:trPr>
        <w:tc>
          <w:tcPr>
            <w:tcW w:w="2268" w:type="dxa"/>
            <w:vMerge/>
          </w:tcPr>
          <w:p w14:paraId="48EB4A1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5855BE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защитные материалы для предохранения поверхностей от </w:t>
            </w:r>
            <w:proofErr w:type="spellStart"/>
            <w:r>
              <w:rPr>
                <w:rFonts w:ascii="Times New Roman" w:eastAsia="Times New Roman" w:hAnsi="Times New Roman" w:cs="Times New Roman"/>
                <w:color w:val="000000"/>
                <w:sz w:val="24"/>
                <w:szCs w:val="24"/>
              </w:rPr>
              <w:t>набрызгов</w:t>
            </w:r>
            <w:proofErr w:type="spellEnd"/>
            <w:r>
              <w:rPr>
                <w:rFonts w:ascii="Times New Roman" w:eastAsia="Times New Roman" w:hAnsi="Times New Roman" w:cs="Times New Roman"/>
                <w:color w:val="000000"/>
                <w:sz w:val="24"/>
                <w:szCs w:val="24"/>
              </w:rPr>
              <w:t xml:space="preserve"> краски</w:t>
            </w:r>
          </w:p>
        </w:tc>
      </w:tr>
      <w:tr w:rsidR="00D63C29" w14:paraId="47C55DEA" w14:textId="77777777" w:rsidTr="00D63C29">
        <w:trPr>
          <w:cantSplit/>
          <w:trHeight w:val="240"/>
        </w:trPr>
        <w:tc>
          <w:tcPr>
            <w:tcW w:w="2268" w:type="dxa"/>
            <w:vMerge w:val="restart"/>
          </w:tcPr>
          <w:p w14:paraId="5B4E8A93" w14:textId="4D7A92C6" w:rsidR="00D63C29" w:rsidRDefault="00D63C29" w:rsidP="00D63C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знания</w:t>
            </w:r>
          </w:p>
        </w:tc>
        <w:tc>
          <w:tcPr>
            <w:tcW w:w="7938" w:type="dxa"/>
          </w:tcPr>
          <w:p w14:paraId="6F270A5C" w14:textId="77777777" w:rsidR="00D63C29" w:rsidRDefault="00D63C29" w:rsidP="000E711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технологии в профессиональной сфере, в том числе цифровые</w:t>
            </w:r>
          </w:p>
        </w:tc>
      </w:tr>
      <w:tr w:rsidR="00D63C29" w14:paraId="527000C5" w14:textId="77777777" w:rsidTr="00D63C29">
        <w:trPr>
          <w:cantSplit/>
          <w:trHeight w:val="240"/>
        </w:trPr>
        <w:tc>
          <w:tcPr>
            <w:tcW w:w="2268" w:type="dxa"/>
            <w:vMerge/>
          </w:tcPr>
          <w:p w14:paraId="79B0A27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8557B83" w14:textId="77777777" w:rsidR="00D63C29" w:rsidRDefault="00D63C29" w:rsidP="000E711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Законодательство и передовую практику в области охраны здоровья и безопасности в рабочей среде</w:t>
            </w:r>
          </w:p>
        </w:tc>
      </w:tr>
      <w:tr w:rsidR="00D63C29" w14:paraId="0A6FCF04" w14:textId="77777777" w:rsidTr="00D63C29">
        <w:trPr>
          <w:cantSplit/>
          <w:trHeight w:val="240"/>
        </w:trPr>
        <w:tc>
          <w:tcPr>
            <w:tcW w:w="2268" w:type="dxa"/>
            <w:vMerge/>
          </w:tcPr>
          <w:p w14:paraId="2DDA578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C5D1809" w14:textId="77777777" w:rsidR="00D63C29" w:rsidRDefault="00D63C29" w:rsidP="000E711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Нормативные акты в области предпринимательства и самозанятости</w:t>
            </w:r>
          </w:p>
        </w:tc>
      </w:tr>
      <w:tr w:rsidR="00D63C29" w14:paraId="3D553743" w14:textId="77777777" w:rsidTr="00D63C29">
        <w:trPr>
          <w:cantSplit/>
          <w:trHeight w:val="240"/>
        </w:trPr>
        <w:tc>
          <w:tcPr>
            <w:tcW w:w="2268" w:type="dxa"/>
            <w:vMerge/>
          </w:tcPr>
          <w:p w14:paraId="7E65735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506B4D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подготовки поверхностей под окрашивание и оклеивание</w:t>
            </w:r>
          </w:p>
        </w:tc>
      </w:tr>
      <w:tr w:rsidR="00D63C29" w14:paraId="5086E477" w14:textId="77777777" w:rsidTr="00D63C29">
        <w:trPr>
          <w:cantSplit/>
          <w:trHeight w:val="240"/>
        </w:trPr>
        <w:tc>
          <w:tcPr>
            <w:tcW w:w="2268" w:type="dxa"/>
            <w:vMerge/>
          </w:tcPr>
          <w:p w14:paraId="0935C8EE"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F69FFC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и правила применения ручного инструмента и приспособлений</w:t>
            </w:r>
          </w:p>
        </w:tc>
      </w:tr>
      <w:tr w:rsidR="00D63C29" w14:paraId="54C1BB60" w14:textId="77777777" w:rsidTr="00D63C29">
        <w:trPr>
          <w:cantSplit/>
          <w:trHeight w:val="240"/>
        </w:trPr>
        <w:tc>
          <w:tcPr>
            <w:tcW w:w="2268" w:type="dxa"/>
            <w:vMerge/>
          </w:tcPr>
          <w:p w14:paraId="61F77B4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E4128A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эксплуатации, принцип работы и условия применения строительных пылесосов и компрессоров</w:t>
            </w:r>
          </w:p>
        </w:tc>
      </w:tr>
      <w:tr w:rsidR="00D63C29" w14:paraId="00B8C04B" w14:textId="77777777" w:rsidTr="00D63C29">
        <w:trPr>
          <w:cantSplit/>
          <w:trHeight w:val="240"/>
        </w:trPr>
        <w:tc>
          <w:tcPr>
            <w:tcW w:w="2268" w:type="dxa"/>
            <w:vMerge/>
          </w:tcPr>
          <w:p w14:paraId="273E45F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B0DEFE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и материалы для предохранения поверхностей от </w:t>
            </w:r>
            <w:proofErr w:type="spellStart"/>
            <w:r>
              <w:rPr>
                <w:rFonts w:ascii="Times New Roman" w:eastAsia="Times New Roman" w:hAnsi="Times New Roman" w:cs="Times New Roman"/>
                <w:color w:val="000000"/>
                <w:sz w:val="24"/>
                <w:szCs w:val="24"/>
              </w:rPr>
              <w:t>набрызгов</w:t>
            </w:r>
            <w:proofErr w:type="spellEnd"/>
            <w:r>
              <w:rPr>
                <w:rFonts w:ascii="Times New Roman" w:eastAsia="Times New Roman" w:hAnsi="Times New Roman" w:cs="Times New Roman"/>
                <w:color w:val="000000"/>
                <w:sz w:val="24"/>
                <w:szCs w:val="24"/>
              </w:rPr>
              <w:t xml:space="preserve"> краски</w:t>
            </w:r>
          </w:p>
        </w:tc>
      </w:tr>
      <w:tr w:rsidR="00D63C29" w14:paraId="03365625" w14:textId="77777777" w:rsidTr="00D63C29">
        <w:trPr>
          <w:cantSplit/>
          <w:trHeight w:val="240"/>
        </w:trPr>
        <w:tc>
          <w:tcPr>
            <w:tcW w:w="2268" w:type="dxa"/>
            <w:vMerge/>
          </w:tcPr>
          <w:p w14:paraId="4AB5B524"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7F3134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охраны труда, электробезопасности и пожарной безопасности при подготовительных работах</w:t>
            </w:r>
          </w:p>
        </w:tc>
      </w:tr>
      <w:tr w:rsidR="00D63C29" w14:paraId="738AF0C6" w14:textId="77777777" w:rsidTr="00D63C29">
        <w:tc>
          <w:tcPr>
            <w:tcW w:w="10206" w:type="dxa"/>
            <w:gridSpan w:val="2"/>
          </w:tcPr>
          <w:p w14:paraId="56937F6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 A/02.2 Обработка поверхностей различными средствами и составами</w:t>
            </w:r>
          </w:p>
        </w:tc>
      </w:tr>
      <w:tr w:rsidR="00D63C29" w14:paraId="5A0F7708" w14:textId="77777777" w:rsidTr="00D63C29">
        <w:trPr>
          <w:cantSplit/>
        </w:trPr>
        <w:tc>
          <w:tcPr>
            <w:tcW w:w="2268" w:type="dxa"/>
            <w:vMerge w:val="restart"/>
          </w:tcPr>
          <w:p w14:paraId="3443DDC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2AA0134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Грунтование олифой деревянных поверхностей с помощью кисти и валика</w:t>
            </w:r>
          </w:p>
        </w:tc>
      </w:tr>
      <w:tr w:rsidR="00D63C29" w14:paraId="165E4FCB" w14:textId="77777777" w:rsidTr="00D63C29">
        <w:trPr>
          <w:cantSplit/>
        </w:trPr>
        <w:tc>
          <w:tcPr>
            <w:tcW w:w="2268" w:type="dxa"/>
            <w:vMerge/>
          </w:tcPr>
          <w:p w14:paraId="1E56669E"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3AB86C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различных поверхностей грунтовками и пропитками с помощью кисти и валика</w:t>
            </w:r>
          </w:p>
        </w:tc>
      </w:tr>
      <w:tr w:rsidR="00D63C29" w14:paraId="0598BC2D" w14:textId="77777777" w:rsidTr="00D63C29">
        <w:trPr>
          <w:cantSplit/>
        </w:trPr>
        <w:tc>
          <w:tcPr>
            <w:tcW w:w="2268" w:type="dxa"/>
            <w:vMerge/>
          </w:tcPr>
          <w:p w14:paraId="3B27EDF2"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5E0368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Травление цементной штукатурки нейтрализующим раствором</w:t>
            </w:r>
          </w:p>
        </w:tc>
      </w:tr>
      <w:tr w:rsidR="00D63C29" w14:paraId="5F262328" w14:textId="77777777" w:rsidTr="00D63C29">
        <w:trPr>
          <w:cantSplit/>
        </w:trPr>
        <w:tc>
          <w:tcPr>
            <w:tcW w:w="2268" w:type="dxa"/>
            <w:vMerge w:val="restart"/>
          </w:tcPr>
          <w:p w14:paraId="4F77C9B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418324C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Наносить на поверхности олифу, грунтовки, пропитки и нейтрализующие растворы кистью или валиком</w:t>
            </w:r>
          </w:p>
        </w:tc>
      </w:tr>
      <w:tr w:rsidR="00D63C29" w14:paraId="6E8B3377" w14:textId="77777777" w:rsidTr="00D63C29">
        <w:trPr>
          <w:cantSplit/>
        </w:trPr>
        <w:tc>
          <w:tcPr>
            <w:tcW w:w="2268" w:type="dxa"/>
            <w:vMerge/>
          </w:tcPr>
          <w:p w14:paraId="551F98F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83BF0A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Приготавливать нейтрализующие растворы</w:t>
            </w:r>
          </w:p>
        </w:tc>
      </w:tr>
      <w:tr w:rsidR="00D63C29" w14:paraId="1D90E80E" w14:textId="77777777" w:rsidTr="00D63C29">
        <w:trPr>
          <w:cantSplit/>
        </w:trPr>
        <w:tc>
          <w:tcPr>
            <w:tcW w:w="2268" w:type="dxa"/>
            <w:vMerge w:val="restart"/>
          </w:tcPr>
          <w:p w14:paraId="6D425A6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знания</w:t>
            </w:r>
          </w:p>
        </w:tc>
        <w:tc>
          <w:tcPr>
            <w:tcW w:w="7938" w:type="dxa"/>
          </w:tcPr>
          <w:p w14:paraId="2593437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свойства основных нейтрализующих растворов, грунтовок, пропиток</w:t>
            </w:r>
          </w:p>
        </w:tc>
      </w:tr>
      <w:tr w:rsidR="00D63C29" w14:paraId="22A24D7F" w14:textId="77777777" w:rsidTr="00D63C29">
        <w:trPr>
          <w:cantSplit/>
        </w:trPr>
        <w:tc>
          <w:tcPr>
            <w:tcW w:w="2268" w:type="dxa"/>
            <w:vMerge/>
          </w:tcPr>
          <w:p w14:paraId="5B232C2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F62213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применения олиф, грунтовок, пропиток и нейтрализующих растворов</w:t>
            </w:r>
          </w:p>
        </w:tc>
      </w:tr>
      <w:tr w:rsidR="00D63C29" w14:paraId="1FA411D9" w14:textId="77777777" w:rsidTr="00D63C29">
        <w:trPr>
          <w:cantSplit/>
        </w:trPr>
        <w:tc>
          <w:tcPr>
            <w:tcW w:w="2268" w:type="dxa"/>
            <w:vMerge/>
          </w:tcPr>
          <w:p w14:paraId="4783D24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727097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нанесения олиф, грунтовок, пропиток и нейтрализующих растворов</w:t>
            </w:r>
          </w:p>
        </w:tc>
      </w:tr>
      <w:tr w:rsidR="00D63C29" w14:paraId="68D2F560" w14:textId="77777777" w:rsidTr="00D63C29">
        <w:trPr>
          <w:cantSplit/>
        </w:trPr>
        <w:tc>
          <w:tcPr>
            <w:tcW w:w="2268" w:type="dxa"/>
            <w:vMerge/>
          </w:tcPr>
          <w:p w14:paraId="744D7AF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B7313F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правила применения средств индивидуальной защиты, применяемых при травлении нейтрализующим составом</w:t>
            </w:r>
          </w:p>
        </w:tc>
      </w:tr>
      <w:tr w:rsidR="00D63C29" w14:paraId="08D89B50" w14:textId="77777777" w:rsidTr="00D63C29">
        <w:trPr>
          <w:cantSplit/>
          <w:trHeight w:val="266"/>
        </w:trPr>
        <w:tc>
          <w:tcPr>
            <w:tcW w:w="2268" w:type="dxa"/>
            <w:vMerge/>
          </w:tcPr>
          <w:p w14:paraId="001C589E"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A8058B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охраны труда при работе с олифами, грунтовками, пропитками и нейтрализующими растворами</w:t>
            </w:r>
          </w:p>
        </w:tc>
      </w:tr>
      <w:tr w:rsidR="00D63C29" w14:paraId="1C4D3EBE" w14:textId="77777777" w:rsidTr="00D63C29">
        <w:tc>
          <w:tcPr>
            <w:tcW w:w="10206" w:type="dxa"/>
            <w:gridSpan w:val="2"/>
          </w:tcPr>
          <w:p w14:paraId="78CAEF5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 A/03.2 Приготовление и нанесение на поверхности клеевых составов</w:t>
            </w:r>
          </w:p>
        </w:tc>
      </w:tr>
      <w:tr w:rsidR="00D63C29" w14:paraId="55F69070" w14:textId="77777777" w:rsidTr="00D63C29">
        <w:trPr>
          <w:cantSplit/>
        </w:trPr>
        <w:tc>
          <w:tcPr>
            <w:tcW w:w="2268" w:type="dxa"/>
            <w:vMerge w:val="restart"/>
          </w:tcPr>
          <w:p w14:paraId="5A6CB9F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18281D3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Приготовление клеевого состава</w:t>
            </w:r>
          </w:p>
        </w:tc>
      </w:tr>
      <w:tr w:rsidR="00D63C29" w14:paraId="0205583A" w14:textId="77777777" w:rsidTr="00D63C29">
        <w:trPr>
          <w:cantSplit/>
        </w:trPr>
        <w:tc>
          <w:tcPr>
            <w:tcW w:w="2268" w:type="dxa"/>
            <w:vMerge/>
          </w:tcPr>
          <w:p w14:paraId="6F100C6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5B7AA1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Нанесение клеевого состава на поверхности</w:t>
            </w:r>
          </w:p>
        </w:tc>
      </w:tr>
      <w:tr w:rsidR="00D63C29" w14:paraId="191931EA" w14:textId="77777777" w:rsidTr="00D63C29">
        <w:trPr>
          <w:cantSplit/>
        </w:trPr>
        <w:tc>
          <w:tcPr>
            <w:tcW w:w="2268" w:type="dxa"/>
            <w:vMerge w:val="restart"/>
          </w:tcPr>
          <w:p w14:paraId="2216661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5056481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Приготавливать клей заданного состава и консистенции</w:t>
            </w:r>
          </w:p>
        </w:tc>
      </w:tr>
      <w:tr w:rsidR="00D63C29" w14:paraId="2A6DD20F" w14:textId="77777777" w:rsidTr="00D63C29">
        <w:trPr>
          <w:cantSplit/>
        </w:trPr>
        <w:tc>
          <w:tcPr>
            <w:tcW w:w="2268" w:type="dxa"/>
            <w:vMerge/>
          </w:tcPr>
          <w:p w14:paraId="769CAC6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38E054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Получать ровную кромку при резке обоев вручную</w:t>
            </w:r>
          </w:p>
        </w:tc>
      </w:tr>
      <w:tr w:rsidR="00D63C29" w14:paraId="7E68424E" w14:textId="77777777" w:rsidTr="00D63C29">
        <w:trPr>
          <w:cantSplit/>
        </w:trPr>
        <w:tc>
          <w:tcPr>
            <w:tcW w:w="2268" w:type="dxa"/>
            <w:vMerge/>
          </w:tcPr>
          <w:p w14:paraId="52204BC3"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C07482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Наносить клеевой состав на поверхности кистями, валиками</w:t>
            </w:r>
          </w:p>
        </w:tc>
      </w:tr>
      <w:tr w:rsidR="00D63C29" w14:paraId="2725E7A2" w14:textId="77777777" w:rsidTr="00D63C29">
        <w:trPr>
          <w:cantSplit/>
        </w:trPr>
        <w:tc>
          <w:tcPr>
            <w:tcW w:w="2268" w:type="dxa"/>
            <w:vMerge w:val="restart"/>
          </w:tcPr>
          <w:p w14:paraId="00C49C6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знания</w:t>
            </w:r>
          </w:p>
        </w:tc>
        <w:tc>
          <w:tcPr>
            <w:tcW w:w="7938" w:type="dxa"/>
          </w:tcPr>
          <w:p w14:paraId="11AFFA6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основные свойства клеев, применяемых при производстве обойных работ</w:t>
            </w:r>
          </w:p>
        </w:tc>
      </w:tr>
      <w:tr w:rsidR="00D63C29" w14:paraId="2D71F670" w14:textId="77777777" w:rsidTr="00D63C29">
        <w:trPr>
          <w:cantSplit/>
        </w:trPr>
        <w:tc>
          <w:tcPr>
            <w:tcW w:w="2268" w:type="dxa"/>
            <w:vMerge/>
          </w:tcPr>
          <w:p w14:paraId="7434094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B53EB2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приготовления клея</w:t>
            </w:r>
          </w:p>
        </w:tc>
      </w:tr>
      <w:tr w:rsidR="00D63C29" w14:paraId="1E196D83" w14:textId="77777777" w:rsidTr="00D63C29">
        <w:trPr>
          <w:cantSplit/>
        </w:trPr>
        <w:tc>
          <w:tcPr>
            <w:tcW w:w="2268" w:type="dxa"/>
            <w:vMerge/>
          </w:tcPr>
          <w:p w14:paraId="0807FF68"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5DDEEA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раскроя обоев вручную</w:t>
            </w:r>
          </w:p>
        </w:tc>
      </w:tr>
      <w:tr w:rsidR="00D63C29" w14:paraId="11EBAA64" w14:textId="77777777" w:rsidTr="00D63C29">
        <w:trPr>
          <w:cantSplit/>
        </w:trPr>
        <w:tc>
          <w:tcPr>
            <w:tcW w:w="2268" w:type="dxa"/>
            <w:vMerge/>
          </w:tcPr>
          <w:p w14:paraId="508B0332"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0066F6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качества поверхностей в зависимости от типов финишных покрытий</w:t>
            </w:r>
          </w:p>
        </w:tc>
      </w:tr>
      <w:tr w:rsidR="00D63C29" w14:paraId="7756CD49" w14:textId="77777777" w:rsidTr="00D63C29">
        <w:tc>
          <w:tcPr>
            <w:tcW w:w="10206" w:type="dxa"/>
            <w:gridSpan w:val="2"/>
          </w:tcPr>
          <w:p w14:paraId="18F4831E" w14:textId="239C0033"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 B/01.3</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Шпатлевание поверхностей вручную</w:t>
            </w:r>
          </w:p>
        </w:tc>
      </w:tr>
      <w:tr w:rsidR="00D63C29" w14:paraId="3EAA90D8" w14:textId="77777777" w:rsidTr="00D63C29">
        <w:trPr>
          <w:cantSplit/>
        </w:trPr>
        <w:tc>
          <w:tcPr>
            <w:tcW w:w="2268" w:type="dxa"/>
            <w:vMerge w:val="restart"/>
          </w:tcPr>
          <w:p w14:paraId="580E6AC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3C23A62B"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Приготовление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60606396" w14:textId="77777777" w:rsidTr="00D63C29">
        <w:trPr>
          <w:cantSplit/>
        </w:trPr>
        <w:tc>
          <w:tcPr>
            <w:tcW w:w="2268" w:type="dxa"/>
            <w:vMerge/>
          </w:tcPr>
          <w:p w14:paraId="3083846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07B971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Нанесение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на поверхности вручную</w:t>
            </w:r>
          </w:p>
        </w:tc>
      </w:tr>
      <w:tr w:rsidR="00D63C29" w14:paraId="5F279314" w14:textId="77777777" w:rsidTr="00D63C29">
        <w:trPr>
          <w:cantSplit/>
        </w:trPr>
        <w:tc>
          <w:tcPr>
            <w:tcW w:w="2268" w:type="dxa"/>
            <w:vMerge/>
          </w:tcPr>
          <w:p w14:paraId="6CD9529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842A10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Разравнивание </w:t>
            </w:r>
            <w:proofErr w:type="spellStart"/>
            <w:r>
              <w:rPr>
                <w:rFonts w:ascii="Times New Roman" w:eastAsia="Times New Roman" w:hAnsi="Times New Roman" w:cs="Times New Roman"/>
                <w:color w:val="000000"/>
                <w:sz w:val="24"/>
                <w:szCs w:val="24"/>
              </w:rPr>
              <w:t>шпатлевочного</w:t>
            </w:r>
            <w:proofErr w:type="spellEnd"/>
            <w:r>
              <w:rPr>
                <w:rFonts w:ascii="Times New Roman" w:eastAsia="Times New Roman" w:hAnsi="Times New Roman" w:cs="Times New Roman"/>
                <w:color w:val="000000"/>
                <w:sz w:val="24"/>
                <w:szCs w:val="24"/>
              </w:rPr>
              <w:t xml:space="preserve"> состава в соответствии с требованием к качеству поверхности</w:t>
            </w:r>
          </w:p>
        </w:tc>
      </w:tr>
      <w:tr w:rsidR="00D63C29" w14:paraId="70AAC8D2" w14:textId="77777777" w:rsidTr="00D63C29">
        <w:trPr>
          <w:cantSplit/>
        </w:trPr>
        <w:tc>
          <w:tcPr>
            <w:tcW w:w="2268" w:type="dxa"/>
            <w:vMerge w:val="restart"/>
          </w:tcPr>
          <w:p w14:paraId="0C425FC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696206C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 в соответствии с видом основания и типом финишного покрытия</w:t>
            </w:r>
          </w:p>
        </w:tc>
      </w:tr>
      <w:tr w:rsidR="00D63C29" w14:paraId="6C1A8F4B" w14:textId="77777777" w:rsidTr="00D63C29">
        <w:trPr>
          <w:cantSplit/>
        </w:trPr>
        <w:tc>
          <w:tcPr>
            <w:tcW w:w="2268" w:type="dxa"/>
            <w:vMerge/>
          </w:tcPr>
          <w:p w14:paraId="62E719E5"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6D95EE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Приготавливать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w:t>
            </w:r>
          </w:p>
        </w:tc>
      </w:tr>
      <w:tr w:rsidR="00D63C29" w14:paraId="60524920" w14:textId="77777777" w:rsidTr="00D63C29">
        <w:trPr>
          <w:cantSplit/>
        </w:trPr>
        <w:tc>
          <w:tcPr>
            <w:tcW w:w="2268" w:type="dxa"/>
            <w:vMerge/>
          </w:tcPr>
          <w:p w14:paraId="51F8261C"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7DACF5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инструментом для нанесения </w:t>
            </w:r>
            <w:proofErr w:type="spellStart"/>
            <w:r>
              <w:rPr>
                <w:rFonts w:ascii="Times New Roman" w:eastAsia="Times New Roman" w:hAnsi="Times New Roman" w:cs="Times New Roman"/>
                <w:color w:val="000000"/>
                <w:sz w:val="24"/>
                <w:szCs w:val="24"/>
              </w:rPr>
              <w:t>шпатлевочного</w:t>
            </w:r>
            <w:proofErr w:type="spellEnd"/>
            <w:r>
              <w:rPr>
                <w:rFonts w:ascii="Times New Roman" w:eastAsia="Times New Roman" w:hAnsi="Times New Roman" w:cs="Times New Roman"/>
                <w:color w:val="000000"/>
                <w:sz w:val="24"/>
                <w:szCs w:val="24"/>
              </w:rPr>
              <w:t xml:space="preserve"> состава на поверхность вручную</w:t>
            </w:r>
          </w:p>
        </w:tc>
      </w:tr>
      <w:tr w:rsidR="00D63C29" w14:paraId="246009C0" w14:textId="77777777" w:rsidTr="00D63C29">
        <w:trPr>
          <w:cantSplit/>
        </w:trPr>
        <w:tc>
          <w:tcPr>
            <w:tcW w:w="2268" w:type="dxa"/>
            <w:vMerge/>
          </w:tcPr>
          <w:p w14:paraId="4FCC33C1"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7EA58D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Разравнивать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 в соответствии с требованиями к категории качества поверхности</w:t>
            </w:r>
          </w:p>
        </w:tc>
      </w:tr>
      <w:tr w:rsidR="00D63C29" w14:paraId="51F91192" w14:textId="77777777" w:rsidTr="00D63C29">
        <w:trPr>
          <w:cantSplit/>
        </w:trPr>
        <w:tc>
          <w:tcPr>
            <w:tcW w:w="2268" w:type="dxa"/>
            <w:vMerge w:val="restart"/>
          </w:tcPr>
          <w:p w14:paraId="1362E11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знания</w:t>
            </w:r>
          </w:p>
        </w:tc>
        <w:tc>
          <w:tcPr>
            <w:tcW w:w="7938" w:type="dxa"/>
          </w:tcPr>
          <w:p w14:paraId="53612C9B"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Типы и основные свойства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5AA43032" w14:textId="77777777" w:rsidTr="00D63C29">
        <w:trPr>
          <w:cantSplit/>
        </w:trPr>
        <w:tc>
          <w:tcPr>
            <w:tcW w:w="2268" w:type="dxa"/>
            <w:vMerge/>
          </w:tcPr>
          <w:p w14:paraId="5B23F105"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CE224A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приготовления и технология применения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588CBEE4" w14:textId="77777777" w:rsidTr="00D63C29">
        <w:trPr>
          <w:cantSplit/>
        </w:trPr>
        <w:tc>
          <w:tcPr>
            <w:tcW w:w="2268" w:type="dxa"/>
            <w:vMerge/>
          </w:tcPr>
          <w:p w14:paraId="67D9C3BB"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836C76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эксплуатации инструмента для приготовления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03C3F444" w14:textId="77777777" w:rsidTr="00D63C29">
        <w:trPr>
          <w:cantSplit/>
        </w:trPr>
        <w:tc>
          <w:tcPr>
            <w:tcW w:w="2268" w:type="dxa"/>
            <w:vMerge/>
          </w:tcPr>
          <w:p w14:paraId="2A84101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7690A7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и правила нанесения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на поверхность вручную</w:t>
            </w:r>
          </w:p>
        </w:tc>
      </w:tr>
      <w:tr w:rsidR="00D63C29" w14:paraId="396C3A94" w14:textId="77777777" w:rsidTr="00D63C29">
        <w:trPr>
          <w:cantSplit/>
        </w:trPr>
        <w:tc>
          <w:tcPr>
            <w:tcW w:w="2268" w:type="dxa"/>
            <w:vMerge/>
          </w:tcPr>
          <w:p w14:paraId="0F7E978B"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68863E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назначение и правила применения инструмента для нанесения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58A96369" w14:textId="77777777" w:rsidTr="00D63C29">
        <w:trPr>
          <w:cantSplit/>
        </w:trPr>
        <w:tc>
          <w:tcPr>
            <w:tcW w:w="2268" w:type="dxa"/>
            <w:vMerge/>
          </w:tcPr>
          <w:p w14:paraId="08100E12"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AF874E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качества поверхностей в зависимости от типов финишных покрытий</w:t>
            </w:r>
          </w:p>
        </w:tc>
      </w:tr>
      <w:tr w:rsidR="00D63C29" w14:paraId="3BE7E449" w14:textId="77777777" w:rsidTr="00D63C29">
        <w:tc>
          <w:tcPr>
            <w:tcW w:w="10206" w:type="dxa"/>
            <w:gridSpan w:val="2"/>
          </w:tcPr>
          <w:p w14:paraId="75579479" w14:textId="5E59519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B/02.3</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Дополнительное шпатлевание поверхностей вручную и механизированным способом</w:t>
            </w:r>
          </w:p>
        </w:tc>
      </w:tr>
      <w:tr w:rsidR="00D63C29" w14:paraId="5768C11D" w14:textId="77777777" w:rsidTr="00D63C29">
        <w:trPr>
          <w:cantSplit/>
        </w:trPr>
        <w:tc>
          <w:tcPr>
            <w:tcW w:w="2268" w:type="dxa"/>
            <w:vMerge w:val="restart"/>
          </w:tcPr>
          <w:p w14:paraId="4A2DA7F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5490F08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Приготовление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для финишного выравнивания поверхностей</w:t>
            </w:r>
          </w:p>
        </w:tc>
      </w:tr>
      <w:tr w:rsidR="00D63C29" w14:paraId="3B8C9434" w14:textId="77777777" w:rsidTr="00D63C29">
        <w:trPr>
          <w:cantSplit/>
        </w:trPr>
        <w:tc>
          <w:tcPr>
            <w:tcW w:w="2268" w:type="dxa"/>
            <w:vMerge/>
          </w:tcPr>
          <w:p w14:paraId="68C54D5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4354B0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Нанесение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на поверхности вручную и механизированным способом</w:t>
            </w:r>
          </w:p>
        </w:tc>
      </w:tr>
      <w:tr w:rsidR="00D63C29" w14:paraId="4F54B630" w14:textId="77777777" w:rsidTr="00D63C29">
        <w:trPr>
          <w:cantSplit/>
        </w:trPr>
        <w:tc>
          <w:tcPr>
            <w:tcW w:w="2268" w:type="dxa"/>
            <w:vMerge/>
          </w:tcPr>
          <w:p w14:paraId="1B1E5327"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568C4D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Разравнивание </w:t>
            </w:r>
            <w:proofErr w:type="spellStart"/>
            <w:r>
              <w:rPr>
                <w:rFonts w:ascii="Times New Roman" w:eastAsia="Times New Roman" w:hAnsi="Times New Roman" w:cs="Times New Roman"/>
                <w:color w:val="000000"/>
                <w:sz w:val="24"/>
                <w:szCs w:val="24"/>
              </w:rPr>
              <w:t>шпатлевочного</w:t>
            </w:r>
            <w:proofErr w:type="spellEnd"/>
            <w:r>
              <w:rPr>
                <w:rFonts w:ascii="Times New Roman" w:eastAsia="Times New Roman" w:hAnsi="Times New Roman" w:cs="Times New Roman"/>
                <w:color w:val="000000"/>
                <w:sz w:val="24"/>
                <w:szCs w:val="24"/>
              </w:rPr>
              <w:t xml:space="preserve"> состава в соответствии с требованием к категории качества поверхности</w:t>
            </w:r>
          </w:p>
        </w:tc>
      </w:tr>
      <w:tr w:rsidR="00D63C29" w14:paraId="72C162F5" w14:textId="77777777" w:rsidTr="00D63C29">
        <w:trPr>
          <w:cantSplit/>
        </w:trPr>
        <w:tc>
          <w:tcPr>
            <w:tcW w:w="2268" w:type="dxa"/>
            <w:vMerge/>
          </w:tcPr>
          <w:p w14:paraId="7FDE24E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83BA1F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Грунтование поверхностей механизированным способом</w:t>
            </w:r>
          </w:p>
        </w:tc>
      </w:tr>
      <w:tr w:rsidR="00D63C29" w14:paraId="1274E6FB" w14:textId="77777777" w:rsidTr="00D63C29">
        <w:trPr>
          <w:cantSplit/>
        </w:trPr>
        <w:tc>
          <w:tcPr>
            <w:tcW w:w="2268" w:type="dxa"/>
            <w:vMerge/>
          </w:tcPr>
          <w:p w14:paraId="7FFE563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B3EC76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Техническое обслуживание оборудования для нанесения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и грунтовочных составов</w:t>
            </w:r>
          </w:p>
        </w:tc>
      </w:tr>
      <w:tr w:rsidR="00D63C29" w14:paraId="49C790BE" w14:textId="77777777" w:rsidTr="00D63C29">
        <w:trPr>
          <w:cantSplit/>
        </w:trPr>
        <w:tc>
          <w:tcPr>
            <w:tcW w:w="2268" w:type="dxa"/>
            <w:vMerge/>
          </w:tcPr>
          <w:p w14:paraId="29CDEAE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BB855F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Шлифовка поверхностей вручную и механизированным способом</w:t>
            </w:r>
          </w:p>
        </w:tc>
      </w:tr>
      <w:tr w:rsidR="00D63C29" w14:paraId="1971CD37" w14:textId="77777777" w:rsidTr="00D63C29">
        <w:trPr>
          <w:cantSplit/>
        </w:trPr>
        <w:tc>
          <w:tcPr>
            <w:tcW w:w="2268" w:type="dxa"/>
            <w:vMerge w:val="restart"/>
          </w:tcPr>
          <w:p w14:paraId="0808ADF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500636D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 в соответствии с видом основания и типом финишного покрытия</w:t>
            </w:r>
          </w:p>
        </w:tc>
      </w:tr>
      <w:tr w:rsidR="00D63C29" w14:paraId="4F49B5C1" w14:textId="77777777" w:rsidTr="00D63C29">
        <w:trPr>
          <w:cantSplit/>
        </w:trPr>
        <w:tc>
          <w:tcPr>
            <w:tcW w:w="2268" w:type="dxa"/>
            <w:vMerge/>
          </w:tcPr>
          <w:p w14:paraId="3DDA6FE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004B2B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Приготавливать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 для финишного выравнивания поверхностей</w:t>
            </w:r>
          </w:p>
        </w:tc>
      </w:tr>
      <w:tr w:rsidR="00D63C29" w14:paraId="3E814B91" w14:textId="77777777" w:rsidTr="00D63C29">
        <w:trPr>
          <w:cantSplit/>
        </w:trPr>
        <w:tc>
          <w:tcPr>
            <w:tcW w:w="2268" w:type="dxa"/>
            <w:vMerge/>
          </w:tcPr>
          <w:p w14:paraId="59CE96B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577C30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инструментом и оборудованием для нанесения </w:t>
            </w:r>
            <w:proofErr w:type="spellStart"/>
            <w:r>
              <w:rPr>
                <w:rFonts w:ascii="Times New Roman" w:eastAsia="Times New Roman" w:hAnsi="Times New Roman" w:cs="Times New Roman"/>
                <w:color w:val="000000"/>
                <w:sz w:val="24"/>
                <w:szCs w:val="24"/>
              </w:rPr>
              <w:t>шпатлевочного</w:t>
            </w:r>
            <w:proofErr w:type="spellEnd"/>
            <w:r>
              <w:rPr>
                <w:rFonts w:ascii="Times New Roman" w:eastAsia="Times New Roman" w:hAnsi="Times New Roman" w:cs="Times New Roman"/>
                <w:color w:val="000000"/>
                <w:sz w:val="24"/>
                <w:szCs w:val="24"/>
              </w:rPr>
              <w:t xml:space="preserve"> состава на поверхность механизированным способом</w:t>
            </w:r>
          </w:p>
        </w:tc>
      </w:tr>
      <w:tr w:rsidR="00D63C29" w14:paraId="08A09A84" w14:textId="77777777" w:rsidTr="00D63C29">
        <w:trPr>
          <w:cantSplit/>
        </w:trPr>
        <w:tc>
          <w:tcPr>
            <w:tcW w:w="2268" w:type="dxa"/>
            <w:vMerge/>
          </w:tcPr>
          <w:p w14:paraId="013CCEB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4D348E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Разравнивать </w:t>
            </w:r>
            <w:proofErr w:type="spellStart"/>
            <w:r>
              <w:rPr>
                <w:rFonts w:ascii="Times New Roman" w:eastAsia="Times New Roman" w:hAnsi="Times New Roman" w:cs="Times New Roman"/>
                <w:color w:val="000000"/>
                <w:sz w:val="24"/>
                <w:szCs w:val="24"/>
              </w:rPr>
              <w:t>шпатлевочные</w:t>
            </w:r>
            <w:proofErr w:type="spellEnd"/>
            <w:r>
              <w:rPr>
                <w:rFonts w:ascii="Times New Roman" w:eastAsia="Times New Roman" w:hAnsi="Times New Roman" w:cs="Times New Roman"/>
                <w:color w:val="000000"/>
                <w:sz w:val="24"/>
                <w:szCs w:val="24"/>
              </w:rPr>
              <w:t xml:space="preserve"> составы в соответствии с требованиями к категории качества поверхности</w:t>
            </w:r>
          </w:p>
        </w:tc>
      </w:tr>
      <w:tr w:rsidR="00D63C29" w14:paraId="7B607A69" w14:textId="77777777" w:rsidTr="00D63C29">
        <w:trPr>
          <w:cantSplit/>
        </w:trPr>
        <w:tc>
          <w:tcPr>
            <w:tcW w:w="2268" w:type="dxa"/>
            <w:vMerge/>
          </w:tcPr>
          <w:p w14:paraId="14547BB5"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81A7E0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Наносить на поверхность грунтовочные составы механизированным способом</w:t>
            </w:r>
          </w:p>
        </w:tc>
      </w:tr>
      <w:tr w:rsidR="00D63C29" w14:paraId="5EC32552" w14:textId="77777777" w:rsidTr="00D63C29">
        <w:trPr>
          <w:cantSplit/>
        </w:trPr>
        <w:tc>
          <w:tcPr>
            <w:tcW w:w="2268" w:type="dxa"/>
            <w:vMerge/>
          </w:tcPr>
          <w:p w14:paraId="3F44FD6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4B92B6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Производить техническое обслуживание оборудования для нанесения грунтовочных и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7BC8AA24" w14:textId="77777777" w:rsidTr="00D63C29">
        <w:trPr>
          <w:cantSplit/>
        </w:trPr>
        <w:tc>
          <w:tcPr>
            <w:tcW w:w="2268" w:type="dxa"/>
            <w:vMerge/>
          </w:tcPr>
          <w:p w14:paraId="7F7BB43F"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7BEBF9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Шлифовать поверхности вручную и механизированным способом</w:t>
            </w:r>
          </w:p>
        </w:tc>
      </w:tr>
      <w:tr w:rsidR="00D63C29" w14:paraId="62F0D450" w14:textId="77777777" w:rsidTr="00D63C29">
        <w:trPr>
          <w:cantSplit/>
        </w:trPr>
        <w:tc>
          <w:tcPr>
            <w:tcW w:w="2268" w:type="dxa"/>
            <w:vMerge w:val="restart"/>
          </w:tcPr>
          <w:p w14:paraId="5C34205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знания</w:t>
            </w:r>
          </w:p>
        </w:tc>
        <w:tc>
          <w:tcPr>
            <w:tcW w:w="7938" w:type="dxa"/>
          </w:tcPr>
          <w:p w14:paraId="56C8730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Типы и основные свойства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для финишного выравнивания</w:t>
            </w:r>
          </w:p>
        </w:tc>
      </w:tr>
      <w:tr w:rsidR="00D63C29" w14:paraId="4188931A" w14:textId="77777777" w:rsidTr="00D63C29">
        <w:trPr>
          <w:cantSplit/>
        </w:trPr>
        <w:tc>
          <w:tcPr>
            <w:tcW w:w="2268" w:type="dxa"/>
            <w:vMerge/>
          </w:tcPr>
          <w:p w14:paraId="4C0DF0EE"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DE0BB9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приготовления и технология применения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для финишного выравнивания</w:t>
            </w:r>
          </w:p>
        </w:tc>
      </w:tr>
      <w:tr w:rsidR="00D63C29" w14:paraId="0864175B" w14:textId="77777777" w:rsidTr="00D63C29">
        <w:trPr>
          <w:cantSplit/>
        </w:trPr>
        <w:tc>
          <w:tcPr>
            <w:tcW w:w="2268" w:type="dxa"/>
            <w:vMerge/>
          </w:tcPr>
          <w:p w14:paraId="2F8015B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FCE4CC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правила эксплуатации и принцип работы оборудования для приготовления и нанесения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w:t>
            </w:r>
          </w:p>
        </w:tc>
      </w:tr>
      <w:tr w:rsidR="00D63C29" w14:paraId="01734045" w14:textId="77777777" w:rsidTr="00D63C29">
        <w:trPr>
          <w:cantSplit/>
        </w:trPr>
        <w:tc>
          <w:tcPr>
            <w:tcW w:w="2268" w:type="dxa"/>
            <w:vMerge/>
          </w:tcPr>
          <w:p w14:paraId="02E0C638"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42102C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и правила нанесения </w:t>
            </w:r>
            <w:proofErr w:type="spellStart"/>
            <w:r>
              <w:rPr>
                <w:rFonts w:ascii="Times New Roman" w:eastAsia="Times New Roman" w:hAnsi="Times New Roman" w:cs="Times New Roman"/>
                <w:color w:val="000000"/>
                <w:sz w:val="24"/>
                <w:szCs w:val="24"/>
              </w:rPr>
              <w:t>шпатлевочных</w:t>
            </w:r>
            <w:proofErr w:type="spellEnd"/>
            <w:r>
              <w:rPr>
                <w:rFonts w:ascii="Times New Roman" w:eastAsia="Times New Roman" w:hAnsi="Times New Roman" w:cs="Times New Roman"/>
                <w:color w:val="000000"/>
                <w:sz w:val="24"/>
                <w:szCs w:val="24"/>
              </w:rPr>
              <w:t xml:space="preserve"> составов на поверхность механизированным способом</w:t>
            </w:r>
          </w:p>
        </w:tc>
      </w:tr>
      <w:tr w:rsidR="00D63C29" w14:paraId="3CC749AF" w14:textId="77777777" w:rsidTr="00D63C29">
        <w:trPr>
          <w:cantSplit/>
        </w:trPr>
        <w:tc>
          <w:tcPr>
            <w:tcW w:w="2268" w:type="dxa"/>
            <w:vMerge/>
          </w:tcPr>
          <w:p w14:paraId="3D754A3C"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7ADACB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качества поверхностей в зависимости от типов финишных покрытий</w:t>
            </w:r>
          </w:p>
        </w:tc>
      </w:tr>
      <w:tr w:rsidR="00D63C29" w14:paraId="5989B0BF" w14:textId="77777777" w:rsidTr="00D63C29">
        <w:trPr>
          <w:cantSplit/>
        </w:trPr>
        <w:tc>
          <w:tcPr>
            <w:tcW w:w="2268" w:type="dxa"/>
            <w:vMerge/>
          </w:tcPr>
          <w:p w14:paraId="4462A5A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77AB54B"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основные свойства грунтовочных составов</w:t>
            </w:r>
          </w:p>
        </w:tc>
      </w:tr>
      <w:tr w:rsidR="00D63C29" w14:paraId="25512994" w14:textId="77777777" w:rsidTr="00D63C29">
        <w:trPr>
          <w:cantSplit/>
        </w:trPr>
        <w:tc>
          <w:tcPr>
            <w:tcW w:w="2268" w:type="dxa"/>
            <w:vMerge/>
          </w:tcPr>
          <w:p w14:paraId="124E799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79A4B8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нанесения грунтовочных составов механизированным способом</w:t>
            </w:r>
          </w:p>
        </w:tc>
      </w:tr>
      <w:tr w:rsidR="00D63C29" w14:paraId="4BBAF14E" w14:textId="77777777" w:rsidTr="00D63C29">
        <w:trPr>
          <w:cantSplit/>
        </w:trPr>
        <w:tc>
          <w:tcPr>
            <w:tcW w:w="2268" w:type="dxa"/>
            <w:vMerge/>
          </w:tcPr>
          <w:p w14:paraId="35B4E5F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7E5F37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выполнения шлифовальных работ</w:t>
            </w:r>
          </w:p>
        </w:tc>
      </w:tr>
      <w:tr w:rsidR="00D63C29" w14:paraId="746991D3" w14:textId="77777777" w:rsidTr="00D63C29">
        <w:trPr>
          <w:cantSplit/>
        </w:trPr>
        <w:tc>
          <w:tcPr>
            <w:tcW w:w="2268" w:type="dxa"/>
            <w:vMerge/>
          </w:tcPr>
          <w:p w14:paraId="5DC81094"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F30F66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требования, предъявляемые к качеству грунтования и шлифования поверхностей</w:t>
            </w:r>
          </w:p>
        </w:tc>
      </w:tr>
      <w:tr w:rsidR="00D63C29" w14:paraId="6B0D75E5" w14:textId="77777777" w:rsidTr="00D63C29">
        <w:trPr>
          <w:cantSplit/>
        </w:trPr>
        <w:tc>
          <w:tcPr>
            <w:tcW w:w="2268" w:type="dxa"/>
            <w:vMerge/>
          </w:tcPr>
          <w:p w14:paraId="110C45A4"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ED84CF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охраны труда, пожарной безопасности и электробезопасности при шпатлевании, грунтовании и шлифовании поверхностей</w:t>
            </w:r>
          </w:p>
        </w:tc>
      </w:tr>
      <w:tr w:rsidR="00D63C29" w14:paraId="489D85F0" w14:textId="77777777" w:rsidTr="00D63C29">
        <w:tc>
          <w:tcPr>
            <w:tcW w:w="10206" w:type="dxa"/>
            <w:gridSpan w:val="2"/>
          </w:tcPr>
          <w:p w14:paraId="7E70CE0B" w14:textId="1320071D"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C/01.3</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Окрашивание поверхностей вручную и механизированным способом</w:t>
            </w:r>
          </w:p>
        </w:tc>
      </w:tr>
      <w:tr w:rsidR="00D63C29" w14:paraId="2758A4D9" w14:textId="77777777" w:rsidTr="00D63C29">
        <w:trPr>
          <w:cantSplit/>
        </w:trPr>
        <w:tc>
          <w:tcPr>
            <w:tcW w:w="2268" w:type="dxa"/>
            <w:vMerge w:val="restart"/>
          </w:tcPr>
          <w:p w14:paraId="5E28317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46FE5D9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Нанесение окрасочных составов на вертикальные и горизонтальные поверхности кистями, валиками, краскопультами с ручным приводом</w:t>
            </w:r>
          </w:p>
        </w:tc>
      </w:tr>
      <w:tr w:rsidR="00D63C29" w14:paraId="2B8C7037" w14:textId="77777777" w:rsidTr="00D63C29">
        <w:trPr>
          <w:cantSplit/>
        </w:trPr>
        <w:tc>
          <w:tcPr>
            <w:tcW w:w="2268" w:type="dxa"/>
            <w:vMerge/>
          </w:tcPr>
          <w:p w14:paraId="0EB8E783"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696356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Приготовление окрасочных составов по заданной рецептуре</w:t>
            </w:r>
          </w:p>
        </w:tc>
      </w:tr>
      <w:tr w:rsidR="00D63C29" w14:paraId="4A2DFD2E" w14:textId="77777777" w:rsidTr="00D63C29">
        <w:trPr>
          <w:cantSplit/>
        </w:trPr>
        <w:tc>
          <w:tcPr>
            <w:tcW w:w="2268" w:type="dxa"/>
            <w:vMerge/>
          </w:tcPr>
          <w:p w14:paraId="45B9AABF"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ED84723"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Окрашивание поверхностей кистями, валиками, краскопультами с ручным приводом</w:t>
            </w:r>
          </w:p>
        </w:tc>
      </w:tr>
      <w:tr w:rsidR="00D63C29" w14:paraId="2F1D2C9D" w14:textId="77777777" w:rsidTr="00D63C29">
        <w:trPr>
          <w:cantSplit/>
        </w:trPr>
        <w:tc>
          <w:tcPr>
            <w:tcW w:w="2268" w:type="dxa"/>
            <w:vMerge/>
          </w:tcPr>
          <w:p w14:paraId="6156A41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3E263D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Вытягивание филенок без </w:t>
            </w:r>
            <w:proofErr w:type="spellStart"/>
            <w:r>
              <w:rPr>
                <w:rFonts w:ascii="Times New Roman" w:eastAsia="Times New Roman" w:hAnsi="Times New Roman" w:cs="Times New Roman"/>
                <w:color w:val="000000"/>
                <w:sz w:val="24"/>
                <w:szCs w:val="24"/>
              </w:rPr>
              <w:t>подтушевывания</w:t>
            </w:r>
            <w:proofErr w:type="spellEnd"/>
          </w:p>
        </w:tc>
      </w:tr>
      <w:tr w:rsidR="00D63C29" w14:paraId="4A1698D8" w14:textId="77777777" w:rsidTr="00D63C29">
        <w:trPr>
          <w:cantSplit/>
        </w:trPr>
        <w:tc>
          <w:tcPr>
            <w:tcW w:w="2268" w:type="dxa"/>
            <w:vMerge/>
          </w:tcPr>
          <w:p w14:paraId="0D454008"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4B620D7"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Нанесение на вертикальные и горизонтальные поверхности жидких обоев</w:t>
            </w:r>
          </w:p>
        </w:tc>
      </w:tr>
      <w:tr w:rsidR="00D63C29" w14:paraId="353CD167" w14:textId="77777777" w:rsidTr="00D63C29">
        <w:trPr>
          <w:cantSplit/>
        </w:trPr>
        <w:tc>
          <w:tcPr>
            <w:tcW w:w="2268" w:type="dxa"/>
            <w:vMerge/>
          </w:tcPr>
          <w:p w14:paraId="5FF26DE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26F5C8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Окрашивание поверхностей по трафарету в один тон</w:t>
            </w:r>
          </w:p>
        </w:tc>
      </w:tr>
      <w:tr w:rsidR="00D63C29" w14:paraId="0177FF08" w14:textId="77777777" w:rsidTr="00D63C29">
        <w:trPr>
          <w:cantSplit/>
        </w:trPr>
        <w:tc>
          <w:tcPr>
            <w:tcW w:w="2268" w:type="dxa"/>
            <w:vMerge/>
          </w:tcPr>
          <w:p w14:paraId="793A1EB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5B9BC4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Окрашивание рам</w:t>
            </w:r>
          </w:p>
        </w:tc>
      </w:tr>
      <w:tr w:rsidR="00D63C29" w14:paraId="2D86A319" w14:textId="77777777" w:rsidTr="00D63C29">
        <w:trPr>
          <w:cantSplit/>
        </w:trPr>
        <w:tc>
          <w:tcPr>
            <w:tcW w:w="2268" w:type="dxa"/>
            <w:vMerge w:val="restart"/>
          </w:tcPr>
          <w:p w14:paraId="737F7B38"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Необходимые умения</w:t>
            </w:r>
          </w:p>
        </w:tc>
        <w:tc>
          <w:tcPr>
            <w:tcW w:w="7938" w:type="dxa"/>
          </w:tcPr>
          <w:p w14:paraId="7CA6FEB7"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Отмеривать и смешивать компоненты окрасочных составов по заданной рецептуре</w:t>
            </w:r>
          </w:p>
        </w:tc>
      </w:tr>
      <w:tr w:rsidR="00D63C29" w14:paraId="2FE9B0BC" w14:textId="77777777" w:rsidTr="00D63C29">
        <w:trPr>
          <w:cantSplit/>
        </w:trPr>
        <w:tc>
          <w:tcPr>
            <w:tcW w:w="2268" w:type="dxa"/>
            <w:vMerge/>
          </w:tcPr>
          <w:p w14:paraId="212BD03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8DFE1E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Подбирать колер при приготовлении окрасочных составов</w:t>
            </w:r>
          </w:p>
        </w:tc>
      </w:tr>
      <w:tr w:rsidR="00D63C29" w14:paraId="1F9DCE1E" w14:textId="77777777" w:rsidTr="00D63C29">
        <w:trPr>
          <w:cantSplit/>
        </w:trPr>
        <w:tc>
          <w:tcPr>
            <w:tcW w:w="2268" w:type="dxa"/>
            <w:vMerge/>
          </w:tcPr>
          <w:p w14:paraId="332DEC0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3C45FDA"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инструментом и приспособлениями для нанесения на поверхность лаков и красок</w:t>
            </w:r>
          </w:p>
        </w:tc>
      </w:tr>
      <w:tr w:rsidR="00D63C29" w14:paraId="00873F0B" w14:textId="77777777" w:rsidTr="00D63C29">
        <w:trPr>
          <w:cantSplit/>
        </w:trPr>
        <w:tc>
          <w:tcPr>
            <w:tcW w:w="2268" w:type="dxa"/>
            <w:vMerge/>
          </w:tcPr>
          <w:p w14:paraId="03F916E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5F0C37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Вытягивать филенки без </w:t>
            </w:r>
            <w:proofErr w:type="spellStart"/>
            <w:r>
              <w:rPr>
                <w:rFonts w:ascii="Times New Roman" w:eastAsia="Times New Roman" w:hAnsi="Times New Roman" w:cs="Times New Roman"/>
                <w:color w:val="000000"/>
                <w:sz w:val="24"/>
                <w:szCs w:val="24"/>
              </w:rPr>
              <w:t>подтушевывания</w:t>
            </w:r>
            <w:proofErr w:type="spellEnd"/>
          </w:p>
        </w:tc>
      </w:tr>
      <w:tr w:rsidR="00D63C29" w14:paraId="5BCDF531" w14:textId="77777777" w:rsidTr="00D63C29">
        <w:trPr>
          <w:cantSplit/>
        </w:trPr>
        <w:tc>
          <w:tcPr>
            <w:tcW w:w="2268" w:type="dxa"/>
            <w:vMerge/>
          </w:tcPr>
          <w:p w14:paraId="5F8A2CCF"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2E5FAA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инструментом и приспособлениями для нанесения жидких обоев на вертикальные и горизонтальные поверхности</w:t>
            </w:r>
          </w:p>
        </w:tc>
      </w:tr>
      <w:tr w:rsidR="00D63C29" w14:paraId="051C1C9B" w14:textId="77777777" w:rsidTr="00D63C29">
        <w:trPr>
          <w:cantSplit/>
        </w:trPr>
        <w:tc>
          <w:tcPr>
            <w:tcW w:w="2268" w:type="dxa"/>
            <w:vMerge/>
          </w:tcPr>
          <w:p w14:paraId="074443C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0E9D1A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трафареты на поверхности</w:t>
            </w:r>
          </w:p>
        </w:tc>
      </w:tr>
      <w:tr w:rsidR="00D63C29" w14:paraId="7FA12067" w14:textId="77777777" w:rsidTr="00D63C29">
        <w:trPr>
          <w:cantSplit/>
        </w:trPr>
        <w:tc>
          <w:tcPr>
            <w:tcW w:w="2268" w:type="dxa"/>
            <w:vMerge/>
          </w:tcPr>
          <w:p w14:paraId="2282173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3C24A1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инструментом и приспособлениями для фиксации трафарета на поверхности</w:t>
            </w:r>
          </w:p>
        </w:tc>
      </w:tr>
      <w:tr w:rsidR="00D63C29" w14:paraId="3B0FD708" w14:textId="77777777" w:rsidTr="00D63C29">
        <w:trPr>
          <w:cantSplit/>
        </w:trPr>
        <w:tc>
          <w:tcPr>
            <w:tcW w:w="2268" w:type="dxa"/>
            <w:vMerge w:val="restart"/>
          </w:tcPr>
          <w:p w14:paraId="63651DB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Необходимые знания</w:t>
            </w:r>
          </w:p>
        </w:tc>
        <w:tc>
          <w:tcPr>
            <w:tcW w:w="7938" w:type="dxa"/>
          </w:tcPr>
          <w:p w14:paraId="3931803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основные свойства применяемых лакокрасочных материалов</w:t>
            </w:r>
          </w:p>
        </w:tc>
      </w:tr>
      <w:tr w:rsidR="00D63C29" w14:paraId="483028FC" w14:textId="77777777" w:rsidTr="00D63C29">
        <w:trPr>
          <w:cantSplit/>
        </w:trPr>
        <w:tc>
          <w:tcPr>
            <w:tcW w:w="2268" w:type="dxa"/>
            <w:vMerge/>
          </w:tcPr>
          <w:p w14:paraId="69B911B7"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BE9821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качеству выполненных малярных работ</w:t>
            </w:r>
          </w:p>
        </w:tc>
      </w:tr>
      <w:tr w:rsidR="00D63C29" w14:paraId="029D9861" w14:textId="77777777" w:rsidTr="00D63C29">
        <w:trPr>
          <w:cantSplit/>
        </w:trPr>
        <w:tc>
          <w:tcPr>
            <w:tcW w:w="2268" w:type="dxa"/>
            <w:vMerge/>
          </w:tcPr>
          <w:p w14:paraId="7AA11ECA"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1227240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приготовления окрасочных составов</w:t>
            </w:r>
          </w:p>
        </w:tc>
      </w:tr>
      <w:tr w:rsidR="00D63C29" w14:paraId="6BBBFD4C" w14:textId="77777777" w:rsidTr="00D63C29">
        <w:trPr>
          <w:cantSplit/>
        </w:trPr>
        <w:tc>
          <w:tcPr>
            <w:tcW w:w="2268" w:type="dxa"/>
            <w:vMerge/>
          </w:tcPr>
          <w:p w14:paraId="72EB7C6E"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F1174D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подбора колера</w:t>
            </w:r>
          </w:p>
        </w:tc>
      </w:tr>
      <w:tr w:rsidR="00D63C29" w14:paraId="0C1E3FC8" w14:textId="77777777" w:rsidTr="00D63C29">
        <w:trPr>
          <w:cantSplit/>
        </w:trPr>
        <w:tc>
          <w:tcPr>
            <w:tcW w:w="2268" w:type="dxa"/>
            <w:vMerge/>
          </w:tcPr>
          <w:p w14:paraId="25F1385C"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320BDCB1"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нанесения лаков и красок на поверхности вручную и механизированным способом</w:t>
            </w:r>
          </w:p>
        </w:tc>
      </w:tr>
      <w:tr w:rsidR="00D63C29" w14:paraId="0FBD26DA" w14:textId="77777777" w:rsidTr="00D63C29">
        <w:trPr>
          <w:cantSplit/>
        </w:trPr>
        <w:tc>
          <w:tcPr>
            <w:tcW w:w="2268" w:type="dxa"/>
            <w:vMerge/>
          </w:tcPr>
          <w:p w14:paraId="7F81881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74EA92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правила нанесения жидких обоев на вертикальные и горизонтальные поверхности</w:t>
            </w:r>
          </w:p>
        </w:tc>
      </w:tr>
      <w:tr w:rsidR="00D63C29" w14:paraId="62F9DE46" w14:textId="77777777" w:rsidTr="00D63C29">
        <w:trPr>
          <w:cantSplit/>
        </w:trPr>
        <w:tc>
          <w:tcPr>
            <w:tcW w:w="2268" w:type="dxa"/>
            <w:vMerge/>
          </w:tcPr>
          <w:p w14:paraId="66882434"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FE1C2C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правила эксплуатации машин, механизмов и механизированного инструмента для малярных работ (кроме агрегатов высокого давления)</w:t>
            </w:r>
          </w:p>
        </w:tc>
      </w:tr>
      <w:tr w:rsidR="00D63C29" w14:paraId="3DFAEA6C" w14:textId="77777777" w:rsidTr="00D63C29">
        <w:tc>
          <w:tcPr>
            <w:tcW w:w="10206" w:type="dxa"/>
            <w:gridSpan w:val="2"/>
          </w:tcPr>
          <w:p w14:paraId="26D1140C" w14:textId="236C770E"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ТФ</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C/02.3</w:t>
            </w:r>
            <w:r w:rsidR="00E00C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Оклеивание поверхностей бумажными, виниловыми и текстильными обоями</w:t>
            </w:r>
          </w:p>
        </w:tc>
      </w:tr>
      <w:tr w:rsidR="00D63C29" w14:paraId="08F99735" w14:textId="77777777" w:rsidTr="00D63C29">
        <w:trPr>
          <w:cantSplit/>
        </w:trPr>
        <w:tc>
          <w:tcPr>
            <w:tcW w:w="2268" w:type="dxa"/>
            <w:vMerge w:val="restart"/>
          </w:tcPr>
          <w:p w14:paraId="5E0017C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Профессиональные навыки</w:t>
            </w:r>
          </w:p>
        </w:tc>
        <w:tc>
          <w:tcPr>
            <w:tcW w:w="7938" w:type="dxa"/>
          </w:tcPr>
          <w:p w14:paraId="449E5397"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Оклеивание поверхностей обоями плотностью до 110 г/м</w:t>
            </w:r>
          </w:p>
        </w:tc>
      </w:tr>
      <w:tr w:rsidR="00D63C29" w14:paraId="595A97B0" w14:textId="77777777" w:rsidTr="00D63C29">
        <w:trPr>
          <w:cantSplit/>
        </w:trPr>
        <w:tc>
          <w:tcPr>
            <w:tcW w:w="2268" w:type="dxa"/>
            <w:vMerge/>
          </w:tcPr>
          <w:p w14:paraId="6A2A8D70"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D8102EF"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Оклеивание поверхностей обоями плотностью от 110 до 180 г/м</w:t>
            </w:r>
          </w:p>
        </w:tc>
      </w:tr>
      <w:tr w:rsidR="00D63C29" w14:paraId="69B55D01" w14:textId="77777777" w:rsidTr="00D63C29">
        <w:trPr>
          <w:cantSplit/>
        </w:trPr>
        <w:tc>
          <w:tcPr>
            <w:tcW w:w="2268" w:type="dxa"/>
            <w:vMerge/>
          </w:tcPr>
          <w:p w14:paraId="037A275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044C7E5"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Оклеивание поверхностей тканевыми обоями</w:t>
            </w:r>
          </w:p>
        </w:tc>
      </w:tr>
      <w:tr w:rsidR="00D63C29" w14:paraId="081E0D48" w14:textId="77777777" w:rsidTr="00D63C29">
        <w:trPr>
          <w:cantSplit/>
        </w:trPr>
        <w:tc>
          <w:tcPr>
            <w:tcW w:w="2268" w:type="dxa"/>
            <w:vMerge/>
          </w:tcPr>
          <w:p w14:paraId="6DBDCDC6"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258C0810"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пакетного раскроя обоев на станке</w:t>
            </w:r>
          </w:p>
        </w:tc>
      </w:tr>
      <w:tr w:rsidR="00D63C29" w14:paraId="0775327E" w14:textId="77777777" w:rsidTr="00D63C29">
        <w:trPr>
          <w:cantSplit/>
        </w:trPr>
        <w:tc>
          <w:tcPr>
            <w:tcW w:w="2268" w:type="dxa"/>
            <w:vMerge w:val="restart"/>
          </w:tcPr>
          <w:p w14:paraId="03F030DE"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Необходимые умения</w:t>
            </w:r>
          </w:p>
        </w:tc>
        <w:tc>
          <w:tcPr>
            <w:tcW w:w="7938" w:type="dxa"/>
          </w:tcPr>
          <w:p w14:paraId="308F607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Наклеивать на поверхности бумажные, виниловые и текстильные обои</w:t>
            </w:r>
          </w:p>
        </w:tc>
      </w:tr>
      <w:tr w:rsidR="00D63C29" w14:paraId="6837612F" w14:textId="77777777" w:rsidTr="00D63C29">
        <w:trPr>
          <w:cantSplit/>
        </w:trPr>
        <w:tc>
          <w:tcPr>
            <w:tcW w:w="2268" w:type="dxa"/>
            <w:vMerge/>
          </w:tcPr>
          <w:p w14:paraId="361EBD27"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44B4F8B"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Обеспечивать прилегание без пузырей и </w:t>
            </w:r>
            <w:proofErr w:type="gramStart"/>
            <w:r>
              <w:rPr>
                <w:rFonts w:ascii="Times New Roman" w:eastAsia="Times New Roman" w:hAnsi="Times New Roman" w:cs="Times New Roman"/>
                <w:color w:val="000000"/>
                <w:sz w:val="24"/>
                <w:szCs w:val="24"/>
              </w:rPr>
              <w:t>отслоений</w:t>
            </w:r>
            <w:proofErr w:type="gramEnd"/>
            <w:r>
              <w:rPr>
                <w:rFonts w:ascii="Times New Roman" w:eastAsia="Times New Roman" w:hAnsi="Times New Roman" w:cs="Times New Roman"/>
                <w:color w:val="000000"/>
                <w:sz w:val="24"/>
                <w:szCs w:val="24"/>
              </w:rPr>
              <w:t xml:space="preserve"> наклеенных на поверхности бумажных, виниловых и текстильных обоев</w:t>
            </w:r>
          </w:p>
        </w:tc>
      </w:tr>
      <w:tr w:rsidR="00D63C29" w14:paraId="5E96B1DF" w14:textId="77777777" w:rsidTr="00D63C29">
        <w:trPr>
          <w:cantSplit/>
        </w:trPr>
        <w:tc>
          <w:tcPr>
            <w:tcW w:w="2268" w:type="dxa"/>
            <w:vMerge/>
          </w:tcPr>
          <w:p w14:paraId="2F98322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7CC9A39D"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станком для пакетного раскроя обоев</w:t>
            </w:r>
          </w:p>
        </w:tc>
      </w:tr>
      <w:tr w:rsidR="00D63C29" w14:paraId="5862BD1E" w14:textId="77777777" w:rsidTr="00D63C29">
        <w:trPr>
          <w:cantSplit/>
        </w:trPr>
        <w:tc>
          <w:tcPr>
            <w:tcW w:w="2268" w:type="dxa"/>
            <w:vMerge w:val="restart"/>
          </w:tcPr>
          <w:p w14:paraId="5632B152"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Необходимые знания</w:t>
            </w:r>
          </w:p>
        </w:tc>
        <w:tc>
          <w:tcPr>
            <w:tcW w:w="7938" w:type="dxa"/>
          </w:tcPr>
          <w:p w14:paraId="71C9738C"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оклеивания поверхностей бумажными, виниловыми и текстильными обоями</w:t>
            </w:r>
          </w:p>
        </w:tc>
      </w:tr>
      <w:tr w:rsidR="00D63C29" w14:paraId="7F81426B" w14:textId="77777777" w:rsidTr="00D63C29">
        <w:trPr>
          <w:cantSplit/>
        </w:trPr>
        <w:tc>
          <w:tcPr>
            <w:tcW w:w="2268" w:type="dxa"/>
            <w:vMerge/>
          </w:tcPr>
          <w:p w14:paraId="5EFDFA18"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50704E86"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материалов, применяемых при производстве обойных работ</w:t>
            </w:r>
          </w:p>
        </w:tc>
      </w:tr>
      <w:tr w:rsidR="00D63C29" w14:paraId="2A877443" w14:textId="77777777" w:rsidTr="00D63C29">
        <w:trPr>
          <w:cantSplit/>
        </w:trPr>
        <w:tc>
          <w:tcPr>
            <w:tcW w:w="2268" w:type="dxa"/>
            <w:vMerge/>
          </w:tcPr>
          <w:p w14:paraId="1CDDF79D"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0A70F584"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оценки качества поверхностей, оклеенных обоями</w:t>
            </w:r>
          </w:p>
        </w:tc>
      </w:tr>
      <w:tr w:rsidR="00D63C29" w14:paraId="533473A5" w14:textId="77777777" w:rsidTr="00D63C29">
        <w:trPr>
          <w:cantSplit/>
        </w:trPr>
        <w:tc>
          <w:tcPr>
            <w:tcW w:w="2268" w:type="dxa"/>
            <w:vMerge/>
          </w:tcPr>
          <w:p w14:paraId="298407BB"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49295F2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принцип действия машин и станков для пакетного раскроя обоев</w:t>
            </w:r>
          </w:p>
        </w:tc>
      </w:tr>
      <w:tr w:rsidR="00D63C29" w14:paraId="4D77BE27" w14:textId="77777777" w:rsidTr="00D63C29">
        <w:trPr>
          <w:cantSplit/>
        </w:trPr>
        <w:tc>
          <w:tcPr>
            <w:tcW w:w="2268" w:type="dxa"/>
            <w:vMerge/>
          </w:tcPr>
          <w:p w14:paraId="1E457349" w14:textId="77777777" w:rsidR="00D63C29" w:rsidRDefault="00D63C29" w:rsidP="000E711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7938" w:type="dxa"/>
          </w:tcPr>
          <w:p w14:paraId="69647209" w14:textId="77777777" w:rsidR="00D63C29" w:rsidRDefault="00D63C29" w:rsidP="000E711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охраны труда, пожарной безопасности и электробезопасности при использовании машин и станков для пакетного раскроя обоев</w:t>
            </w:r>
          </w:p>
        </w:tc>
      </w:tr>
    </w:tbl>
    <w:p w14:paraId="28319704" w14:textId="77777777" w:rsidR="003D5051" w:rsidRDefault="003D5051" w:rsidP="001245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rPr>
      </w:pPr>
    </w:p>
    <w:p w14:paraId="117B3D83" w14:textId="77777777" w:rsidR="003D5051" w:rsidRDefault="003363A6"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Содержание раздела может быть скорректировано с учетом потребностей конкретной нозологической группы и представленной слушателем индивидуальной программы реабилитации или </w:t>
      </w:r>
      <w:proofErr w:type="spellStart"/>
      <w:r>
        <w:rPr>
          <w:rFonts w:ascii="Times New Roman" w:eastAsia="Times New Roman" w:hAnsi="Times New Roman" w:cs="Times New Roman"/>
          <w:color w:val="000000"/>
          <w:sz w:val="28"/>
          <w:szCs w:val="28"/>
        </w:rPr>
        <w:t>абилитации</w:t>
      </w:r>
      <w:proofErr w:type="spellEnd"/>
      <w:r>
        <w:rPr>
          <w:rFonts w:ascii="Times New Roman" w:eastAsia="Times New Roman" w:hAnsi="Times New Roman" w:cs="Times New Roman"/>
          <w:color w:val="000000"/>
          <w:sz w:val="28"/>
          <w:szCs w:val="28"/>
        </w:rPr>
        <w:t xml:space="preserve"> ребенка-инвалида и(или), и представлена в виде индивидуальной программы или индивидуального учебного плана.</w:t>
      </w:r>
    </w:p>
    <w:p w14:paraId="3FF381E3" w14:textId="77777777" w:rsidR="003D5051" w:rsidRDefault="003D5051"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7BCABD40" w14:textId="77777777" w:rsidR="003D5051" w:rsidRDefault="003363A6" w:rsidP="00124544">
      <w:pPr>
        <w:numPr>
          <w:ilvl w:val="1"/>
          <w:numId w:val="16"/>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bookmarkStart w:id="4" w:name="_heading=h.3znysh7" w:colFirst="0" w:colLast="0"/>
      <w:bookmarkEnd w:id="4"/>
      <w:r>
        <w:rPr>
          <w:rFonts w:ascii="Times New Roman" w:eastAsia="Times New Roman" w:hAnsi="Times New Roman" w:cs="Times New Roman"/>
          <w:b/>
          <w:color w:val="000000"/>
          <w:sz w:val="28"/>
          <w:szCs w:val="28"/>
        </w:rPr>
        <w:t>Категория обучающихся</w:t>
      </w:r>
    </w:p>
    <w:p w14:paraId="2BCB2DA6" w14:textId="2F1988FE" w:rsidR="003D5051" w:rsidRDefault="003363A6" w:rsidP="001245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освоению программы, обеспечивающей возможность получения соответствующей квалификации по профессии рабочего, допускаются лица различного возраста, ранее не имевшие профессии рабочего или должности служащего, включая </w:t>
      </w:r>
      <w:r>
        <w:rPr>
          <w:rFonts w:ascii="Times New Roman" w:eastAsia="Times New Roman" w:hAnsi="Times New Roman" w:cs="Times New Roman"/>
          <w:sz w:val="28"/>
          <w:szCs w:val="28"/>
        </w:rPr>
        <w:t>инвалидов следующих нозологических</w:t>
      </w:r>
      <w:r>
        <w:rPr>
          <w:rFonts w:ascii="Times New Roman" w:eastAsia="Times New Roman" w:hAnsi="Times New Roman" w:cs="Times New Roman"/>
          <w:color w:val="000000"/>
          <w:sz w:val="28"/>
          <w:szCs w:val="28"/>
        </w:rPr>
        <w:t xml:space="preserve"> групп: нарушение слуха, нарушение речи, нарушение функций опорно-двигательного аппарата (за исключением инвалидов-колясочников).</w:t>
      </w:r>
    </w:p>
    <w:p w14:paraId="2CA2F446" w14:textId="77777777" w:rsidR="003D5051" w:rsidRDefault="003D5051" w:rsidP="001245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hanging="3"/>
        <w:jc w:val="both"/>
        <w:rPr>
          <w:rFonts w:ascii="Times New Roman" w:eastAsia="Times New Roman" w:hAnsi="Times New Roman" w:cs="Times New Roman"/>
          <w:color w:val="000000"/>
          <w:sz w:val="28"/>
          <w:szCs w:val="28"/>
        </w:rPr>
      </w:pPr>
    </w:p>
    <w:p w14:paraId="0281F966" w14:textId="77777777" w:rsidR="003D5051" w:rsidRDefault="003363A6" w:rsidP="00124544">
      <w:pPr>
        <w:numPr>
          <w:ilvl w:val="1"/>
          <w:numId w:val="16"/>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Нормативно-правовые основания разработки адаптированной программы</w:t>
      </w:r>
    </w:p>
    <w:p w14:paraId="4F497AF9"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Федеральный Закон</w:t>
      </w:r>
      <w:r>
        <w:rPr>
          <w:rFonts w:ascii="Times New Roman" w:eastAsia="Times New Roman" w:hAnsi="Times New Roman" w:cs="Times New Roman"/>
          <w:color w:val="000000"/>
          <w:sz w:val="28"/>
          <w:szCs w:val="28"/>
        </w:rPr>
        <w:t xml:space="preserve"> от 24 ноября 1995 г. N 181-ФЗ «О социальной защите инвалидов в Российской Федерации»;</w:t>
      </w:r>
    </w:p>
    <w:p w14:paraId="50FF6FC9"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Российской Федерации от 29 декабря 2012 г. №273-ФЗ «Об образовании в Российской Федерации» (п. 9 ст. 2 - Основные понятия, п. 8 ст. 73 - Организация профессионального обучения);</w:t>
      </w:r>
    </w:p>
    <w:p w14:paraId="72704DE1"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профессий рабочих, должностей служащих, по которым осуществляется профессиональное обучение, утверждённый приказом Министерства образования и науки РФ от 02.07.2013 № 513;</w:t>
      </w:r>
    </w:p>
    <w:p w14:paraId="5968A51A"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Минтруда России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14:paraId="1E92B3BC"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Приказ Министерства образования и науки РФ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7D05EC3D"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Профессиональный стандарт «Маляр строительный» (утвержден приказом Министерства труда и социальной защиты населения Российской Федерации от 22.07.2020 г. № 443н)3) Приказ Министерства просвещения РФ от 26 августа 2020 г. № 438«Об утверждении Порядка организации и осуществления образовательной деятельности по основным программам профессионального обучения»;</w:t>
      </w:r>
    </w:p>
    <w:p w14:paraId="6744E229" w14:textId="77777777" w:rsidR="003D5051" w:rsidRDefault="003363A6" w:rsidP="00124544">
      <w:pPr>
        <w:numPr>
          <w:ilvl w:val="0"/>
          <w:numId w:val="11"/>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58A51E6D" w14:textId="77777777" w:rsidR="003D5051" w:rsidRDefault="003D5051"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518D2C24" w14:textId="77777777" w:rsidR="003D5051" w:rsidRPr="00930ADF" w:rsidRDefault="003363A6" w:rsidP="00124544">
      <w:pPr>
        <w:numPr>
          <w:ilvl w:val="1"/>
          <w:numId w:val="16"/>
        </w:num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930ADF">
        <w:rPr>
          <w:rFonts w:ascii="Times New Roman" w:eastAsia="Times New Roman" w:hAnsi="Times New Roman" w:cs="Times New Roman"/>
          <w:b/>
          <w:sz w:val="28"/>
          <w:szCs w:val="28"/>
        </w:rPr>
        <w:t>Трудоемкость обучения:</w:t>
      </w:r>
      <w:r w:rsidRPr="00930ADF">
        <w:rPr>
          <w:rFonts w:ascii="Times New Roman" w:eastAsia="Times New Roman" w:hAnsi="Times New Roman" w:cs="Times New Roman"/>
          <w:sz w:val="28"/>
          <w:szCs w:val="28"/>
        </w:rPr>
        <w:t xml:space="preserve"> 144 </w:t>
      </w:r>
      <w:proofErr w:type="spellStart"/>
      <w:r w:rsidRPr="00930ADF">
        <w:rPr>
          <w:rFonts w:ascii="Times New Roman" w:eastAsia="Times New Roman" w:hAnsi="Times New Roman" w:cs="Times New Roman"/>
          <w:sz w:val="28"/>
          <w:szCs w:val="28"/>
        </w:rPr>
        <w:t>ак</w:t>
      </w:r>
      <w:proofErr w:type="spellEnd"/>
      <w:r w:rsidRPr="00930ADF">
        <w:rPr>
          <w:rFonts w:ascii="Times New Roman" w:eastAsia="Times New Roman" w:hAnsi="Times New Roman" w:cs="Times New Roman"/>
          <w:sz w:val="28"/>
          <w:szCs w:val="28"/>
        </w:rPr>
        <w:t>. часа</w:t>
      </w:r>
    </w:p>
    <w:p w14:paraId="2FE3342D" w14:textId="77777777" w:rsidR="003D5051" w:rsidRPr="00930ADF" w:rsidRDefault="003D5051"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3A5566AF" w14:textId="3A43F5EB" w:rsidR="003D5051" w:rsidRPr="00930ADF" w:rsidRDefault="003363A6" w:rsidP="00124544">
      <w:pPr>
        <w:numPr>
          <w:ilvl w:val="1"/>
          <w:numId w:val="16"/>
        </w:num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930ADF">
        <w:rPr>
          <w:rFonts w:ascii="Times New Roman" w:eastAsia="Times New Roman" w:hAnsi="Times New Roman" w:cs="Times New Roman"/>
          <w:b/>
          <w:sz w:val="28"/>
          <w:szCs w:val="28"/>
        </w:rPr>
        <w:t xml:space="preserve">Форма обучения: </w:t>
      </w:r>
      <w:r w:rsidRPr="00930ADF">
        <w:rPr>
          <w:rFonts w:ascii="Times New Roman" w:eastAsia="Times New Roman" w:hAnsi="Times New Roman" w:cs="Times New Roman"/>
          <w:sz w:val="28"/>
          <w:szCs w:val="28"/>
        </w:rPr>
        <w:t>очная</w:t>
      </w:r>
    </w:p>
    <w:p w14:paraId="79511439" w14:textId="77777777" w:rsidR="003D5051" w:rsidRPr="00930ADF" w:rsidRDefault="003D5051"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3681C7F1" w14:textId="77777777" w:rsidR="003D5051" w:rsidRPr="00930ADF" w:rsidRDefault="003363A6" w:rsidP="00124544">
      <w:pPr>
        <w:numPr>
          <w:ilvl w:val="1"/>
          <w:numId w:val="16"/>
        </w:num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930ADF">
        <w:rPr>
          <w:rFonts w:ascii="Times New Roman" w:eastAsia="Times New Roman" w:hAnsi="Times New Roman" w:cs="Times New Roman"/>
          <w:b/>
          <w:sz w:val="28"/>
          <w:szCs w:val="28"/>
        </w:rPr>
        <w:t xml:space="preserve">Итоговая аттестация: </w:t>
      </w:r>
      <w:r w:rsidRPr="00930ADF">
        <w:rPr>
          <w:rFonts w:ascii="Times New Roman" w:eastAsia="Times New Roman" w:hAnsi="Times New Roman" w:cs="Times New Roman"/>
          <w:sz w:val="28"/>
          <w:szCs w:val="28"/>
        </w:rPr>
        <w:t>профессиональное обучение завершается итоговой аттестацией в форме квалификационного экзамена.</w:t>
      </w:r>
    </w:p>
    <w:p w14:paraId="2BE03E7F" w14:textId="77777777" w:rsidR="003D5051" w:rsidRDefault="003D5051" w:rsidP="00124544">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54CA4EB9" w14:textId="77777777" w:rsidR="003D5051" w:rsidRDefault="003363A6" w:rsidP="00124544">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FF0000"/>
          <w:sz w:val="28"/>
          <w:szCs w:val="28"/>
        </w:rPr>
        <w:sectPr w:rsidR="003D5051" w:rsidSect="007E6EC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8" w:footer="708" w:gutter="0"/>
          <w:pgNumType w:start="1"/>
          <w:cols w:space="720"/>
          <w:titlePg/>
          <w:docGrid w:linePitch="299"/>
        </w:sectPr>
      </w:pPr>
      <w:bookmarkStart w:id="5" w:name="_heading=h.2et92p0" w:colFirst="0" w:colLast="0"/>
      <w:bookmarkEnd w:id="5"/>
      <w:r>
        <w:rPr>
          <w:rFonts w:ascii="Times New Roman" w:eastAsia="Times New Roman" w:hAnsi="Times New Roman" w:cs="Times New Roman"/>
          <w:color w:val="000000"/>
          <w:sz w:val="28"/>
          <w:szCs w:val="28"/>
        </w:rPr>
        <w:t xml:space="preserve"> </w:t>
      </w:r>
    </w:p>
    <w:p w14:paraId="703AFF13" w14:textId="77777777" w:rsidR="003D5051" w:rsidRDefault="003363A6" w:rsidP="00124544">
      <w:pPr>
        <w:numPr>
          <w:ilvl w:val="0"/>
          <w:numId w:val="12"/>
        </w:num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СОДЕРЖАНИЕ ПРОГРАММЫ</w:t>
      </w:r>
    </w:p>
    <w:p w14:paraId="22585D03" w14:textId="429C2D58" w:rsidR="003D5051" w:rsidRPr="00307D24" w:rsidRDefault="003363A6" w:rsidP="00124544">
      <w:pPr>
        <w:numPr>
          <w:ilvl w:val="1"/>
          <w:numId w:val="12"/>
        </w:num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sidRPr="00307D24">
        <w:rPr>
          <w:rFonts w:ascii="Times New Roman" w:eastAsia="Times New Roman" w:hAnsi="Times New Roman" w:cs="Times New Roman"/>
          <w:b/>
          <w:color w:val="000000"/>
          <w:sz w:val="28"/>
          <w:szCs w:val="28"/>
        </w:rPr>
        <w:t>Учебный план</w:t>
      </w:r>
    </w:p>
    <w:p w14:paraId="32F4FF27" w14:textId="77777777" w:rsidR="003D5051" w:rsidRDefault="003D5051" w:rsidP="00124544">
      <w:pPr>
        <w:pBdr>
          <w:top w:val="nil"/>
          <w:left w:val="nil"/>
          <w:bottom w:val="nil"/>
          <w:right w:val="nil"/>
          <w:between w:val="nil"/>
        </w:pBdr>
        <w:spacing w:after="0" w:line="240" w:lineRule="auto"/>
        <w:ind w:left="-2" w:firstLine="0"/>
        <w:rPr>
          <w:rFonts w:ascii="Times New Roman" w:eastAsia="Times New Roman" w:hAnsi="Times New Roman" w:cs="Times New Roman"/>
          <w:color w:val="000000"/>
          <w:sz w:val="4"/>
          <w:szCs w:val="4"/>
        </w:rPr>
      </w:pPr>
    </w:p>
    <w:tbl>
      <w:tblPr>
        <w:tblStyle w:val="affff7"/>
        <w:tblW w:w="15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800"/>
        <w:gridCol w:w="1045"/>
        <w:gridCol w:w="1518"/>
        <w:gridCol w:w="1518"/>
        <w:gridCol w:w="1529"/>
        <w:gridCol w:w="1861"/>
        <w:gridCol w:w="1880"/>
        <w:gridCol w:w="1510"/>
      </w:tblGrid>
      <w:tr w:rsidR="003D5051" w14:paraId="0BD53C28" w14:textId="77777777">
        <w:trPr>
          <w:cantSplit/>
          <w:trHeight w:val="927"/>
        </w:trPr>
        <w:tc>
          <w:tcPr>
            <w:tcW w:w="590" w:type="dxa"/>
            <w:vMerge w:val="restart"/>
          </w:tcPr>
          <w:p w14:paraId="7BED4472"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w:t>
            </w:r>
          </w:p>
          <w:p w14:paraId="5867BBFA"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п/п</w:t>
            </w:r>
          </w:p>
        </w:tc>
        <w:tc>
          <w:tcPr>
            <w:tcW w:w="3800" w:type="dxa"/>
            <w:vMerge w:val="restart"/>
          </w:tcPr>
          <w:p w14:paraId="1EA35BAF"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Наименование раздела (дисциплины)</w:t>
            </w:r>
          </w:p>
        </w:tc>
        <w:tc>
          <w:tcPr>
            <w:tcW w:w="1045" w:type="dxa"/>
            <w:vMerge w:val="restart"/>
          </w:tcPr>
          <w:p w14:paraId="7C0117B2" w14:textId="77777777" w:rsidR="003D5051" w:rsidRDefault="003363A6">
            <w:pPr>
              <w:pBdr>
                <w:top w:val="nil"/>
                <w:left w:val="nil"/>
                <w:bottom w:val="nil"/>
                <w:right w:val="nil"/>
                <w:between w:val="nil"/>
              </w:pBdr>
              <w:ind w:left="0" w:right="-53" w:hanging="2"/>
              <w:jc w:val="center"/>
              <w:rPr>
                <w:color w:val="000000"/>
                <w:sz w:val="24"/>
                <w:szCs w:val="24"/>
              </w:rPr>
            </w:pPr>
            <w:r>
              <w:rPr>
                <w:b/>
                <w:color w:val="000000"/>
                <w:sz w:val="24"/>
                <w:szCs w:val="24"/>
              </w:rPr>
              <w:t>Общая трудоемкость,</w:t>
            </w:r>
          </w:p>
          <w:p w14:paraId="50F700AC" w14:textId="77777777" w:rsidR="003D5051" w:rsidRDefault="003363A6">
            <w:pPr>
              <w:pBdr>
                <w:top w:val="nil"/>
                <w:left w:val="nil"/>
                <w:bottom w:val="nil"/>
                <w:right w:val="nil"/>
                <w:between w:val="nil"/>
              </w:pBdr>
              <w:ind w:left="0" w:right="-53" w:hanging="2"/>
              <w:jc w:val="center"/>
              <w:rPr>
                <w:color w:val="000000"/>
                <w:sz w:val="24"/>
                <w:szCs w:val="24"/>
              </w:rPr>
            </w:pPr>
            <w:r>
              <w:rPr>
                <w:b/>
                <w:color w:val="000000"/>
                <w:sz w:val="24"/>
                <w:szCs w:val="24"/>
              </w:rPr>
              <w:t>час.</w:t>
            </w:r>
          </w:p>
        </w:tc>
        <w:tc>
          <w:tcPr>
            <w:tcW w:w="3036" w:type="dxa"/>
            <w:gridSpan w:val="2"/>
          </w:tcPr>
          <w:p w14:paraId="2EE1ADD0"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Всего аудиторных занятий,</w:t>
            </w:r>
          </w:p>
          <w:p w14:paraId="22D5CA8C"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час.</w:t>
            </w:r>
          </w:p>
        </w:tc>
        <w:tc>
          <w:tcPr>
            <w:tcW w:w="1529" w:type="dxa"/>
            <w:vMerge w:val="restart"/>
          </w:tcPr>
          <w:p w14:paraId="7EC8295C"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Учебная практика, час.</w:t>
            </w:r>
          </w:p>
        </w:tc>
        <w:tc>
          <w:tcPr>
            <w:tcW w:w="1861" w:type="dxa"/>
            <w:vMerge w:val="restart"/>
          </w:tcPr>
          <w:p w14:paraId="5FE799B8"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Дистанционное обучение</w:t>
            </w:r>
          </w:p>
        </w:tc>
        <w:tc>
          <w:tcPr>
            <w:tcW w:w="1880" w:type="dxa"/>
            <w:vMerge w:val="restart"/>
          </w:tcPr>
          <w:p w14:paraId="530105E1"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Трудовые функции</w:t>
            </w:r>
          </w:p>
        </w:tc>
        <w:tc>
          <w:tcPr>
            <w:tcW w:w="1510" w:type="dxa"/>
            <w:vMerge w:val="restart"/>
          </w:tcPr>
          <w:p w14:paraId="694B6100"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Форма контроля</w:t>
            </w:r>
          </w:p>
        </w:tc>
      </w:tr>
      <w:tr w:rsidR="003D5051" w14:paraId="7E45C2F2" w14:textId="77777777">
        <w:trPr>
          <w:cantSplit/>
          <w:trHeight w:val="376"/>
        </w:trPr>
        <w:tc>
          <w:tcPr>
            <w:tcW w:w="590" w:type="dxa"/>
            <w:vMerge/>
          </w:tcPr>
          <w:p w14:paraId="0E718760"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3800" w:type="dxa"/>
            <w:vMerge/>
          </w:tcPr>
          <w:p w14:paraId="3463343C"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1045" w:type="dxa"/>
            <w:vMerge/>
          </w:tcPr>
          <w:p w14:paraId="5CD7AAC7"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1518" w:type="dxa"/>
          </w:tcPr>
          <w:p w14:paraId="58BF6AFC"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теоретическое обучение</w:t>
            </w:r>
          </w:p>
        </w:tc>
        <w:tc>
          <w:tcPr>
            <w:tcW w:w="1518" w:type="dxa"/>
          </w:tcPr>
          <w:p w14:paraId="42782575"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практическое обучение</w:t>
            </w:r>
          </w:p>
        </w:tc>
        <w:tc>
          <w:tcPr>
            <w:tcW w:w="1529" w:type="dxa"/>
            <w:vMerge/>
          </w:tcPr>
          <w:p w14:paraId="1641C02A"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1861" w:type="dxa"/>
            <w:vMerge/>
          </w:tcPr>
          <w:p w14:paraId="7375C9BF"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1880" w:type="dxa"/>
            <w:vMerge/>
          </w:tcPr>
          <w:p w14:paraId="08C990F6"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1510" w:type="dxa"/>
            <w:vMerge/>
          </w:tcPr>
          <w:p w14:paraId="37CAE87D"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r>
      <w:tr w:rsidR="003D5051" w14:paraId="3885768D" w14:textId="77777777">
        <w:tc>
          <w:tcPr>
            <w:tcW w:w="590" w:type="dxa"/>
          </w:tcPr>
          <w:p w14:paraId="5554BF50"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1</w:t>
            </w:r>
          </w:p>
        </w:tc>
        <w:tc>
          <w:tcPr>
            <w:tcW w:w="14661" w:type="dxa"/>
            <w:gridSpan w:val="8"/>
          </w:tcPr>
          <w:p w14:paraId="2F3C5494" w14:textId="77777777" w:rsidR="003D5051" w:rsidRDefault="003363A6">
            <w:pPr>
              <w:pBdr>
                <w:top w:val="nil"/>
                <w:left w:val="nil"/>
                <w:bottom w:val="nil"/>
                <w:right w:val="nil"/>
                <w:between w:val="nil"/>
              </w:pBdr>
              <w:ind w:left="0" w:hanging="2"/>
              <w:jc w:val="center"/>
              <w:rPr>
                <w:color w:val="000000"/>
                <w:sz w:val="24"/>
                <w:szCs w:val="24"/>
              </w:rPr>
            </w:pPr>
            <w:r>
              <w:rPr>
                <w:b/>
                <w:i/>
                <w:color w:val="000000"/>
                <w:sz w:val="24"/>
                <w:szCs w:val="24"/>
              </w:rPr>
              <w:t>Модуль 1.</w:t>
            </w:r>
            <w:r>
              <w:rPr>
                <w:b/>
                <w:color w:val="000000"/>
                <w:sz w:val="24"/>
                <w:szCs w:val="24"/>
              </w:rPr>
              <w:t xml:space="preserve"> Актуальные требования рынка труда, современные технологии в профессиональной сфере</w:t>
            </w:r>
          </w:p>
        </w:tc>
      </w:tr>
      <w:tr w:rsidR="0027708C" w14:paraId="6DF60045" w14:textId="77777777" w:rsidTr="00E256C5">
        <w:tc>
          <w:tcPr>
            <w:tcW w:w="590" w:type="dxa"/>
            <w:vAlign w:val="center"/>
          </w:tcPr>
          <w:p w14:paraId="7321CF51"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1.1.</w:t>
            </w:r>
          </w:p>
        </w:tc>
        <w:tc>
          <w:tcPr>
            <w:tcW w:w="3800" w:type="dxa"/>
            <w:tcBorders>
              <w:top w:val="single" w:sz="4" w:space="0" w:color="808080"/>
              <w:left w:val="single" w:sz="4" w:space="0" w:color="808080"/>
              <w:bottom w:val="single" w:sz="4" w:space="0" w:color="808080"/>
              <w:right w:val="single" w:sz="4" w:space="0" w:color="808080"/>
            </w:tcBorders>
            <w:vAlign w:val="center"/>
          </w:tcPr>
          <w:p w14:paraId="731B5D4B"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Ситуация на региональном рынке труда. Востребованность профессии</w:t>
            </w:r>
          </w:p>
        </w:tc>
        <w:tc>
          <w:tcPr>
            <w:tcW w:w="1045" w:type="dxa"/>
            <w:vAlign w:val="center"/>
          </w:tcPr>
          <w:p w14:paraId="7BD704A6"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vAlign w:val="center"/>
          </w:tcPr>
          <w:p w14:paraId="02DA3EA2" w14:textId="1C6798C6"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vAlign w:val="center"/>
          </w:tcPr>
          <w:p w14:paraId="09A176BD"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vAlign w:val="center"/>
          </w:tcPr>
          <w:p w14:paraId="1254F8BF"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60D777D0" w14:textId="1099E504"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451C5F9C" w14:textId="11F01A08" w:rsidR="0027708C" w:rsidRDefault="0027708C" w:rsidP="0027708C">
            <w:pPr>
              <w:ind w:left="0" w:hanging="2"/>
              <w:jc w:val="center"/>
              <w:rPr>
                <w:color w:val="000000"/>
                <w:sz w:val="24"/>
                <w:szCs w:val="24"/>
              </w:rPr>
            </w:pPr>
            <w:r w:rsidRPr="007C05E6">
              <w:rPr>
                <w:color w:val="000000"/>
                <w:sz w:val="24"/>
                <w:szCs w:val="24"/>
              </w:rPr>
              <w:t>А/01.2.</w:t>
            </w:r>
          </w:p>
        </w:tc>
        <w:tc>
          <w:tcPr>
            <w:tcW w:w="1510" w:type="dxa"/>
          </w:tcPr>
          <w:p w14:paraId="6C8CBB30"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4A84F0BA" w14:textId="77777777" w:rsidTr="00E256C5">
        <w:tc>
          <w:tcPr>
            <w:tcW w:w="590" w:type="dxa"/>
            <w:vAlign w:val="center"/>
          </w:tcPr>
          <w:p w14:paraId="11753D32"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1.2.</w:t>
            </w:r>
          </w:p>
        </w:tc>
        <w:tc>
          <w:tcPr>
            <w:tcW w:w="3800" w:type="dxa"/>
            <w:tcBorders>
              <w:top w:val="single" w:sz="4" w:space="0" w:color="808080"/>
              <w:left w:val="single" w:sz="4" w:space="0" w:color="808080"/>
              <w:bottom w:val="single" w:sz="4" w:space="0" w:color="808080"/>
              <w:right w:val="single" w:sz="4" w:space="0" w:color="808080"/>
            </w:tcBorders>
            <w:vAlign w:val="center"/>
          </w:tcPr>
          <w:p w14:paraId="59B970D1"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Современные технологии при организации малярных работ</w:t>
            </w:r>
          </w:p>
        </w:tc>
        <w:tc>
          <w:tcPr>
            <w:tcW w:w="1045" w:type="dxa"/>
            <w:vAlign w:val="center"/>
          </w:tcPr>
          <w:p w14:paraId="3A29F0F8"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vAlign w:val="center"/>
          </w:tcPr>
          <w:p w14:paraId="760E3B46" w14:textId="4D5C9B4D"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vAlign w:val="center"/>
          </w:tcPr>
          <w:p w14:paraId="1B04DCD3"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vAlign w:val="center"/>
          </w:tcPr>
          <w:p w14:paraId="24984FD0"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023AAB25" w14:textId="7AF387AB"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1FC44FFC" w14:textId="43234F9E" w:rsidR="0027708C" w:rsidRDefault="0027708C" w:rsidP="0027708C">
            <w:pPr>
              <w:ind w:left="0" w:hanging="2"/>
              <w:jc w:val="center"/>
              <w:rPr>
                <w:color w:val="000000"/>
                <w:sz w:val="24"/>
                <w:szCs w:val="24"/>
              </w:rPr>
            </w:pPr>
            <w:r w:rsidRPr="007C05E6">
              <w:rPr>
                <w:color w:val="000000"/>
                <w:sz w:val="24"/>
                <w:szCs w:val="24"/>
              </w:rPr>
              <w:t>А/01.2.</w:t>
            </w:r>
          </w:p>
        </w:tc>
        <w:tc>
          <w:tcPr>
            <w:tcW w:w="1510" w:type="dxa"/>
          </w:tcPr>
          <w:p w14:paraId="493D2A1A"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486D466C" w14:textId="77777777" w:rsidTr="00B6713F">
        <w:tc>
          <w:tcPr>
            <w:tcW w:w="590" w:type="dxa"/>
            <w:vAlign w:val="center"/>
          </w:tcPr>
          <w:p w14:paraId="6913DBC5" w14:textId="77777777" w:rsidR="0027708C" w:rsidRDefault="0027708C" w:rsidP="0027708C">
            <w:pPr>
              <w:pBdr>
                <w:top w:val="nil"/>
                <w:left w:val="nil"/>
                <w:bottom w:val="nil"/>
                <w:right w:val="nil"/>
                <w:between w:val="nil"/>
              </w:pBdr>
              <w:ind w:left="0" w:hanging="2"/>
              <w:rPr>
                <w:color w:val="000000"/>
                <w:sz w:val="24"/>
                <w:szCs w:val="24"/>
              </w:rPr>
            </w:pPr>
          </w:p>
        </w:tc>
        <w:tc>
          <w:tcPr>
            <w:tcW w:w="3800" w:type="dxa"/>
            <w:tcBorders>
              <w:top w:val="single" w:sz="4" w:space="0" w:color="808080"/>
              <w:left w:val="single" w:sz="4" w:space="0" w:color="808080"/>
              <w:bottom w:val="single" w:sz="4" w:space="0" w:color="808080"/>
              <w:right w:val="single" w:sz="4" w:space="0" w:color="808080"/>
            </w:tcBorders>
            <w:vAlign w:val="center"/>
          </w:tcPr>
          <w:p w14:paraId="39E30A5B" w14:textId="77777777" w:rsidR="0027708C" w:rsidRDefault="0027708C" w:rsidP="0027708C">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vAlign w:val="center"/>
          </w:tcPr>
          <w:p w14:paraId="56110D37"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2</w:t>
            </w:r>
          </w:p>
        </w:tc>
        <w:tc>
          <w:tcPr>
            <w:tcW w:w="1518" w:type="dxa"/>
            <w:vAlign w:val="center"/>
          </w:tcPr>
          <w:p w14:paraId="6734CDBF" w14:textId="74BEBBBA"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2</w:t>
            </w:r>
          </w:p>
        </w:tc>
        <w:tc>
          <w:tcPr>
            <w:tcW w:w="1518" w:type="dxa"/>
            <w:vAlign w:val="center"/>
          </w:tcPr>
          <w:p w14:paraId="6FC5FF43"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vAlign w:val="center"/>
          </w:tcPr>
          <w:p w14:paraId="19DE963E"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0B368764" w14:textId="6BA89451"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vAlign w:val="center"/>
          </w:tcPr>
          <w:p w14:paraId="45F4CA04" w14:textId="77777777" w:rsidR="0027708C" w:rsidRDefault="0027708C" w:rsidP="0027708C">
            <w:pPr>
              <w:pBdr>
                <w:top w:val="nil"/>
                <w:left w:val="nil"/>
                <w:bottom w:val="nil"/>
                <w:right w:val="nil"/>
                <w:between w:val="nil"/>
              </w:pBdr>
              <w:ind w:left="0" w:hanging="2"/>
              <w:jc w:val="right"/>
              <w:rPr>
                <w:color w:val="000000"/>
                <w:sz w:val="24"/>
                <w:szCs w:val="24"/>
              </w:rPr>
            </w:pPr>
          </w:p>
        </w:tc>
        <w:tc>
          <w:tcPr>
            <w:tcW w:w="1510" w:type="dxa"/>
          </w:tcPr>
          <w:p w14:paraId="5AF6C841"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27708C" w14:paraId="09373BBA" w14:textId="77777777">
        <w:tc>
          <w:tcPr>
            <w:tcW w:w="590" w:type="dxa"/>
            <w:vAlign w:val="center"/>
          </w:tcPr>
          <w:p w14:paraId="23336ACA"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4661" w:type="dxa"/>
            <w:gridSpan w:val="8"/>
            <w:tcBorders>
              <w:top w:val="single" w:sz="4" w:space="0" w:color="808080"/>
              <w:left w:val="single" w:sz="4" w:space="0" w:color="808080"/>
              <w:bottom w:val="single" w:sz="4" w:space="0" w:color="808080"/>
            </w:tcBorders>
            <w:vAlign w:val="center"/>
          </w:tcPr>
          <w:p w14:paraId="06947ACA" w14:textId="77777777" w:rsidR="0027708C" w:rsidRDefault="0027708C" w:rsidP="0027708C">
            <w:pPr>
              <w:pBdr>
                <w:top w:val="nil"/>
                <w:left w:val="nil"/>
                <w:bottom w:val="nil"/>
                <w:right w:val="nil"/>
                <w:between w:val="nil"/>
              </w:pBdr>
              <w:ind w:left="0" w:hanging="2"/>
              <w:jc w:val="center"/>
              <w:rPr>
                <w:color w:val="000000"/>
                <w:sz w:val="24"/>
                <w:szCs w:val="24"/>
              </w:rPr>
            </w:pPr>
            <w:r>
              <w:rPr>
                <w:b/>
                <w:i/>
                <w:color w:val="000000"/>
                <w:sz w:val="24"/>
                <w:szCs w:val="24"/>
              </w:rPr>
              <w:t>Модуль 2.</w:t>
            </w:r>
            <w:r>
              <w:rPr>
                <w:b/>
                <w:color w:val="000000"/>
                <w:sz w:val="24"/>
                <w:szCs w:val="24"/>
              </w:rPr>
              <w:t xml:space="preserve"> Общие вопросы по организации предпринимательской деятельности</w:t>
            </w:r>
          </w:p>
        </w:tc>
      </w:tr>
      <w:tr w:rsidR="0027708C" w14:paraId="687B97D4" w14:textId="77777777">
        <w:tc>
          <w:tcPr>
            <w:tcW w:w="590" w:type="dxa"/>
            <w:vAlign w:val="center"/>
          </w:tcPr>
          <w:p w14:paraId="26FB05B8"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2.1.</w:t>
            </w:r>
          </w:p>
        </w:tc>
        <w:tc>
          <w:tcPr>
            <w:tcW w:w="3800" w:type="dxa"/>
            <w:tcBorders>
              <w:top w:val="single" w:sz="4" w:space="0" w:color="808080"/>
              <w:left w:val="single" w:sz="4" w:space="0" w:color="808080"/>
              <w:bottom w:val="single" w:sz="4" w:space="0" w:color="808080"/>
              <w:right w:val="single" w:sz="4" w:space="0" w:color="808080"/>
            </w:tcBorders>
            <w:vAlign w:val="center"/>
          </w:tcPr>
          <w:p w14:paraId="071731B3" w14:textId="1BDF7C2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Региональные меры содействия занятости</w:t>
            </w:r>
            <w:r w:rsidR="00706498">
              <w:rPr>
                <w:color w:val="000000"/>
                <w:sz w:val="24"/>
                <w:szCs w:val="24"/>
              </w:rPr>
              <w:t>,</w:t>
            </w:r>
            <w:r>
              <w:rPr>
                <w:color w:val="000000"/>
                <w:sz w:val="24"/>
                <w:szCs w:val="24"/>
              </w:rPr>
              <w:t xml:space="preserve"> в том числе осуществления индивидуальной предпринимательской деятельности</w:t>
            </w:r>
          </w:p>
        </w:tc>
        <w:tc>
          <w:tcPr>
            <w:tcW w:w="1045" w:type="dxa"/>
            <w:vAlign w:val="center"/>
          </w:tcPr>
          <w:p w14:paraId="1FDA48F1"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vAlign w:val="center"/>
          </w:tcPr>
          <w:p w14:paraId="142CFFC6" w14:textId="18D04C41"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vAlign w:val="center"/>
          </w:tcPr>
          <w:p w14:paraId="1D5D0794"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14F87888"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1B34C2FD" w14:textId="33585EFB"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5229259F" w14:textId="4ECFE394" w:rsidR="0027708C" w:rsidRDefault="0027708C" w:rsidP="0027708C">
            <w:pPr>
              <w:ind w:left="0" w:hanging="2"/>
              <w:jc w:val="center"/>
              <w:rPr>
                <w:color w:val="000000"/>
                <w:sz w:val="24"/>
                <w:szCs w:val="24"/>
              </w:rPr>
            </w:pPr>
            <w:r w:rsidRPr="001B10BF">
              <w:rPr>
                <w:color w:val="000000"/>
                <w:sz w:val="24"/>
                <w:szCs w:val="24"/>
              </w:rPr>
              <w:t>А/01.2.</w:t>
            </w:r>
          </w:p>
        </w:tc>
        <w:tc>
          <w:tcPr>
            <w:tcW w:w="1510" w:type="dxa"/>
          </w:tcPr>
          <w:p w14:paraId="0F952A11"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0CB269AC" w14:textId="77777777" w:rsidTr="00307D24">
        <w:trPr>
          <w:trHeight w:val="619"/>
        </w:trPr>
        <w:tc>
          <w:tcPr>
            <w:tcW w:w="590" w:type="dxa"/>
            <w:vAlign w:val="center"/>
          </w:tcPr>
          <w:p w14:paraId="687C8F0F"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2.2.</w:t>
            </w:r>
          </w:p>
        </w:tc>
        <w:tc>
          <w:tcPr>
            <w:tcW w:w="3800" w:type="dxa"/>
            <w:tcBorders>
              <w:top w:val="single" w:sz="4" w:space="0" w:color="808080"/>
              <w:left w:val="single" w:sz="4" w:space="0" w:color="808080"/>
              <w:bottom w:val="single" w:sz="4" w:space="0" w:color="808080"/>
              <w:right w:val="single" w:sz="4" w:space="0" w:color="808080"/>
            </w:tcBorders>
            <w:vAlign w:val="center"/>
          </w:tcPr>
          <w:p w14:paraId="0D8913A2"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Общие вопросы по работе в статусе самозанятого</w:t>
            </w:r>
          </w:p>
        </w:tc>
        <w:tc>
          <w:tcPr>
            <w:tcW w:w="1045" w:type="dxa"/>
            <w:vAlign w:val="center"/>
          </w:tcPr>
          <w:p w14:paraId="5EC2F7E1"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vAlign w:val="center"/>
          </w:tcPr>
          <w:p w14:paraId="78AC5E42" w14:textId="0A0A1496"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shd w:val="clear" w:color="auto" w:fill="auto"/>
            <w:vAlign w:val="center"/>
          </w:tcPr>
          <w:p w14:paraId="07A8FCEC" w14:textId="0394E9C0"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78FB8F6C"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65BA0A15" w14:textId="604084F8"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2D21BE8B" w14:textId="185A76BD" w:rsidR="0027708C" w:rsidRDefault="0027708C" w:rsidP="0027708C">
            <w:pPr>
              <w:ind w:left="0" w:hanging="2"/>
              <w:jc w:val="center"/>
              <w:rPr>
                <w:color w:val="000000"/>
                <w:sz w:val="24"/>
                <w:szCs w:val="24"/>
              </w:rPr>
            </w:pPr>
            <w:r w:rsidRPr="001B10BF">
              <w:rPr>
                <w:color w:val="000000"/>
                <w:sz w:val="24"/>
                <w:szCs w:val="24"/>
              </w:rPr>
              <w:t>А/01.2.</w:t>
            </w:r>
          </w:p>
        </w:tc>
        <w:tc>
          <w:tcPr>
            <w:tcW w:w="1510" w:type="dxa"/>
          </w:tcPr>
          <w:p w14:paraId="02979817"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4A7FDBCF" w14:textId="77777777">
        <w:tc>
          <w:tcPr>
            <w:tcW w:w="590" w:type="dxa"/>
            <w:vAlign w:val="center"/>
          </w:tcPr>
          <w:p w14:paraId="338CB19F" w14:textId="77777777" w:rsidR="0027708C" w:rsidRDefault="0027708C" w:rsidP="0027708C">
            <w:pPr>
              <w:pBdr>
                <w:top w:val="nil"/>
                <w:left w:val="nil"/>
                <w:bottom w:val="nil"/>
                <w:right w:val="nil"/>
                <w:between w:val="nil"/>
              </w:pBdr>
              <w:ind w:left="0" w:hanging="2"/>
              <w:rPr>
                <w:color w:val="000000"/>
                <w:sz w:val="24"/>
                <w:szCs w:val="24"/>
              </w:rPr>
            </w:pPr>
          </w:p>
        </w:tc>
        <w:tc>
          <w:tcPr>
            <w:tcW w:w="3800" w:type="dxa"/>
            <w:tcBorders>
              <w:top w:val="single" w:sz="4" w:space="0" w:color="808080"/>
              <w:left w:val="single" w:sz="4" w:space="0" w:color="808080"/>
              <w:bottom w:val="single" w:sz="4" w:space="0" w:color="808080"/>
              <w:right w:val="single" w:sz="4" w:space="0" w:color="808080"/>
            </w:tcBorders>
            <w:vAlign w:val="center"/>
          </w:tcPr>
          <w:p w14:paraId="3786EBD5" w14:textId="77777777" w:rsidR="0027708C" w:rsidRDefault="0027708C" w:rsidP="0027708C">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vAlign w:val="center"/>
          </w:tcPr>
          <w:p w14:paraId="4E12151F"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4</w:t>
            </w:r>
          </w:p>
        </w:tc>
        <w:tc>
          <w:tcPr>
            <w:tcW w:w="1518" w:type="dxa"/>
            <w:vAlign w:val="center"/>
          </w:tcPr>
          <w:p w14:paraId="26C1140A" w14:textId="3FC47018" w:rsidR="0027708C" w:rsidRPr="0027708C" w:rsidRDefault="0027708C" w:rsidP="0027708C">
            <w:pPr>
              <w:pBdr>
                <w:top w:val="nil"/>
                <w:left w:val="nil"/>
                <w:bottom w:val="nil"/>
                <w:right w:val="nil"/>
                <w:between w:val="nil"/>
              </w:pBdr>
              <w:ind w:left="0" w:hanging="2"/>
              <w:jc w:val="center"/>
              <w:rPr>
                <w:b/>
                <w:bCs/>
                <w:color w:val="000000"/>
                <w:sz w:val="24"/>
                <w:szCs w:val="24"/>
              </w:rPr>
            </w:pPr>
            <w:r w:rsidRPr="0027708C">
              <w:rPr>
                <w:b/>
                <w:bCs/>
                <w:color w:val="000000"/>
                <w:sz w:val="24"/>
                <w:szCs w:val="24"/>
              </w:rPr>
              <w:t>4</w:t>
            </w:r>
          </w:p>
        </w:tc>
        <w:tc>
          <w:tcPr>
            <w:tcW w:w="1518" w:type="dxa"/>
            <w:vAlign w:val="center"/>
          </w:tcPr>
          <w:p w14:paraId="582A8BF0"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73475AE3"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vAlign w:val="center"/>
          </w:tcPr>
          <w:p w14:paraId="1376BB77" w14:textId="263A0A5E"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4D028797"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10" w:type="dxa"/>
          </w:tcPr>
          <w:p w14:paraId="75189101"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27708C" w14:paraId="2D8985A1" w14:textId="77777777">
        <w:tc>
          <w:tcPr>
            <w:tcW w:w="590" w:type="dxa"/>
            <w:vAlign w:val="center"/>
          </w:tcPr>
          <w:p w14:paraId="26206533"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3</w:t>
            </w:r>
          </w:p>
        </w:tc>
        <w:tc>
          <w:tcPr>
            <w:tcW w:w="14661" w:type="dxa"/>
            <w:gridSpan w:val="8"/>
            <w:tcBorders>
              <w:top w:val="single" w:sz="4" w:space="0" w:color="808080"/>
              <w:left w:val="single" w:sz="4" w:space="0" w:color="808080"/>
              <w:bottom w:val="single" w:sz="4" w:space="0" w:color="808080"/>
            </w:tcBorders>
            <w:vAlign w:val="center"/>
          </w:tcPr>
          <w:p w14:paraId="43D71691" w14:textId="77777777" w:rsidR="0027708C" w:rsidRDefault="0027708C" w:rsidP="0027708C">
            <w:pPr>
              <w:pBdr>
                <w:top w:val="nil"/>
                <w:left w:val="nil"/>
                <w:bottom w:val="nil"/>
                <w:right w:val="nil"/>
                <w:between w:val="nil"/>
              </w:pBdr>
              <w:ind w:left="0" w:hanging="2"/>
              <w:jc w:val="center"/>
              <w:rPr>
                <w:color w:val="000000"/>
                <w:sz w:val="24"/>
                <w:szCs w:val="24"/>
              </w:rPr>
            </w:pPr>
            <w:r>
              <w:rPr>
                <w:b/>
                <w:i/>
                <w:color w:val="000000"/>
                <w:sz w:val="24"/>
                <w:szCs w:val="24"/>
              </w:rPr>
              <w:t>Модуль 3.</w:t>
            </w:r>
            <w:r>
              <w:rPr>
                <w:b/>
                <w:color w:val="000000"/>
                <w:sz w:val="24"/>
                <w:szCs w:val="24"/>
              </w:rPr>
              <w:t xml:space="preserve"> Профессиональное самоопределение и развитие (адаптивный для лиц с ОВЗ)</w:t>
            </w:r>
          </w:p>
        </w:tc>
      </w:tr>
      <w:tr w:rsidR="0027708C" w14:paraId="23F9108A" w14:textId="77777777">
        <w:tc>
          <w:tcPr>
            <w:tcW w:w="590" w:type="dxa"/>
          </w:tcPr>
          <w:p w14:paraId="0FD839DF"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lastRenderedPageBreak/>
              <w:t>3.1.</w:t>
            </w:r>
          </w:p>
        </w:tc>
        <w:tc>
          <w:tcPr>
            <w:tcW w:w="3800" w:type="dxa"/>
            <w:tcBorders>
              <w:top w:val="single" w:sz="4" w:space="0" w:color="808080"/>
              <w:left w:val="single" w:sz="4" w:space="0" w:color="808080"/>
              <w:bottom w:val="single" w:sz="4" w:space="0" w:color="808080"/>
              <w:right w:val="single" w:sz="4" w:space="0" w:color="808080"/>
            </w:tcBorders>
            <w:vAlign w:val="center"/>
          </w:tcPr>
          <w:p w14:paraId="7530E551"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Адаптация на рынке труда</w:t>
            </w:r>
          </w:p>
        </w:tc>
        <w:tc>
          <w:tcPr>
            <w:tcW w:w="1045" w:type="dxa"/>
          </w:tcPr>
          <w:p w14:paraId="6FDA554D"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26075500" w14:textId="797133E0"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0254956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01F35C72"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702E295A" w14:textId="3CA7A4D1"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35F54B6A" w14:textId="0D70A8CA" w:rsidR="0027708C" w:rsidRDefault="0027708C" w:rsidP="0027708C">
            <w:pPr>
              <w:ind w:left="0" w:hanging="2"/>
              <w:jc w:val="center"/>
            </w:pPr>
            <w:r w:rsidRPr="00EF0D30">
              <w:rPr>
                <w:color w:val="000000"/>
                <w:sz w:val="24"/>
                <w:szCs w:val="24"/>
              </w:rPr>
              <w:t>А/01.2.</w:t>
            </w:r>
          </w:p>
        </w:tc>
        <w:tc>
          <w:tcPr>
            <w:tcW w:w="1510" w:type="dxa"/>
          </w:tcPr>
          <w:p w14:paraId="1E5AFF18"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285D2804" w14:textId="77777777" w:rsidTr="00307D24">
        <w:tc>
          <w:tcPr>
            <w:tcW w:w="590" w:type="dxa"/>
          </w:tcPr>
          <w:p w14:paraId="24FC494A"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3.2.</w:t>
            </w:r>
          </w:p>
        </w:tc>
        <w:tc>
          <w:tcPr>
            <w:tcW w:w="3800" w:type="dxa"/>
            <w:tcBorders>
              <w:top w:val="single" w:sz="4" w:space="0" w:color="808080"/>
              <w:left w:val="single" w:sz="4" w:space="0" w:color="808080"/>
              <w:bottom w:val="single" w:sz="4" w:space="0" w:color="808080"/>
              <w:right w:val="single" w:sz="4" w:space="0" w:color="808080"/>
            </w:tcBorders>
            <w:vAlign w:val="center"/>
          </w:tcPr>
          <w:p w14:paraId="7D945679" w14:textId="18CA73BD"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Стратеги</w:t>
            </w:r>
            <w:r w:rsidR="00C02127">
              <w:rPr>
                <w:color w:val="000000"/>
                <w:sz w:val="24"/>
                <w:szCs w:val="24"/>
              </w:rPr>
              <w:t>я выбора профессии</w:t>
            </w:r>
          </w:p>
        </w:tc>
        <w:tc>
          <w:tcPr>
            <w:tcW w:w="1045" w:type="dxa"/>
          </w:tcPr>
          <w:p w14:paraId="3EC661CF"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5BA313CB" w14:textId="06E00FF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shd w:val="clear" w:color="auto" w:fill="auto"/>
          </w:tcPr>
          <w:p w14:paraId="1A3B4B88" w14:textId="7FD634A5"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6FCD72C0"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37B8217E" w14:textId="066AAF22"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2DE9AE6C" w14:textId="36080069" w:rsidR="0027708C" w:rsidRDefault="0027708C" w:rsidP="0027708C">
            <w:pPr>
              <w:ind w:left="0" w:hanging="2"/>
              <w:jc w:val="center"/>
            </w:pPr>
            <w:r w:rsidRPr="00EF0D30">
              <w:rPr>
                <w:color w:val="000000"/>
                <w:sz w:val="24"/>
                <w:szCs w:val="24"/>
              </w:rPr>
              <w:t>А/01.2.</w:t>
            </w:r>
          </w:p>
        </w:tc>
        <w:tc>
          <w:tcPr>
            <w:tcW w:w="1510" w:type="dxa"/>
          </w:tcPr>
          <w:p w14:paraId="78D5424B"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20535F38" w14:textId="77777777" w:rsidTr="00A70593">
        <w:tc>
          <w:tcPr>
            <w:tcW w:w="590" w:type="dxa"/>
          </w:tcPr>
          <w:p w14:paraId="18D4E32B"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3800" w:type="dxa"/>
            <w:tcBorders>
              <w:top w:val="single" w:sz="4" w:space="0" w:color="808080"/>
              <w:left w:val="single" w:sz="4" w:space="0" w:color="808080"/>
              <w:bottom w:val="single" w:sz="4" w:space="0" w:color="808080"/>
              <w:right w:val="single" w:sz="4" w:space="0" w:color="808080"/>
            </w:tcBorders>
            <w:vAlign w:val="center"/>
          </w:tcPr>
          <w:p w14:paraId="3A1BA790" w14:textId="77777777" w:rsidR="0027708C" w:rsidRDefault="0027708C" w:rsidP="0027708C">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vAlign w:val="center"/>
          </w:tcPr>
          <w:p w14:paraId="51F808F7"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4</w:t>
            </w:r>
          </w:p>
        </w:tc>
        <w:tc>
          <w:tcPr>
            <w:tcW w:w="1518" w:type="dxa"/>
          </w:tcPr>
          <w:p w14:paraId="337CDAC6" w14:textId="5CD1264F" w:rsidR="0027708C" w:rsidRPr="0027708C" w:rsidRDefault="0027708C" w:rsidP="0027708C">
            <w:pPr>
              <w:pBdr>
                <w:top w:val="nil"/>
                <w:left w:val="nil"/>
                <w:bottom w:val="nil"/>
                <w:right w:val="nil"/>
                <w:between w:val="nil"/>
              </w:pBdr>
              <w:ind w:left="0" w:hanging="2"/>
              <w:jc w:val="center"/>
              <w:rPr>
                <w:b/>
                <w:bCs/>
                <w:color w:val="000000"/>
                <w:sz w:val="24"/>
                <w:szCs w:val="24"/>
              </w:rPr>
            </w:pPr>
            <w:r w:rsidRPr="0027708C">
              <w:rPr>
                <w:b/>
                <w:bCs/>
                <w:color w:val="000000"/>
                <w:sz w:val="24"/>
                <w:szCs w:val="24"/>
              </w:rPr>
              <w:t>4</w:t>
            </w:r>
          </w:p>
        </w:tc>
        <w:tc>
          <w:tcPr>
            <w:tcW w:w="1518" w:type="dxa"/>
          </w:tcPr>
          <w:p w14:paraId="57E1BF1C"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0A6D859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26A9D0D6" w14:textId="45CD7096"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5BBD6E5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10" w:type="dxa"/>
          </w:tcPr>
          <w:p w14:paraId="0D3E0BB2"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27708C" w14:paraId="381A8782" w14:textId="77777777">
        <w:tc>
          <w:tcPr>
            <w:tcW w:w="590" w:type="dxa"/>
          </w:tcPr>
          <w:p w14:paraId="3978999F"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w:t>
            </w:r>
          </w:p>
        </w:tc>
        <w:tc>
          <w:tcPr>
            <w:tcW w:w="14661" w:type="dxa"/>
            <w:gridSpan w:val="8"/>
            <w:tcBorders>
              <w:top w:val="single" w:sz="4" w:space="0" w:color="808080"/>
              <w:left w:val="single" w:sz="4" w:space="0" w:color="808080"/>
              <w:bottom w:val="single" w:sz="4" w:space="0" w:color="808080"/>
            </w:tcBorders>
            <w:vAlign w:val="center"/>
          </w:tcPr>
          <w:p w14:paraId="62AA3E07" w14:textId="77777777" w:rsidR="0027708C" w:rsidRDefault="0027708C" w:rsidP="0027708C">
            <w:pPr>
              <w:pBdr>
                <w:top w:val="nil"/>
                <w:left w:val="nil"/>
                <w:bottom w:val="nil"/>
                <w:right w:val="nil"/>
                <w:between w:val="nil"/>
              </w:pBdr>
              <w:ind w:left="0" w:hanging="2"/>
              <w:jc w:val="center"/>
              <w:rPr>
                <w:color w:val="000000"/>
                <w:sz w:val="24"/>
                <w:szCs w:val="24"/>
              </w:rPr>
            </w:pPr>
            <w:r>
              <w:rPr>
                <w:b/>
                <w:i/>
                <w:color w:val="000000"/>
                <w:sz w:val="24"/>
                <w:szCs w:val="24"/>
              </w:rPr>
              <w:t>Модуль 4. Охрана труда</w:t>
            </w:r>
          </w:p>
        </w:tc>
      </w:tr>
      <w:tr w:rsidR="0027708C" w14:paraId="16364E2E" w14:textId="77777777">
        <w:tc>
          <w:tcPr>
            <w:tcW w:w="590" w:type="dxa"/>
          </w:tcPr>
          <w:p w14:paraId="6CCD4E74"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4.1</w:t>
            </w:r>
          </w:p>
        </w:tc>
        <w:tc>
          <w:tcPr>
            <w:tcW w:w="3800" w:type="dxa"/>
            <w:tcBorders>
              <w:top w:val="single" w:sz="4" w:space="0" w:color="808080"/>
              <w:left w:val="single" w:sz="4" w:space="0" w:color="808080"/>
              <w:bottom w:val="single" w:sz="4" w:space="0" w:color="808080"/>
              <w:right w:val="single" w:sz="4" w:space="0" w:color="808080"/>
            </w:tcBorders>
            <w:vAlign w:val="center"/>
          </w:tcPr>
          <w:p w14:paraId="1B47BC3E"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 xml:space="preserve">Организация работы по охране труда в строительстве. </w:t>
            </w:r>
          </w:p>
        </w:tc>
        <w:tc>
          <w:tcPr>
            <w:tcW w:w="1045" w:type="dxa"/>
          </w:tcPr>
          <w:p w14:paraId="2A0D52FE"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5C35A427" w14:textId="5100E7EF"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10E749C2"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140545EF"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2958ACFB" w14:textId="53D17A49"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49F0D3C7" w14:textId="4A9A402F" w:rsidR="0027708C" w:rsidRDefault="0027708C" w:rsidP="0027708C">
            <w:pPr>
              <w:pBdr>
                <w:top w:val="nil"/>
                <w:left w:val="nil"/>
                <w:bottom w:val="nil"/>
                <w:right w:val="nil"/>
                <w:between w:val="nil"/>
              </w:pBdr>
              <w:ind w:left="0" w:hanging="2"/>
              <w:jc w:val="center"/>
              <w:rPr>
                <w:color w:val="000000"/>
                <w:sz w:val="24"/>
                <w:szCs w:val="24"/>
              </w:rPr>
            </w:pPr>
            <w:r w:rsidRPr="007D4F24">
              <w:rPr>
                <w:color w:val="000000"/>
                <w:sz w:val="24"/>
                <w:szCs w:val="24"/>
              </w:rPr>
              <w:t>А/01.2.</w:t>
            </w:r>
          </w:p>
        </w:tc>
        <w:tc>
          <w:tcPr>
            <w:tcW w:w="1510" w:type="dxa"/>
          </w:tcPr>
          <w:p w14:paraId="36F954C8"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38CA1A64" w14:textId="77777777">
        <w:tc>
          <w:tcPr>
            <w:tcW w:w="590" w:type="dxa"/>
          </w:tcPr>
          <w:p w14:paraId="3C62062A"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4.2</w:t>
            </w:r>
          </w:p>
        </w:tc>
        <w:tc>
          <w:tcPr>
            <w:tcW w:w="3800" w:type="dxa"/>
            <w:tcBorders>
              <w:top w:val="single" w:sz="4" w:space="0" w:color="808080"/>
              <w:left w:val="single" w:sz="4" w:space="0" w:color="808080"/>
              <w:bottom w:val="single" w:sz="4" w:space="0" w:color="808080"/>
              <w:right w:val="single" w:sz="4" w:space="0" w:color="808080"/>
            </w:tcBorders>
            <w:vAlign w:val="center"/>
          </w:tcPr>
          <w:p w14:paraId="17934FBA"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 xml:space="preserve">Общие вопросы безопасности труда в строительстве </w:t>
            </w:r>
          </w:p>
        </w:tc>
        <w:tc>
          <w:tcPr>
            <w:tcW w:w="1045" w:type="dxa"/>
          </w:tcPr>
          <w:p w14:paraId="09665D94"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3720A36C" w14:textId="2ACEAB18"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7A2A49F6"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4364598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7BCA7C82" w14:textId="264D2175"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22176E7B" w14:textId="1A9D26DD" w:rsidR="0027708C" w:rsidRDefault="0027708C" w:rsidP="0027708C">
            <w:pPr>
              <w:pBdr>
                <w:top w:val="nil"/>
                <w:left w:val="nil"/>
                <w:bottom w:val="nil"/>
                <w:right w:val="nil"/>
                <w:between w:val="nil"/>
              </w:pBdr>
              <w:ind w:left="0" w:hanging="2"/>
              <w:jc w:val="center"/>
              <w:rPr>
                <w:color w:val="000000"/>
                <w:sz w:val="24"/>
                <w:szCs w:val="24"/>
              </w:rPr>
            </w:pPr>
            <w:r w:rsidRPr="007D4F24">
              <w:rPr>
                <w:color w:val="000000"/>
                <w:sz w:val="24"/>
                <w:szCs w:val="24"/>
              </w:rPr>
              <w:t>А/01.2.</w:t>
            </w:r>
          </w:p>
        </w:tc>
        <w:tc>
          <w:tcPr>
            <w:tcW w:w="1510" w:type="dxa"/>
          </w:tcPr>
          <w:p w14:paraId="77F623D8"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3992F2B9" w14:textId="77777777">
        <w:tc>
          <w:tcPr>
            <w:tcW w:w="590" w:type="dxa"/>
          </w:tcPr>
          <w:p w14:paraId="3C635129"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4.3</w:t>
            </w:r>
          </w:p>
        </w:tc>
        <w:tc>
          <w:tcPr>
            <w:tcW w:w="3800" w:type="dxa"/>
            <w:tcBorders>
              <w:top w:val="single" w:sz="4" w:space="0" w:color="808080"/>
              <w:left w:val="single" w:sz="4" w:space="0" w:color="808080"/>
              <w:bottom w:val="single" w:sz="4" w:space="0" w:color="808080"/>
              <w:right w:val="single" w:sz="4" w:space="0" w:color="808080"/>
            </w:tcBorders>
          </w:tcPr>
          <w:p w14:paraId="492D5BC6"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 xml:space="preserve">Вредные производственные факторы в строительстве и производстве отделочных работ и средства защиты от них </w:t>
            </w:r>
          </w:p>
        </w:tc>
        <w:tc>
          <w:tcPr>
            <w:tcW w:w="1045" w:type="dxa"/>
          </w:tcPr>
          <w:p w14:paraId="6C269883"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1FB5D4C6" w14:textId="55868771"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1DB07B16"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166EB597"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303916FB" w14:textId="78093E4C"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19336CB5" w14:textId="19E8B352" w:rsidR="0027708C" w:rsidRDefault="0027708C" w:rsidP="0027708C">
            <w:pPr>
              <w:pBdr>
                <w:top w:val="nil"/>
                <w:left w:val="nil"/>
                <w:bottom w:val="nil"/>
                <w:right w:val="nil"/>
                <w:between w:val="nil"/>
              </w:pBdr>
              <w:ind w:left="0" w:hanging="2"/>
              <w:jc w:val="center"/>
              <w:rPr>
                <w:color w:val="000000"/>
                <w:sz w:val="24"/>
                <w:szCs w:val="24"/>
              </w:rPr>
            </w:pPr>
            <w:r w:rsidRPr="007D4F24">
              <w:rPr>
                <w:color w:val="000000"/>
                <w:sz w:val="24"/>
                <w:szCs w:val="24"/>
              </w:rPr>
              <w:t>А/01.2.</w:t>
            </w:r>
          </w:p>
        </w:tc>
        <w:tc>
          <w:tcPr>
            <w:tcW w:w="1510" w:type="dxa"/>
          </w:tcPr>
          <w:p w14:paraId="64DE2734"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5BBC5D67" w14:textId="77777777">
        <w:tc>
          <w:tcPr>
            <w:tcW w:w="590" w:type="dxa"/>
          </w:tcPr>
          <w:p w14:paraId="55766E36"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4.4</w:t>
            </w:r>
          </w:p>
        </w:tc>
        <w:tc>
          <w:tcPr>
            <w:tcW w:w="3800" w:type="dxa"/>
            <w:tcBorders>
              <w:top w:val="single" w:sz="4" w:space="0" w:color="808080"/>
              <w:left w:val="single" w:sz="4" w:space="0" w:color="808080"/>
              <w:bottom w:val="single" w:sz="4" w:space="0" w:color="808080"/>
              <w:right w:val="single" w:sz="4" w:space="0" w:color="808080"/>
            </w:tcBorders>
          </w:tcPr>
          <w:p w14:paraId="3B6EE0A3" w14:textId="77777777" w:rsidR="0027708C" w:rsidRDefault="0027708C" w:rsidP="0027708C">
            <w:pPr>
              <w:pBdr>
                <w:top w:val="nil"/>
                <w:left w:val="nil"/>
                <w:bottom w:val="nil"/>
                <w:right w:val="nil"/>
                <w:between w:val="nil"/>
              </w:pBdr>
              <w:ind w:left="0" w:hanging="2"/>
              <w:rPr>
                <w:color w:val="000000"/>
                <w:sz w:val="24"/>
                <w:szCs w:val="24"/>
              </w:rPr>
            </w:pPr>
            <w:proofErr w:type="spellStart"/>
            <w:r>
              <w:rPr>
                <w:color w:val="000000"/>
                <w:sz w:val="24"/>
                <w:szCs w:val="24"/>
              </w:rPr>
              <w:t>Электропожаробезопасность</w:t>
            </w:r>
            <w:proofErr w:type="spellEnd"/>
            <w:r>
              <w:rPr>
                <w:color w:val="000000"/>
                <w:sz w:val="24"/>
                <w:szCs w:val="24"/>
              </w:rPr>
              <w:t xml:space="preserve"> </w:t>
            </w:r>
          </w:p>
        </w:tc>
        <w:tc>
          <w:tcPr>
            <w:tcW w:w="1045" w:type="dxa"/>
          </w:tcPr>
          <w:p w14:paraId="27ACB0F2"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270D04B0" w14:textId="07951A70"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Pr>
          <w:p w14:paraId="3979A66F" w14:textId="112D6D74"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29" w:type="dxa"/>
          </w:tcPr>
          <w:p w14:paraId="0AF2C9A4"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1F2E5FD6" w14:textId="23275432"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511F649D" w14:textId="0F340BC3" w:rsidR="0027708C" w:rsidRDefault="0027708C" w:rsidP="0027708C">
            <w:pPr>
              <w:pBdr>
                <w:top w:val="nil"/>
                <w:left w:val="nil"/>
                <w:bottom w:val="nil"/>
                <w:right w:val="nil"/>
                <w:between w:val="nil"/>
              </w:pBdr>
              <w:ind w:left="0" w:hanging="2"/>
              <w:jc w:val="center"/>
              <w:rPr>
                <w:color w:val="000000"/>
                <w:sz w:val="24"/>
                <w:szCs w:val="24"/>
              </w:rPr>
            </w:pPr>
            <w:r w:rsidRPr="007D4F24">
              <w:rPr>
                <w:color w:val="000000"/>
                <w:sz w:val="24"/>
                <w:szCs w:val="24"/>
              </w:rPr>
              <w:t>А/01.2.</w:t>
            </w:r>
          </w:p>
        </w:tc>
        <w:tc>
          <w:tcPr>
            <w:tcW w:w="1510" w:type="dxa"/>
          </w:tcPr>
          <w:p w14:paraId="3C63CD00"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37735FE3" w14:textId="77777777">
        <w:tc>
          <w:tcPr>
            <w:tcW w:w="590" w:type="dxa"/>
          </w:tcPr>
          <w:p w14:paraId="6458218A"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4.5</w:t>
            </w:r>
          </w:p>
        </w:tc>
        <w:tc>
          <w:tcPr>
            <w:tcW w:w="3800" w:type="dxa"/>
            <w:tcBorders>
              <w:top w:val="single" w:sz="4" w:space="0" w:color="808080"/>
              <w:left w:val="single" w:sz="4" w:space="0" w:color="808080"/>
              <w:bottom w:val="single" w:sz="4" w:space="0" w:color="808080"/>
              <w:right w:val="single" w:sz="4" w:space="0" w:color="808080"/>
            </w:tcBorders>
          </w:tcPr>
          <w:p w14:paraId="240BA545" w14:textId="77777777" w:rsidR="0027708C" w:rsidRDefault="0027708C" w:rsidP="0027708C">
            <w:pPr>
              <w:pBdr>
                <w:top w:val="nil"/>
                <w:left w:val="nil"/>
                <w:bottom w:val="nil"/>
                <w:right w:val="nil"/>
                <w:between w:val="nil"/>
              </w:pBdr>
              <w:ind w:left="0" w:hanging="2"/>
              <w:rPr>
                <w:color w:val="000000"/>
                <w:sz w:val="24"/>
                <w:szCs w:val="24"/>
              </w:rPr>
            </w:pPr>
            <w:r>
              <w:rPr>
                <w:color w:val="000000"/>
                <w:sz w:val="24"/>
                <w:szCs w:val="24"/>
              </w:rPr>
              <w:t xml:space="preserve">Техника безопасности при производстве малярных работ </w:t>
            </w:r>
          </w:p>
        </w:tc>
        <w:tc>
          <w:tcPr>
            <w:tcW w:w="1045" w:type="dxa"/>
          </w:tcPr>
          <w:p w14:paraId="6DCFFE63"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5F5F1041" w14:textId="7E23EE76"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Pr>
          <w:p w14:paraId="5CFF63DB" w14:textId="47C658E1"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29" w:type="dxa"/>
          </w:tcPr>
          <w:p w14:paraId="4CA6A505"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30159034" w14:textId="36D5BF28"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Pr>
          <w:p w14:paraId="4649D722" w14:textId="5AB3E971" w:rsidR="0027708C" w:rsidRDefault="0027708C" w:rsidP="0027708C">
            <w:pPr>
              <w:pBdr>
                <w:top w:val="nil"/>
                <w:left w:val="nil"/>
                <w:bottom w:val="nil"/>
                <w:right w:val="nil"/>
                <w:between w:val="nil"/>
              </w:pBdr>
              <w:ind w:left="0" w:hanging="2"/>
              <w:jc w:val="center"/>
              <w:rPr>
                <w:color w:val="000000"/>
                <w:sz w:val="24"/>
                <w:szCs w:val="24"/>
              </w:rPr>
            </w:pPr>
            <w:r w:rsidRPr="007D4F24">
              <w:rPr>
                <w:color w:val="000000"/>
                <w:sz w:val="24"/>
                <w:szCs w:val="24"/>
              </w:rPr>
              <w:t>А/01.2.</w:t>
            </w:r>
          </w:p>
        </w:tc>
        <w:tc>
          <w:tcPr>
            <w:tcW w:w="1510" w:type="dxa"/>
          </w:tcPr>
          <w:p w14:paraId="19CF0EB1" w14:textId="77777777" w:rsidR="0027708C" w:rsidRDefault="0027708C" w:rsidP="0027708C">
            <w:pPr>
              <w:pBdr>
                <w:top w:val="nil"/>
                <w:left w:val="nil"/>
                <w:bottom w:val="nil"/>
                <w:right w:val="nil"/>
                <w:between w:val="nil"/>
              </w:pBdr>
              <w:ind w:left="0" w:hanging="2"/>
              <w:jc w:val="center"/>
              <w:rPr>
                <w:color w:val="000000"/>
                <w:sz w:val="24"/>
                <w:szCs w:val="24"/>
              </w:rPr>
            </w:pPr>
          </w:p>
        </w:tc>
      </w:tr>
      <w:tr w:rsidR="0027708C" w14:paraId="1AF0A8C8" w14:textId="77777777">
        <w:tc>
          <w:tcPr>
            <w:tcW w:w="590" w:type="dxa"/>
          </w:tcPr>
          <w:p w14:paraId="60325B28"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3800" w:type="dxa"/>
            <w:tcBorders>
              <w:top w:val="single" w:sz="4" w:space="0" w:color="808080"/>
              <w:left w:val="single" w:sz="4" w:space="0" w:color="808080"/>
              <w:bottom w:val="single" w:sz="4" w:space="0" w:color="808080"/>
              <w:right w:val="single" w:sz="4" w:space="0" w:color="808080"/>
            </w:tcBorders>
          </w:tcPr>
          <w:p w14:paraId="06E0099E" w14:textId="77777777" w:rsidR="0027708C" w:rsidRDefault="0027708C" w:rsidP="0027708C">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tcPr>
          <w:p w14:paraId="5BDD9E15"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10</w:t>
            </w:r>
          </w:p>
        </w:tc>
        <w:tc>
          <w:tcPr>
            <w:tcW w:w="1518" w:type="dxa"/>
          </w:tcPr>
          <w:p w14:paraId="6006617F" w14:textId="234F3591" w:rsidR="0027708C" w:rsidRPr="00235B7A" w:rsidRDefault="0027708C" w:rsidP="0027708C">
            <w:pPr>
              <w:pBdr>
                <w:top w:val="nil"/>
                <w:left w:val="nil"/>
                <w:bottom w:val="nil"/>
                <w:right w:val="nil"/>
                <w:between w:val="nil"/>
              </w:pBdr>
              <w:ind w:left="0" w:hanging="2"/>
              <w:jc w:val="center"/>
              <w:rPr>
                <w:b/>
                <w:bCs/>
                <w:color w:val="000000"/>
                <w:sz w:val="24"/>
                <w:szCs w:val="24"/>
              </w:rPr>
            </w:pPr>
            <w:r>
              <w:rPr>
                <w:b/>
                <w:bCs/>
                <w:color w:val="000000"/>
                <w:sz w:val="24"/>
                <w:szCs w:val="24"/>
              </w:rPr>
              <w:t>8</w:t>
            </w:r>
          </w:p>
        </w:tc>
        <w:tc>
          <w:tcPr>
            <w:tcW w:w="1518" w:type="dxa"/>
          </w:tcPr>
          <w:p w14:paraId="6FD7251E" w14:textId="53CE60E3" w:rsidR="0027708C" w:rsidRPr="00235B7A" w:rsidRDefault="0027708C" w:rsidP="0027708C">
            <w:pPr>
              <w:pBdr>
                <w:top w:val="nil"/>
                <w:left w:val="nil"/>
                <w:bottom w:val="nil"/>
                <w:right w:val="nil"/>
                <w:between w:val="nil"/>
              </w:pBdr>
              <w:ind w:left="0" w:hanging="2"/>
              <w:jc w:val="center"/>
              <w:rPr>
                <w:b/>
                <w:bCs/>
                <w:color w:val="000000"/>
                <w:sz w:val="24"/>
                <w:szCs w:val="24"/>
              </w:rPr>
            </w:pPr>
            <w:r w:rsidRPr="00235B7A">
              <w:rPr>
                <w:b/>
                <w:bCs/>
                <w:color w:val="000000"/>
                <w:sz w:val="24"/>
                <w:szCs w:val="24"/>
              </w:rPr>
              <w:t>2</w:t>
            </w:r>
          </w:p>
        </w:tc>
        <w:tc>
          <w:tcPr>
            <w:tcW w:w="1529" w:type="dxa"/>
          </w:tcPr>
          <w:p w14:paraId="2BB7E3E4" w14:textId="77777777" w:rsidR="0027708C" w:rsidRPr="00235B7A" w:rsidRDefault="0027708C" w:rsidP="0027708C">
            <w:pPr>
              <w:pBdr>
                <w:top w:val="nil"/>
                <w:left w:val="nil"/>
                <w:bottom w:val="nil"/>
                <w:right w:val="nil"/>
                <w:between w:val="nil"/>
              </w:pBdr>
              <w:ind w:left="0" w:hanging="2"/>
              <w:jc w:val="center"/>
              <w:rPr>
                <w:b/>
                <w:bCs/>
                <w:color w:val="000000"/>
                <w:sz w:val="24"/>
                <w:szCs w:val="24"/>
              </w:rPr>
            </w:pPr>
          </w:p>
        </w:tc>
        <w:tc>
          <w:tcPr>
            <w:tcW w:w="1861" w:type="dxa"/>
          </w:tcPr>
          <w:p w14:paraId="48AE5C32" w14:textId="6E1A7205" w:rsidR="0027708C" w:rsidRPr="00235B7A" w:rsidRDefault="0027708C" w:rsidP="0027708C">
            <w:pPr>
              <w:pBdr>
                <w:top w:val="nil"/>
                <w:left w:val="nil"/>
                <w:bottom w:val="nil"/>
                <w:right w:val="nil"/>
                <w:between w:val="nil"/>
              </w:pBdr>
              <w:ind w:left="0" w:hanging="2"/>
              <w:jc w:val="center"/>
              <w:rPr>
                <w:b/>
                <w:bCs/>
                <w:color w:val="000000"/>
                <w:sz w:val="24"/>
                <w:szCs w:val="24"/>
              </w:rPr>
            </w:pPr>
          </w:p>
        </w:tc>
        <w:tc>
          <w:tcPr>
            <w:tcW w:w="1880" w:type="dxa"/>
          </w:tcPr>
          <w:p w14:paraId="6413D71C"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10" w:type="dxa"/>
          </w:tcPr>
          <w:p w14:paraId="68302B0E"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27708C" w14:paraId="1F23CB13" w14:textId="77777777">
        <w:tc>
          <w:tcPr>
            <w:tcW w:w="590" w:type="dxa"/>
          </w:tcPr>
          <w:p w14:paraId="1D87BB54"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w:t>
            </w:r>
          </w:p>
        </w:tc>
        <w:tc>
          <w:tcPr>
            <w:tcW w:w="14661" w:type="dxa"/>
            <w:gridSpan w:val="8"/>
          </w:tcPr>
          <w:p w14:paraId="7B2A419B"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r>
              <w:rPr>
                <w:b/>
                <w:i/>
                <w:color w:val="000000"/>
                <w:sz w:val="24"/>
                <w:szCs w:val="24"/>
              </w:rPr>
              <w:t>Модуль 5. Материаловедение</w:t>
            </w:r>
          </w:p>
        </w:tc>
      </w:tr>
      <w:tr w:rsidR="0027708C" w14:paraId="6E22644D" w14:textId="77777777" w:rsidTr="00307D24">
        <w:tc>
          <w:tcPr>
            <w:tcW w:w="590" w:type="dxa"/>
          </w:tcPr>
          <w:p w14:paraId="3B3263CE"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5.1</w:t>
            </w:r>
          </w:p>
        </w:tc>
        <w:tc>
          <w:tcPr>
            <w:tcW w:w="3800" w:type="dxa"/>
            <w:tcBorders>
              <w:top w:val="single" w:sz="4" w:space="0" w:color="808080"/>
              <w:left w:val="single" w:sz="4" w:space="0" w:color="808080"/>
              <w:bottom w:val="single" w:sz="4" w:space="0" w:color="808080"/>
              <w:right w:val="single" w:sz="4" w:space="0" w:color="808080"/>
            </w:tcBorders>
            <w:vAlign w:val="center"/>
          </w:tcPr>
          <w:p w14:paraId="172BAFC1"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Классификация и требования к строительным материалам</w:t>
            </w:r>
          </w:p>
        </w:tc>
        <w:tc>
          <w:tcPr>
            <w:tcW w:w="1045" w:type="dxa"/>
          </w:tcPr>
          <w:p w14:paraId="02023165"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shd w:val="clear" w:color="auto" w:fill="auto"/>
          </w:tcPr>
          <w:p w14:paraId="292D9E99" w14:textId="73F1BF31" w:rsidR="0027708C" w:rsidRPr="00307D24" w:rsidRDefault="00EA0FE9"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562A222F" w14:textId="3958F8C3"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296E444F"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063F5F5F" w14:textId="4BD3DAED"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483A7CBA" w14:textId="19083296" w:rsidR="0027708C" w:rsidRPr="0058015F" w:rsidRDefault="0027708C" w:rsidP="0027708C">
            <w:pPr>
              <w:pBdr>
                <w:top w:val="nil"/>
                <w:left w:val="nil"/>
                <w:bottom w:val="nil"/>
                <w:right w:val="nil"/>
                <w:between w:val="nil"/>
              </w:pBdr>
              <w:ind w:left="0" w:hanging="2"/>
              <w:jc w:val="center"/>
              <w:rPr>
                <w:color w:val="000000"/>
                <w:sz w:val="24"/>
                <w:szCs w:val="24"/>
              </w:rPr>
            </w:pPr>
            <w:r w:rsidRPr="0058015F">
              <w:rPr>
                <w:color w:val="000000"/>
                <w:sz w:val="24"/>
                <w:szCs w:val="24"/>
              </w:rPr>
              <w:t>А/01.2.</w:t>
            </w:r>
          </w:p>
        </w:tc>
        <w:tc>
          <w:tcPr>
            <w:tcW w:w="1510" w:type="dxa"/>
          </w:tcPr>
          <w:p w14:paraId="06CFD4C6"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154DD02F" w14:textId="77777777" w:rsidTr="00307D24">
        <w:tc>
          <w:tcPr>
            <w:tcW w:w="590" w:type="dxa"/>
          </w:tcPr>
          <w:p w14:paraId="386EDCE7"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5.2</w:t>
            </w:r>
          </w:p>
        </w:tc>
        <w:tc>
          <w:tcPr>
            <w:tcW w:w="3800" w:type="dxa"/>
            <w:tcBorders>
              <w:top w:val="single" w:sz="4" w:space="0" w:color="808080"/>
              <w:left w:val="single" w:sz="4" w:space="0" w:color="808080"/>
              <w:bottom w:val="single" w:sz="4" w:space="0" w:color="808080"/>
              <w:right w:val="single" w:sz="4" w:space="0" w:color="808080"/>
            </w:tcBorders>
            <w:vAlign w:val="center"/>
          </w:tcPr>
          <w:p w14:paraId="101D585F"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Классификация и свойства вяжущих веществ.</w:t>
            </w:r>
          </w:p>
        </w:tc>
        <w:tc>
          <w:tcPr>
            <w:tcW w:w="1045" w:type="dxa"/>
          </w:tcPr>
          <w:p w14:paraId="50D3EECE"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shd w:val="clear" w:color="auto" w:fill="auto"/>
          </w:tcPr>
          <w:p w14:paraId="6D7D3AD0" w14:textId="77777777" w:rsidR="0027708C" w:rsidRPr="00307D24" w:rsidRDefault="0027708C" w:rsidP="0027708C">
            <w:pPr>
              <w:pBdr>
                <w:top w:val="nil"/>
                <w:left w:val="nil"/>
                <w:bottom w:val="nil"/>
                <w:right w:val="nil"/>
                <w:between w:val="nil"/>
              </w:pBdr>
              <w:ind w:left="0" w:hanging="2"/>
              <w:jc w:val="center"/>
              <w:rPr>
                <w:color w:val="000000"/>
                <w:sz w:val="24"/>
                <w:szCs w:val="24"/>
              </w:rPr>
            </w:pPr>
            <w:r w:rsidRPr="00307D24">
              <w:rPr>
                <w:color w:val="000000"/>
                <w:sz w:val="24"/>
                <w:szCs w:val="24"/>
              </w:rPr>
              <w:t>1</w:t>
            </w:r>
          </w:p>
        </w:tc>
        <w:tc>
          <w:tcPr>
            <w:tcW w:w="1518" w:type="dxa"/>
          </w:tcPr>
          <w:p w14:paraId="78461F91" w14:textId="717A9B1E"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29" w:type="dxa"/>
          </w:tcPr>
          <w:p w14:paraId="3535EDFF"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70F80DE6" w14:textId="198285F9"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773A2E95" w14:textId="6A896394" w:rsidR="0027708C" w:rsidRDefault="0027708C" w:rsidP="0027708C">
            <w:pPr>
              <w:ind w:left="0" w:hanging="2"/>
              <w:jc w:val="center"/>
            </w:pPr>
            <w:r w:rsidRPr="00761227">
              <w:rPr>
                <w:color w:val="000000"/>
                <w:sz w:val="24"/>
                <w:szCs w:val="24"/>
              </w:rPr>
              <w:t>А/01.2.</w:t>
            </w:r>
          </w:p>
        </w:tc>
        <w:tc>
          <w:tcPr>
            <w:tcW w:w="1510" w:type="dxa"/>
          </w:tcPr>
          <w:p w14:paraId="0E19F80D"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087C283B" w14:textId="77777777" w:rsidTr="00307D24">
        <w:tc>
          <w:tcPr>
            <w:tcW w:w="590" w:type="dxa"/>
          </w:tcPr>
          <w:p w14:paraId="65385D29"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5.3</w:t>
            </w:r>
          </w:p>
        </w:tc>
        <w:tc>
          <w:tcPr>
            <w:tcW w:w="3800" w:type="dxa"/>
            <w:tcBorders>
              <w:top w:val="single" w:sz="4" w:space="0" w:color="808080"/>
              <w:left w:val="single" w:sz="4" w:space="0" w:color="808080"/>
              <w:bottom w:val="single" w:sz="4" w:space="0" w:color="808080"/>
              <w:right w:val="single" w:sz="4" w:space="0" w:color="808080"/>
            </w:tcBorders>
          </w:tcPr>
          <w:p w14:paraId="3E5ACFAD"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Материалы для малярных работ.</w:t>
            </w:r>
          </w:p>
        </w:tc>
        <w:tc>
          <w:tcPr>
            <w:tcW w:w="1045" w:type="dxa"/>
          </w:tcPr>
          <w:p w14:paraId="3CDDFB43" w14:textId="7B611AF3" w:rsidR="0027708C" w:rsidRDefault="00EA0FE9"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shd w:val="clear" w:color="auto" w:fill="auto"/>
          </w:tcPr>
          <w:p w14:paraId="2AFD03E5" w14:textId="77777777" w:rsidR="0027708C" w:rsidRPr="00307D24" w:rsidRDefault="0027708C" w:rsidP="0027708C">
            <w:pPr>
              <w:pBdr>
                <w:top w:val="nil"/>
                <w:left w:val="nil"/>
                <w:bottom w:val="nil"/>
                <w:right w:val="nil"/>
                <w:between w:val="nil"/>
              </w:pBdr>
              <w:ind w:left="0" w:hanging="2"/>
              <w:jc w:val="center"/>
              <w:rPr>
                <w:color w:val="000000"/>
                <w:sz w:val="24"/>
                <w:szCs w:val="24"/>
              </w:rPr>
            </w:pPr>
            <w:r w:rsidRPr="00307D24">
              <w:rPr>
                <w:color w:val="000000"/>
                <w:sz w:val="24"/>
                <w:szCs w:val="24"/>
              </w:rPr>
              <w:t>1</w:t>
            </w:r>
          </w:p>
        </w:tc>
        <w:tc>
          <w:tcPr>
            <w:tcW w:w="1518" w:type="dxa"/>
          </w:tcPr>
          <w:p w14:paraId="478B37C4" w14:textId="5753DF40" w:rsidR="0027708C" w:rsidRDefault="0027708C" w:rsidP="0027708C">
            <w:pPr>
              <w:pBdr>
                <w:top w:val="nil"/>
                <w:left w:val="nil"/>
                <w:bottom w:val="nil"/>
                <w:right w:val="nil"/>
                <w:between w:val="nil"/>
              </w:pBdr>
              <w:ind w:left="0" w:hanging="2"/>
              <w:jc w:val="center"/>
              <w:rPr>
                <w:color w:val="000000"/>
                <w:sz w:val="24"/>
                <w:szCs w:val="24"/>
              </w:rPr>
            </w:pPr>
          </w:p>
        </w:tc>
        <w:tc>
          <w:tcPr>
            <w:tcW w:w="1529" w:type="dxa"/>
          </w:tcPr>
          <w:p w14:paraId="42E7304C"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3A34A223" w14:textId="3F5A6D0F"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103CD9FB" w14:textId="33BE22B9" w:rsidR="0027708C" w:rsidRDefault="0027708C" w:rsidP="0027708C">
            <w:pPr>
              <w:ind w:left="0" w:hanging="2"/>
              <w:jc w:val="center"/>
            </w:pPr>
            <w:r w:rsidRPr="00761227">
              <w:rPr>
                <w:color w:val="000000"/>
                <w:sz w:val="24"/>
                <w:szCs w:val="24"/>
              </w:rPr>
              <w:t>А/01.2.</w:t>
            </w:r>
          </w:p>
        </w:tc>
        <w:tc>
          <w:tcPr>
            <w:tcW w:w="1510" w:type="dxa"/>
          </w:tcPr>
          <w:p w14:paraId="09832DAE"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3EFDFCB9" w14:textId="77777777" w:rsidTr="00307D24">
        <w:tc>
          <w:tcPr>
            <w:tcW w:w="590" w:type="dxa"/>
          </w:tcPr>
          <w:p w14:paraId="1E2025DE"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5.4</w:t>
            </w:r>
          </w:p>
        </w:tc>
        <w:tc>
          <w:tcPr>
            <w:tcW w:w="3800" w:type="dxa"/>
            <w:tcBorders>
              <w:top w:val="single" w:sz="4" w:space="0" w:color="808080"/>
              <w:left w:val="single" w:sz="4" w:space="0" w:color="808080"/>
              <w:bottom w:val="single" w:sz="4" w:space="0" w:color="808080"/>
              <w:right w:val="single" w:sz="4" w:space="0" w:color="808080"/>
            </w:tcBorders>
          </w:tcPr>
          <w:p w14:paraId="52598599"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Законы смешивания цветов</w:t>
            </w:r>
          </w:p>
        </w:tc>
        <w:tc>
          <w:tcPr>
            <w:tcW w:w="1045" w:type="dxa"/>
          </w:tcPr>
          <w:p w14:paraId="4F671127" w14:textId="2765C668" w:rsidR="0027708C" w:rsidRDefault="00EA0FE9" w:rsidP="0027708C">
            <w:pPr>
              <w:pBdr>
                <w:top w:val="nil"/>
                <w:left w:val="nil"/>
                <w:bottom w:val="nil"/>
                <w:right w:val="nil"/>
                <w:between w:val="nil"/>
              </w:pBdr>
              <w:ind w:left="0" w:hanging="2"/>
              <w:jc w:val="center"/>
              <w:rPr>
                <w:color w:val="000000"/>
                <w:sz w:val="24"/>
                <w:szCs w:val="24"/>
              </w:rPr>
            </w:pPr>
            <w:r>
              <w:rPr>
                <w:color w:val="000000"/>
                <w:sz w:val="24"/>
                <w:szCs w:val="24"/>
              </w:rPr>
              <w:t>3</w:t>
            </w:r>
          </w:p>
        </w:tc>
        <w:tc>
          <w:tcPr>
            <w:tcW w:w="1518" w:type="dxa"/>
            <w:shd w:val="clear" w:color="auto" w:fill="auto"/>
          </w:tcPr>
          <w:p w14:paraId="4009E573" w14:textId="77777777" w:rsidR="0027708C" w:rsidRPr="00307D24" w:rsidRDefault="0027708C" w:rsidP="0027708C">
            <w:pPr>
              <w:pBdr>
                <w:top w:val="nil"/>
                <w:left w:val="nil"/>
                <w:bottom w:val="nil"/>
                <w:right w:val="nil"/>
                <w:between w:val="nil"/>
              </w:pBdr>
              <w:ind w:left="0" w:hanging="2"/>
              <w:jc w:val="center"/>
              <w:rPr>
                <w:color w:val="000000"/>
                <w:sz w:val="24"/>
                <w:szCs w:val="24"/>
              </w:rPr>
            </w:pPr>
            <w:r w:rsidRPr="00307D24">
              <w:rPr>
                <w:color w:val="000000"/>
                <w:sz w:val="24"/>
                <w:szCs w:val="24"/>
              </w:rPr>
              <w:t>1</w:t>
            </w:r>
          </w:p>
        </w:tc>
        <w:tc>
          <w:tcPr>
            <w:tcW w:w="1518" w:type="dxa"/>
          </w:tcPr>
          <w:p w14:paraId="56B45646" w14:textId="739FECC4" w:rsidR="0027708C" w:rsidRDefault="00EA0FE9"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29" w:type="dxa"/>
          </w:tcPr>
          <w:p w14:paraId="5F5EB20A"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Pr>
          <w:p w14:paraId="4EE11814" w14:textId="0B16BCDB" w:rsidR="0027708C" w:rsidRDefault="0027708C" w:rsidP="0027708C">
            <w:pPr>
              <w:pBdr>
                <w:top w:val="nil"/>
                <w:left w:val="nil"/>
                <w:bottom w:val="nil"/>
                <w:right w:val="nil"/>
                <w:between w:val="nil"/>
              </w:pBdr>
              <w:ind w:left="0" w:hanging="2"/>
              <w:jc w:val="center"/>
              <w:rPr>
                <w:color w:val="000000"/>
                <w:sz w:val="24"/>
                <w:szCs w:val="24"/>
              </w:rPr>
            </w:pPr>
          </w:p>
        </w:tc>
        <w:tc>
          <w:tcPr>
            <w:tcW w:w="1880" w:type="dxa"/>
            <w:shd w:val="clear" w:color="auto" w:fill="auto"/>
          </w:tcPr>
          <w:p w14:paraId="2C658711" w14:textId="2046D3A6" w:rsidR="0027708C" w:rsidRDefault="0027708C" w:rsidP="0027708C">
            <w:pPr>
              <w:ind w:left="0" w:hanging="2"/>
              <w:jc w:val="center"/>
            </w:pPr>
            <w:r w:rsidRPr="00761227">
              <w:rPr>
                <w:color w:val="000000"/>
                <w:sz w:val="24"/>
                <w:szCs w:val="24"/>
              </w:rPr>
              <w:t>А/01.2.</w:t>
            </w:r>
          </w:p>
        </w:tc>
        <w:tc>
          <w:tcPr>
            <w:tcW w:w="1510" w:type="dxa"/>
          </w:tcPr>
          <w:p w14:paraId="4DFB5BCF"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32F716A3" w14:textId="77777777" w:rsidTr="00307D24">
        <w:tc>
          <w:tcPr>
            <w:tcW w:w="590" w:type="dxa"/>
            <w:tcBorders>
              <w:bottom w:val="single" w:sz="4" w:space="0" w:color="000000"/>
            </w:tcBorders>
          </w:tcPr>
          <w:p w14:paraId="30D52DF5"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lastRenderedPageBreak/>
              <w:t>5.5</w:t>
            </w:r>
          </w:p>
        </w:tc>
        <w:tc>
          <w:tcPr>
            <w:tcW w:w="3800" w:type="dxa"/>
            <w:tcBorders>
              <w:top w:val="single" w:sz="4" w:space="0" w:color="808080"/>
              <w:left w:val="single" w:sz="4" w:space="0" w:color="808080"/>
              <w:bottom w:val="single" w:sz="4" w:space="0" w:color="000000"/>
              <w:right w:val="single" w:sz="4" w:space="0" w:color="808080"/>
            </w:tcBorders>
          </w:tcPr>
          <w:p w14:paraId="7D50E74B"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Вспомогательные материалы для малярных работ</w:t>
            </w:r>
          </w:p>
        </w:tc>
        <w:tc>
          <w:tcPr>
            <w:tcW w:w="1045" w:type="dxa"/>
            <w:tcBorders>
              <w:bottom w:val="single" w:sz="4" w:space="0" w:color="000000"/>
            </w:tcBorders>
          </w:tcPr>
          <w:p w14:paraId="23C6198A"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Borders>
              <w:bottom w:val="single" w:sz="4" w:space="0" w:color="000000"/>
            </w:tcBorders>
            <w:shd w:val="clear" w:color="auto" w:fill="auto"/>
          </w:tcPr>
          <w:p w14:paraId="01CE8F30" w14:textId="77777777" w:rsidR="0027708C" w:rsidRPr="00307D24" w:rsidRDefault="0027708C" w:rsidP="0027708C">
            <w:pPr>
              <w:pBdr>
                <w:top w:val="nil"/>
                <w:left w:val="nil"/>
                <w:bottom w:val="nil"/>
                <w:right w:val="nil"/>
                <w:between w:val="nil"/>
              </w:pBdr>
              <w:ind w:left="0" w:hanging="2"/>
              <w:jc w:val="center"/>
              <w:rPr>
                <w:color w:val="000000"/>
                <w:sz w:val="24"/>
                <w:szCs w:val="24"/>
              </w:rPr>
            </w:pPr>
            <w:r w:rsidRPr="00307D24">
              <w:rPr>
                <w:color w:val="000000"/>
                <w:sz w:val="24"/>
                <w:szCs w:val="24"/>
              </w:rPr>
              <w:t>1</w:t>
            </w:r>
          </w:p>
        </w:tc>
        <w:tc>
          <w:tcPr>
            <w:tcW w:w="1518" w:type="dxa"/>
            <w:tcBorders>
              <w:bottom w:val="single" w:sz="4" w:space="0" w:color="000000"/>
            </w:tcBorders>
          </w:tcPr>
          <w:p w14:paraId="6C57E5EC" w14:textId="1A081FCD"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29" w:type="dxa"/>
            <w:tcBorders>
              <w:bottom w:val="single" w:sz="4" w:space="0" w:color="000000"/>
            </w:tcBorders>
          </w:tcPr>
          <w:p w14:paraId="031C858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Borders>
              <w:bottom w:val="single" w:sz="4" w:space="0" w:color="000000"/>
            </w:tcBorders>
          </w:tcPr>
          <w:p w14:paraId="783A4627" w14:textId="0257E053"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Borders>
              <w:bottom w:val="single" w:sz="4" w:space="0" w:color="000000"/>
            </w:tcBorders>
            <w:shd w:val="clear" w:color="auto" w:fill="auto"/>
          </w:tcPr>
          <w:p w14:paraId="6EA25162" w14:textId="583242DF" w:rsidR="0027708C" w:rsidRDefault="0027708C" w:rsidP="0027708C">
            <w:pPr>
              <w:ind w:left="0" w:hanging="2"/>
              <w:jc w:val="center"/>
            </w:pPr>
            <w:r w:rsidRPr="00761227">
              <w:rPr>
                <w:color w:val="000000"/>
                <w:sz w:val="24"/>
                <w:szCs w:val="24"/>
              </w:rPr>
              <w:t>А/01.2.</w:t>
            </w:r>
          </w:p>
        </w:tc>
        <w:tc>
          <w:tcPr>
            <w:tcW w:w="1510" w:type="dxa"/>
            <w:tcBorders>
              <w:bottom w:val="single" w:sz="4" w:space="0" w:color="000000"/>
            </w:tcBorders>
          </w:tcPr>
          <w:p w14:paraId="64192040"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7D181FA1" w14:textId="77777777" w:rsidTr="00307D24">
        <w:tc>
          <w:tcPr>
            <w:tcW w:w="590" w:type="dxa"/>
            <w:tcBorders>
              <w:bottom w:val="single" w:sz="4" w:space="0" w:color="000000"/>
            </w:tcBorders>
          </w:tcPr>
          <w:p w14:paraId="4C2C2775"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5.6</w:t>
            </w:r>
          </w:p>
        </w:tc>
        <w:tc>
          <w:tcPr>
            <w:tcW w:w="3800" w:type="dxa"/>
            <w:tcBorders>
              <w:top w:val="single" w:sz="4" w:space="0" w:color="808080"/>
              <w:left w:val="single" w:sz="4" w:space="0" w:color="808080"/>
              <w:bottom w:val="single" w:sz="4" w:space="0" w:color="000000"/>
              <w:right w:val="single" w:sz="4" w:space="0" w:color="808080"/>
            </w:tcBorders>
          </w:tcPr>
          <w:p w14:paraId="54F28ED7" w14:textId="77777777" w:rsidR="0027708C" w:rsidRDefault="0027708C" w:rsidP="0027708C">
            <w:pPr>
              <w:pBdr>
                <w:top w:val="nil"/>
                <w:left w:val="nil"/>
                <w:bottom w:val="nil"/>
                <w:right w:val="nil"/>
                <w:between w:val="nil"/>
              </w:pBdr>
              <w:ind w:left="0" w:hanging="2"/>
              <w:rPr>
                <w:color w:val="000000"/>
                <w:sz w:val="24"/>
                <w:szCs w:val="24"/>
                <w:highlight w:val="yellow"/>
              </w:rPr>
            </w:pPr>
            <w:r>
              <w:rPr>
                <w:color w:val="000000"/>
                <w:sz w:val="24"/>
                <w:szCs w:val="24"/>
              </w:rPr>
              <w:t>Материалы для оклеивания стен.</w:t>
            </w:r>
          </w:p>
        </w:tc>
        <w:tc>
          <w:tcPr>
            <w:tcW w:w="1045" w:type="dxa"/>
            <w:tcBorders>
              <w:bottom w:val="single" w:sz="4" w:space="0" w:color="000000"/>
            </w:tcBorders>
          </w:tcPr>
          <w:p w14:paraId="785EB80D"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Borders>
              <w:bottom w:val="single" w:sz="4" w:space="0" w:color="000000"/>
            </w:tcBorders>
            <w:shd w:val="clear" w:color="auto" w:fill="auto"/>
          </w:tcPr>
          <w:p w14:paraId="64C7C4C7" w14:textId="77777777" w:rsidR="0027708C" w:rsidRPr="00307D24" w:rsidRDefault="0027708C" w:rsidP="0027708C">
            <w:pPr>
              <w:pBdr>
                <w:top w:val="nil"/>
                <w:left w:val="nil"/>
                <w:bottom w:val="nil"/>
                <w:right w:val="nil"/>
                <w:between w:val="nil"/>
              </w:pBdr>
              <w:ind w:left="0" w:hanging="2"/>
              <w:jc w:val="center"/>
              <w:rPr>
                <w:color w:val="000000"/>
                <w:sz w:val="24"/>
                <w:szCs w:val="24"/>
              </w:rPr>
            </w:pPr>
            <w:r w:rsidRPr="00307D24">
              <w:rPr>
                <w:color w:val="000000"/>
                <w:sz w:val="24"/>
                <w:szCs w:val="24"/>
              </w:rPr>
              <w:t>1</w:t>
            </w:r>
          </w:p>
        </w:tc>
        <w:tc>
          <w:tcPr>
            <w:tcW w:w="1518" w:type="dxa"/>
            <w:tcBorders>
              <w:bottom w:val="single" w:sz="4" w:space="0" w:color="000000"/>
            </w:tcBorders>
          </w:tcPr>
          <w:p w14:paraId="5ED50273" w14:textId="44B8CCEB"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1</w:t>
            </w:r>
          </w:p>
        </w:tc>
        <w:tc>
          <w:tcPr>
            <w:tcW w:w="1529" w:type="dxa"/>
            <w:tcBorders>
              <w:bottom w:val="single" w:sz="4" w:space="0" w:color="000000"/>
            </w:tcBorders>
          </w:tcPr>
          <w:p w14:paraId="2CCBCECB"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Borders>
              <w:bottom w:val="single" w:sz="4" w:space="0" w:color="000000"/>
            </w:tcBorders>
          </w:tcPr>
          <w:p w14:paraId="21C9137F" w14:textId="00457D90"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Borders>
              <w:bottom w:val="single" w:sz="4" w:space="0" w:color="000000"/>
            </w:tcBorders>
            <w:shd w:val="clear" w:color="auto" w:fill="auto"/>
          </w:tcPr>
          <w:p w14:paraId="39FDA922" w14:textId="1B3C4E5D" w:rsidR="0027708C" w:rsidRDefault="0027708C" w:rsidP="0027708C">
            <w:pPr>
              <w:ind w:left="0" w:hanging="2"/>
              <w:jc w:val="center"/>
            </w:pPr>
            <w:r w:rsidRPr="00761227">
              <w:rPr>
                <w:color w:val="000000"/>
                <w:sz w:val="24"/>
                <w:szCs w:val="24"/>
              </w:rPr>
              <w:t>А/01.2.</w:t>
            </w:r>
          </w:p>
        </w:tc>
        <w:tc>
          <w:tcPr>
            <w:tcW w:w="1510" w:type="dxa"/>
            <w:tcBorders>
              <w:bottom w:val="single" w:sz="4" w:space="0" w:color="000000"/>
            </w:tcBorders>
          </w:tcPr>
          <w:p w14:paraId="534E4774" w14:textId="77777777" w:rsidR="0027708C" w:rsidRDefault="0027708C" w:rsidP="0027708C">
            <w:pPr>
              <w:pBdr>
                <w:top w:val="nil"/>
                <w:left w:val="nil"/>
                <w:bottom w:val="nil"/>
                <w:right w:val="nil"/>
                <w:between w:val="nil"/>
              </w:pBdr>
              <w:ind w:left="0" w:hanging="2"/>
              <w:jc w:val="center"/>
              <w:rPr>
                <w:color w:val="000000"/>
                <w:sz w:val="24"/>
                <w:szCs w:val="24"/>
                <w:highlight w:val="yellow"/>
              </w:rPr>
            </w:pPr>
          </w:p>
        </w:tc>
      </w:tr>
      <w:tr w:rsidR="0027708C" w14:paraId="0583918E" w14:textId="77777777" w:rsidTr="00307D24">
        <w:tc>
          <w:tcPr>
            <w:tcW w:w="590" w:type="dxa"/>
            <w:tcBorders>
              <w:top w:val="single" w:sz="4" w:space="0" w:color="000000"/>
              <w:bottom w:val="single" w:sz="4" w:space="0" w:color="000000"/>
            </w:tcBorders>
          </w:tcPr>
          <w:p w14:paraId="2182524F"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3800" w:type="dxa"/>
            <w:tcBorders>
              <w:top w:val="single" w:sz="4" w:space="0" w:color="000000"/>
              <w:left w:val="single" w:sz="4" w:space="0" w:color="808080"/>
              <w:bottom w:val="single" w:sz="4" w:space="0" w:color="000000"/>
              <w:right w:val="single" w:sz="4" w:space="0" w:color="808080"/>
            </w:tcBorders>
          </w:tcPr>
          <w:p w14:paraId="1F9C6D0E" w14:textId="77777777" w:rsidR="0027708C" w:rsidRDefault="0027708C" w:rsidP="0027708C">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tcBorders>
              <w:top w:val="single" w:sz="4" w:space="0" w:color="000000"/>
              <w:bottom w:val="single" w:sz="4" w:space="0" w:color="000000"/>
            </w:tcBorders>
          </w:tcPr>
          <w:p w14:paraId="4F106915"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12</w:t>
            </w:r>
          </w:p>
        </w:tc>
        <w:tc>
          <w:tcPr>
            <w:tcW w:w="1518" w:type="dxa"/>
            <w:tcBorders>
              <w:top w:val="single" w:sz="4" w:space="0" w:color="000000"/>
              <w:bottom w:val="single" w:sz="4" w:space="0" w:color="000000"/>
            </w:tcBorders>
            <w:shd w:val="clear" w:color="auto" w:fill="auto"/>
          </w:tcPr>
          <w:p w14:paraId="439C30E8" w14:textId="1B46D631" w:rsidR="0027708C" w:rsidRPr="00230633" w:rsidRDefault="00EA0FE9" w:rsidP="0027708C">
            <w:pPr>
              <w:pBdr>
                <w:top w:val="nil"/>
                <w:left w:val="nil"/>
                <w:bottom w:val="nil"/>
                <w:right w:val="nil"/>
                <w:between w:val="nil"/>
              </w:pBdr>
              <w:ind w:left="0" w:hanging="2"/>
              <w:jc w:val="center"/>
              <w:rPr>
                <w:b/>
                <w:bCs/>
                <w:color w:val="000000"/>
                <w:sz w:val="24"/>
                <w:szCs w:val="24"/>
              </w:rPr>
            </w:pPr>
            <w:r>
              <w:rPr>
                <w:b/>
                <w:bCs/>
                <w:color w:val="000000"/>
                <w:sz w:val="24"/>
                <w:szCs w:val="24"/>
              </w:rPr>
              <w:t>7</w:t>
            </w:r>
          </w:p>
        </w:tc>
        <w:tc>
          <w:tcPr>
            <w:tcW w:w="1518" w:type="dxa"/>
            <w:tcBorders>
              <w:top w:val="single" w:sz="4" w:space="0" w:color="000000"/>
              <w:bottom w:val="single" w:sz="4" w:space="0" w:color="000000"/>
            </w:tcBorders>
          </w:tcPr>
          <w:p w14:paraId="5A0D0BCC" w14:textId="300E460C" w:rsidR="0027708C" w:rsidRPr="00230633" w:rsidRDefault="00EA0FE9" w:rsidP="0027708C">
            <w:pPr>
              <w:pBdr>
                <w:top w:val="nil"/>
                <w:left w:val="nil"/>
                <w:bottom w:val="nil"/>
                <w:right w:val="nil"/>
                <w:between w:val="nil"/>
              </w:pBdr>
              <w:ind w:left="0" w:hanging="2"/>
              <w:jc w:val="center"/>
              <w:rPr>
                <w:b/>
                <w:bCs/>
                <w:color w:val="000000"/>
                <w:sz w:val="24"/>
                <w:szCs w:val="24"/>
              </w:rPr>
            </w:pPr>
            <w:r>
              <w:rPr>
                <w:b/>
                <w:bCs/>
                <w:color w:val="000000"/>
                <w:sz w:val="24"/>
                <w:szCs w:val="24"/>
              </w:rPr>
              <w:t>5</w:t>
            </w:r>
          </w:p>
        </w:tc>
        <w:tc>
          <w:tcPr>
            <w:tcW w:w="1529" w:type="dxa"/>
            <w:tcBorders>
              <w:top w:val="single" w:sz="4" w:space="0" w:color="000000"/>
              <w:bottom w:val="single" w:sz="4" w:space="0" w:color="000000"/>
            </w:tcBorders>
          </w:tcPr>
          <w:p w14:paraId="418A70F1"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861" w:type="dxa"/>
            <w:tcBorders>
              <w:top w:val="single" w:sz="4" w:space="0" w:color="000000"/>
              <w:bottom w:val="single" w:sz="4" w:space="0" w:color="000000"/>
            </w:tcBorders>
          </w:tcPr>
          <w:p w14:paraId="771BB39A" w14:textId="04EEB3A4" w:rsidR="0027708C" w:rsidRDefault="0027708C" w:rsidP="0027708C">
            <w:pPr>
              <w:pBdr>
                <w:top w:val="nil"/>
                <w:left w:val="nil"/>
                <w:bottom w:val="nil"/>
                <w:right w:val="nil"/>
                <w:between w:val="nil"/>
              </w:pBdr>
              <w:ind w:left="0" w:hanging="2"/>
              <w:jc w:val="center"/>
              <w:rPr>
                <w:color w:val="000000"/>
                <w:sz w:val="24"/>
                <w:szCs w:val="24"/>
              </w:rPr>
            </w:pPr>
          </w:p>
        </w:tc>
        <w:tc>
          <w:tcPr>
            <w:tcW w:w="1880" w:type="dxa"/>
            <w:tcBorders>
              <w:top w:val="single" w:sz="4" w:space="0" w:color="000000"/>
              <w:bottom w:val="single" w:sz="4" w:space="0" w:color="000000"/>
            </w:tcBorders>
          </w:tcPr>
          <w:p w14:paraId="7CC603EB" w14:textId="77777777" w:rsidR="0027708C" w:rsidRDefault="0027708C" w:rsidP="0027708C">
            <w:pPr>
              <w:pBdr>
                <w:top w:val="nil"/>
                <w:left w:val="nil"/>
                <w:bottom w:val="nil"/>
                <w:right w:val="nil"/>
                <w:between w:val="nil"/>
              </w:pBdr>
              <w:ind w:left="0" w:hanging="2"/>
              <w:jc w:val="center"/>
              <w:rPr>
                <w:color w:val="000000"/>
                <w:sz w:val="24"/>
                <w:szCs w:val="24"/>
              </w:rPr>
            </w:pPr>
          </w:p>
        </w:tc>
        <w:tc>
          <w:tcPr>
            <w:tcW w:w="1510" w:type="dxa"/>
            <w:tcBorders>
              <w:top w:val="single" w:sz="4" w:space="0" w:color="000000"/>
              <w:bottom w:val="single" w:sz="4" w:space="0" w:color="000000"/>
            </w:tcBorders>
          </w:tcPr>
          <w:p w14:paraId="53913AA4" w14:textId="77777777" w:rsidR="0027708C" w:rsidRDefault="0027708C" w:rsidP="0027708C">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27708C" w14:paraId="549F21C2" w14:textId="77777777">
        <w:tc>
          <w:tcPr>
            <w:tcW w:w="590" w:type="dxa"/>
            <w:tcBorders>
              <w:top w:val="single" w:sz="4" w:space="0" w:color="000000"/>
              <w:bottom w:val="single" w:sz="4" w:space="0" w:color="000000"/>
            </w:tcBorders>
          </w:tcPr>
          <w:p w14:paraId="23739E40" w14:textId="77777777" w:rsidR="0027708C" w:rsidRDefault="0027708C" w:rsidP="0027708C">
            <w:pPr>
              <w:pBdr>
                <w:top w:val="nil"/>
                <w:left w:val="nil"/>
                <w:bottom w:val="nil"/>
                <w:right w:val="nil"/>
                <w:between w:val="nil"/>
              </w:pBdr>
              <w:ind w:left="0" w:hanging="2"/>
              <w:jc w:val="center"/>
              <w:rPr>
                <w:color w:val="000000"/>
                <w:sz w:val="24"/>
                <w:szCs w:val="24"/>
              </w:rPr>
            </w:pPr>
            <w:r>
              <w:rPr>
                <w:color w:val="000000"/>
                <w:sz w:val="24"/>
                <w:szCs w:val="24"/>
              </w:rPr>
              <w:t>6</w:t>
            </w:r>
          </w:p>
        </w:tc>
        <w:tc>
          <w:tcPr>
            <w:tcW w:w="14661" w:type="dxa"/>
            <w:gridSpan w:val="8"/>
            <w:tcBorders>
              <w:top w:val="single" w:sz="4" w:space="0" w:color="000000"/>
              <w:left w:val="single" w:sz="4" w:space="0" w:color="808080"/>
              <w:bottom w:val="single" w:sz="4" w:space="0" w:color="000000"/>
            </w:tcBorders>
          </w:tcPr>
          <w:p w14:paraId="258AB06E" w14:textId="12224A44" w:rsidR="0027708C" w:rsidRDefault="0027708C" w:rsidP="0027708C">
            <w:pPr>
              <w:pBdr>
                <w:top w:val="nil"/>
                <w:left w:val="nil"/>
                <w:bottom w:val="nil"/>
                <w:right w:val="nil"/>
                <w:between w:val="nil"/>
              </w:pBdr>
              <w:ind w:left="0" w:hanging="2"/>
              <w:jc w:val="center"/>
              <w:rPr>
                <w:color w:val="000000"/>
                <w:sz w:val="24"/>
                <w:szCs w:val="24"/>
              </w:rPr>
            </w:pPr>
            <w:r>
              <w:rPr>
                <w:b/>
                <w:i/>
                <w:color w:val="000000"/>
                <w:sz w:val="24"/>
                <w:szCs w:val="24"/>
              </w:rPr>
              <w:t xml:space="preserve">Модуль 6. «Подготовка поверхностей к окрашиванию и оклеиванию обоями» </w:t>
            </w:r>
          </w:p>
        </w:tc>
      </w:tr>
      <w:tr w:rsidR="00510455" w14:paraId="167646F8" w14:textId="77777777" w:rsidTr="00307D24">
        <w:tc>
          <w:tcPr>
            <w:tcW w:w="590" w:type="dxa"/>
            <w:tcBorders>
              <w:top w:val="single" w:sz="4" w:space="0" w:color="000000"/>
              <w:bottom w:val="single" w:sz="4" w:space="0" w:color="000000"/>
            </w:tcBorders>
          </w:tcPr>
          <w:p w14:paraId="77DEF959"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6.1</w:t>
            </w:r>
          </w:p>
        </w:tc>
        <w:tc>
          <w:tcPr>
            <w:tcW w:w="3800" w:type="dxa"/>
            <w:tcBorders>
              <w:top w:val="single" w:sz="4" w:space="0" w:color="000000"/>
              <w:left w:val="single" w:sz="4" w:space="0" w:color="808080"/>
              <w:bottom w:val="single" w:sz="4" w:space="0" w:color="000000"/>
              <w:right w:val="single" w:sz="4" w:space="0" w:color="808080"/>
            </w:tcBorders>
          </w:tcPr>
          <w:p w14:paraId="4010BE6C" w14:textId="54CF5718" w:rsidR="00510455" w:rsidRDefault="002C376A" w:rsidP="00510455">
            <w:pPr>
              <w:pBdr>
                <w:top w:val="nil"/>
                <w:left w:val="nil"/>
                <w:bottom w:val="nil"/>
                <w:right w:val="nil"/>
                <w:between w:val="nil"/>
              </w:pBdr>
              <w:ind w:left="0" w:hanging="2"/>
              <w:rPr>
                <w:color w:val="000000"/>
                <w:sz w:val="24"/>
                <w:szCs w:val="24"/>
              </w:rPr>
            </w:pPr>
            <w:bookmarkStart w:id="6" w:name="_Hlk115779148"/>
            <w:r w:rsidRPr="002C376A">
              <w:rPr>
                <w:color w:val="000000"/>
                <w:sz w:val="24"/>
                <w:szCs w:val="24"/>
              </w:rPr>
              <w:t xml:space="preserve">Технология подготовки поверхностей под окрашивание. Материалы и способы для предохранения поверхностей от </w:t>
            </w:r>
            <w:proofErr w:type="spellStart"/>
            <w:r w:rsidRPr="002C376A">
              <w:rPr>
                <w:color w:val="000000"/>
                <w:sz w:val="24"/>
                <w:szCs w:val="24"/>
              </w:rPr>
              <w:t>набрызгов</w:t>
            </w:r>
            <w:proofErr w:type="spellEnd"/>
            <w:r w:rsidRPr="002C376A">
              <w:rPr>
                <w:color w:val="000000"/>
                <w:sz w:val="24"/>
                <w:szCs w:val="24"/>
              </w:rPr>
              <w:t xml:space="preserve"> краски</w:t>
            </w:r>
            <w:r w:rsidR="00510455">
              <w:rPr>
                <w:color w:val="000000"/>
                <w:sz w:val="24"/>
                <w:szCs w:val="24"/>
              </w:rPr>
              <w:t xml:space="preserve"> </w:t>
            </w:r>
            <w:bookmarkEnd w:id="6"/>
          </w:p>
        </w:tc>
        <w:tc>
          <w:tcPr>
            <w:tcW w:w="1045" w:type="dxa"/>
            <w:tcBorders>
              <w:top w:val="single" w:sz="4" w:space="0" w:color="000000"/>
              <w:bottom w:val="single" w:sz="4" w:space="0" w:color="000000"/>
            </w:tcBorders>
          </w:tcPr>
          <w:p w14:paraId="5D660F12"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6</w:t>
            </w:r>
          </w:p>
        </w:tc>
        <w:tc>
          <w:tcPr>
            <w:tcW w:w="1518" w:type="dxa"/>
            <w:tcBorders>
              <w:top w:val="single" w:sz="4" w:space="0" w:color="000000"/>
              <w:bottom w:val="single" w:sz="4" w:space="0" w:color="000000"/>
            </w:tcBorders>
          </w:tcPr>
          <w:p w14:paraId="2F5D1D93" w14:textId="5AE0B6BE"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Borders>
              <w:top w:val="single" w:sz="4" w:space="0" w:color="000000"/>
              <w:bottom w:val="single" w:sz="4" w:space="0" w:color="000000"/>
            </w:tcBorders>
            <w:shd w:val="clear" w:color="auto" w:fill="auto"/>
          </w:tcPr>
          <w:p w14:paraId="224469CB" w14:textId="4E1187F5"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Borders>
              <w:top w:val="single" w:sz="4" w:space="0" w:color="000000"/>
              <w:bottom w:val="single" w:sz="4" w:space="0" w:color="000000"/>
            </w:tcBorders>
            <w:shd w:val="clear" w:color="auto" w:fill="auto"/>
          </w:tcPr>
          <w:p w14:paraId="359B5EF9"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5</w:t>
            </w:r>
          </w:p>
        </w:tc>
        <w:tc>
          <w:tcPr>
            <w:tcW w:w="1861" w:type="dxa"/>
            <w:tcBorders>
              <w:top w:val="single" w:sz="4" w:space="0" w:color="000000"/>
              <w:bottom w:val="single" w:sz="4" w:space="0" w:color="000000"/>
            </w:tcBorders>
          </w:tcPr>
          <w:p w14:paraId="24974236"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Borders>
              <w:top w:val="single" w:sz="4" w:space="0" w:color="000000"/>
              <w:bottom w:val="single" w:sz="4" w:space="0" w:color="000000"/>
            </w:tcBorders>
          </w:tcPr>
          <w:p w14:paraId="59D3DD98"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А/01.2.</w:t>
            </w:r>
          </w:p>
        </w:tc>
        <w:tc>
          <w:tcPr>
            <w:tcW w:w="1510" w:type="dxa"/>
            <w:tcBorders>
              <w:top w:val="single" w:sz="4" w:space="0" w:color="000000"/>
              <w:bottom w:val="single" w:sz="4" w:space="0" w:color="000000"/>
            </w:tcBorders>
          </w:tcPr>
          <w:p w14:paraId="2FE8F11A" w14:textId="77777777" w:rsidR="00510455" w:rsidRDefault="00510455" w:rsidP="00510455">
            <w:pPr>
              <w:pBdr>
                <w:top w:val="nil"/>
                <w:left w:val="nil"/>
                <w:bottom w:val="nil"/>
                <w:right w:val="nil"/>
                <w:between w:val="nil"/>
              </w:pBdr>
              <w:ind w:left="0" w:hanging="2"/>
              <w:jc w:val="center"/>
              <w:rPr>
                <w:color w:val="000000"/>
                <w:sz w:val="24"/>
                <w:szCs w:val="24"/>
              </w:rPr>
            </w:pPr>
          </w:p>
        </w:tc>
      </w:tr>
      <w:tr w:rsidR="00510455" w14:paraId="78AC306A" w14:textId="77777777" w:rsidTr="00307D24">
        <w:tc>
          <w:tcPr>
            <w:tcW w:w="590" w:type="dxa"/>
            <w:tcBorders>
              <w:top w:val="single" w:sz="4" w:space="0" w:color="000000"/>
            </w:tcBorders>
          </w:tcPr>
          <w:p w14:paraId="528D475F"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6.2</w:t>
            </w:r>
          </w:p>
        </w:tc>
        <w:tc>
          <w:tcPr>
            <w:tcW w:w="3800" w:type="dxa"/>
            <w:tcBorders>
              <w:top w:val="single" w:sz="4" w:space="0" w:color="000000"/>
              <w:left w:val="single" w:sz="4" w:space="0" w:color="808080"/>
              <w:bottom w:val="single" w:sz="4" w:space="0" w:color="808080"/>
              <w:right w:val="single" w:sz="4" w:space="0" w:color="808080"/>
            </w:tcBorders>
          </w:tcPr>
          <w:p w14:paraId="10F7F8F5" w14:textId="77777777"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Обработка поверхностей различными средствами и составами</w:t>
            </w:r>
          </w:p>
        </w:tc>
        <w:tc>
          <w:tcPr>
            <w:tcW w:w="1045" w:type="dxa"/>
            <w:tcBorders>
              <w:top w:val="single" w:sz="4" w:space="0" w:color="000000"/>
            </w:tcBorders>
          </w:tcPr>
          <w:p w14:paraId="141682A2"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6</w:t>
            </w:r>
          </w:p>
        </w:tc>
        <w:tc>
          <w:tcPr>
            <w:tcW w:w="1518" w:type="dxa"/>
            <w:tcBorders>
              <w:top w:val="single" w:sz="4" w:space="0" w:color="000000"/>
            </w:tcBorders>
          </w:tcPr>
          <w:p w14:paraId="3E9E3A19" w14:textId="79CF8ED5"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Borders>
              <w:top w:val="single" w:sz="4" w:space="0" w:color="000000"/>
            </w:tcBorders>
            <w:shd w:val="clear" w:color="auto" w:fill="auto"/>
          </w:tcPr>
          <w:p w14:paraId="5727A23A" w14:textId="1199AAD5"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Borders>
              <w:top w:val="single" w:sz="4" w:space="0" w:color="000000"/>
            </w:tcBorders>
            <w:shd w:val="clear" w:color="auto" w:fill="auto"/>
          </w:tcPr>
          <w:p w14:paraId="26878069"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5</w:t>
            </w:r>
          </w:p>
        </w:tc>
        <w:tc>
          <w:tcPr>
            <w:tcW w:w="1861" w:type="dxa"/>
            <w:tcBorders>
              <w:top w:val="single" w:sz="4" w:space="0" w:color="000000"/>
            </w:tcBorders>
          </w:tcPr>
          <w:p w14:paraId="375600DB"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Borders>
              <w:top w:val="single" w:sz="4" w:space="0" w:color="000000"/>
            </w:tcBorders>
          </w:tcPr>
          <w:p w14:paraId="796B9AAF"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А/02.2.</w:t>
            </w:r>
          </w:p>
        </w:tc>
        <w:tc>
          <w:tcPr>
            <w:tcW w:w="1510" w:type="dxa"/>
            <w:tcBorders>
              <w:top w:val="single" w:sz="4" w:space="0" w:color="000000"/>
            </w:tcBorders>
          </w:tcPr>
          <w:p w14:paraId="301A3691" w14:textId="77777777" w:rsidR="00510455" w:rsidRDefault="00510455" w:rsidP="00510455">
            <w:pPr>
              <w:pBdr>
                <w:top w:val="nil"/>
                <w:left w:val="nil"/>
                <w:bottom w:val="nil"/>
                <w:right w:val="nil"/>
                <w:between w:val="nil"/>
              </w:pBdr>
              <w:ind w:left="0" w:hanging="2"/>
              <w:jc w:val="center"/>
              <w:rPr>
                <w:color w:val="000000"/>
                <w:sz w:val="24"/>
                <w:szCs w:val="24"/>
              </w:rPr>
            </w:pPr>
          </w:p>
        </w:tc>
      </w:tr>
      <w:tr w:rsidR="00510455" w14:paraId="2ABBE273" w14:textId="77777777" w:rsidTr="00307D24">
        <w:tc>
          <w:tcPr>
            <w:tcW w:w="590" w:type="dxa"/>
          </w:tcPr>
          <w:p w14:paraId="00CA4740"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6.3</w:t>
            </w:r>
          </w:p>
        </w:tc>
        <w:tc>
          <w:tcPr>
            <w:tcW w:w="3800" w:type="dxa"/>
            <w:tcBorders>
              <w:top w:val="single" w:sz="4" w:space="0" w:color="808080"/>
              <w:left w:val="single" w:sz="4" w:space="0" w:color="808080"/>
              <w:bottom w:val="single" w:sz="4" w:space="0" w:color="808080"/>
              <w:right w:val="single" w:sz="4" w:space="0" w:color="808080"/>
            </w:tcBorders>
          </w:tcPr>
          <w:p w14:paraId="6B1C15B9" w14:textId="0B1D3178"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 xml:space="preserve">Приготовление и нанесение на поверхности </w:t>
            </w:r>
            <w:r w:rsidR="00523C0D">
              <w:rPr>
                <w:color w:val="000000"/>
                <w:sz w:val="24"/>
                <w:szCs w:val="24"/>
              </w:rPr>
              <w:t>клеевых</w:t>
            </w:r>
            <w:r>
              <w:rPr>
                <w:color w:val="000000"/>
                <w:sz w:val="24"/>
                <w:szCs w:val="24"/>
              </w:rPr>
              <w:t xml:space="preserve"> составов</w:t>
            </w:r>
          </w:p>
        </w:tc>
        <w:tc>
          <w:tcPr>
            <w:tcW w:w="1045" w:type="dxa"/>
          </w:tcPr>
          <w:p w14:paraId="2F7A523F"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6</w:t>
            </w:r>
          </w:p>
        </w:tc>
        <w:tc>
          <w:tcPr>
            <w:tcW w:w="1518" w:type="dxa"/>
          </w:tcPr>
          <w:p w14:paraId="02B1F975" w14:textId="2AA76C3A"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shd w:val="clear" w:color="auto" w:fill="auto"/>
          </w:tcPr>
          <w:p w14:paraId="00BBA452" w14:textId="4F3B6546" w:rsidR="00510455" w:rsidRDefault="00510455" w:rsidP="00510455">
            <w:pPr>
              <w:pBdr>
                <w:top w:val="nil"/>
                <w:left w:val="nil"/>
                <w:bottom w:val="nil"/>
                <w:right w:val="nil"/>
                <w:between w:val="nil"/>
              </w:pBdr>
              <w:ind w:left="0" w:hanging="2"/>
              <w:jc w:val="center"/>
              <w:rPr>
                <w:color w:val="000000"/>
                <w:sz w:val="24"/>
                <w:szCs w:val="24"/>
              </w:rPr>
            </w:pPr>
          </w:p>
        </w:tc>
        <w:tc>
          <w:tcPr>
            <w:tcW w:w="1529" w:type="dxa"/>
            <w:shd w:val="clear" w:color="auto" w:fill="auto"/>
          </w:tcPr>
          <w:p w14:paraId="399B94B7"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5</w:t>
            </w:r>
          </w:p>
        </w:tc>
        <w:tc>
          <w:tcPr>
            <w:tcW w:w="1861" w:type="dxa"/>
          </w:tcPr>
          <w:p w14:paraId="20A5006D"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750E150F"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А/03.2.</w:t>
            </w:r>
          </w:p>
        </w:tc>
        <w:tc>
          <w:tcPr>
            <w:tcW w:w="1510" w:type="dxa"/>
          </w:tcPr>
          <w:p w14:paraId="384ADAE2" w14:textId="77777777" w:rsidR="00510455" w:rsidRDefault="00510455" w:rsidP="00510455">
            <w:pPr>
              <w:pBdr>
                <w:top w:val="nil"/>
                <w:left w:val="nil"/>
                <w:bottom w:val="nil"/>
                <w:right w:val="nil"/>
                <w:between w:val="nil"/>
              </w:pBdr>
              <w:ind w:left="0" w:hanging="2"/>
              <w:jc w:val="center"/>
              <w:rPr>
                <w:color w:val="000000"/>
                <w:sz w:val="24"/>
                <w:szCs w:val="24"/>
              </w:rPr>
            </w:pPr>
          </w:p>
        </w:tc>
      </w:tr>
      <w:tr w:rsidR="00510455" w14:paraId="20CF3D12" w14:textId="77777777" w:rsidTr="00307D24">
        <w:tc>
          <w:tcPr>
            <w:tcW w:w="590" w:type="dxa"/>
          </w:tcPr>
          <w:p w14:paraId="04EB2129"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800" w:type="dxa"/>
            <w:tcBorders>
              <w:top w:val="single" w:sz="4" w:space="0" w:color="808080"/>
              <w:left w:val="single" w:sz="4" w:space="0" w:color="808080"/>
              <w:bottom w:val="single" w:sz="4" w:space="0" w:color="808080"/>
              <w:right w:val="single" w:sz="4" w:space="0" w:color="808080"/>
            </w:tcBorders>
          </w:tcPr>
          <w:p w14:paraId="4B63CB08" w14:textId="77777777" w:rsidR="00510455" w:rsidRDefault="00510455" w:rsidP="00510455">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tcPr>
          <w:p w14:paraId="4E70C108"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 xml:space="preserve">18 </w:t>
            </w:r>
          </w:p>
        </w:tc>
        <w:tc>
          <w:tcPr>
            <w:tcW w:w="1518" w:type="dxa"/>
          </w:tcPr>
          <w:p w14:paraId="56AA228D" w14:textId="73EFC7CE"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3</w:t>
            </w:r>
          </w:p>
        </w:tc>
        <w:tc>
          <w:tcPr>
            <w:tcW w:w="1518" w:type="dxa"/>
            <w:shd w:val="clear" w:color="auto" w:fill="auto"/>
          </w:tcPr>
          <w:p w14:paraId="57FC6279" w14:textId="34A91B9A" w:rsidR="00510455" w:rsidRDefault="00510455" w:rsidP="00510455">
            <w:pPr>
              <w:pBdr>
                <w:top w:val="nil"/>
                <w:left w:val="nil"/>
                <w:bottom w:val="nil"/>
                <w:right w:val="nil"/>
                <w:between w:val="nil"/>
              </w:pBdr>
              <w:ind w:left="0" w:hanging="2"/>
              <w:jc w:val="center"/>
              <w:rPr>
                <w:color w:val="000000"/>
                <w:sz w:val="24"/>
                <w:szCs w:val="24"/>
              </w:rPr>
            </w:pPr>
          </w:p>
        </w:tc>
        <w:tc>
          <w:tcPr>
            <w:tcW w:w="1529" w:type="dxa"/>
            <w:shd w:val="clear" w:color="auto" w:fill="auto"/>
          </w:tcPr>
          <w:p w14:paraId="085AA157"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15</w:t>
            </w:r>
          </w:p>
        </w:tc>
        <w:tc>
          <w:tcPr>
            <w:tcW w:w="1861" w:type="dxa"/>
          </w:tcPr>
          <w:p w14:paraId="17EC30DE"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5B1B7935"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510" w:type="dxa"/>
          </w:tcPr>
          <w:p w14:paraId="4805C7CF"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510455" w14:paraId="3706714D" w14:textId="77777777">
        <w:tc>
          <w:tcPr>
            <w:tcW w:w="590" w:type="dxa"/>
          </w:tcPr>
          <w:p w14:paraId="4966B275"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7</w:t>
            </w:r>
          </w:p>
        </w:tc>
        <w:tc>
          <w:tcPr>
            <w:tcW w:w="14661" w:type="dxa"/>
            <w:gridSpan w:val="8"/>
          </w:tcPr>
          <w:p w14:paraId="03D900F5" w14:textId="77777777" w:rsidR="00510455" w:rsidRDefault="00510455" w:rsidP="00510455">
            <w:pPr>
              <w:pBdr>
                <w:top w:val="nil"/>
                <w:left w:val="nil"/>
                <w:bottom w:val="nil"/>
                <w:right w:val="nil"/>
                <w:between w:val="nil"/>
              </w:pBdr>
              <w:ind w:left="0" w:hanging="2"/>
              <w:jc w:val="center"/>
              <w:rPr>
                <w:color w:val="000000"/>
                <w:sz w:val="24"/>
                <w:szCs w:val="24"/>
              </w:rPr>
            </w:pPr>
            <w:r>
              <w:rPr>
                <w:b/>
                <w:i/>
                <w:color w:val="000000"/>
                <w:sz w:val="24"/>
                <w:szCs w:val="24"/>
              </w:rPr>
              <w:t>Модуль 7 «Выравнивание поверхностей перед окрашиванием или оклеиванием обоями»</w:t>
            </w:r>
          </w:p>
        </w:tc>
      </w:tr>
      <w:tr w:rsidR="00510455" w14:paraId="1AA61B97" w14:textId="77777777">
        <w:tc>
          <w:tcPr>
            <w:tcW w:w="590" w:type="dxa"/>
          </w:tcPr>
          <w:p w14:paraId="0D355697"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7.1</w:t>
            </w:r>
          </w:p>
        </w:tc>
        <w:tc>
          <w:tcPr>
            <w:tcW w:w="3800" w:type="dxa"/>
          </w:tcPr>
          <w:p w14:paraId="52479A7F" w14:textId="77777777"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Шпатлевание поверхностей вручную</w:t>
            </w:r>
          </w:p>
        </w:tc>
        <w:tc>
          <w:tcPr>
            <w:tcW w:w="1045" w:type="dxa"/>
          </w:tcPr>
          <w:p w14:paraId="1FFEEA75"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12</w:t>
            </w:r>
          </w:p>
        </w:tc>
        <w:tc>
          <w:tcPr>
            <w:tcW w:w="1518" w:type="dxa"/>
          </w:tcPr>
          <w:p w14:paraId="117548B3" w14:textId="7CE3E0AF"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Pr>
          <w:p w14:paraId="5B72A55C" w14:textId="221C8F4C"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583EAC50"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11</w:t>
            </w:r>
          </w:p>
        </w:tc>
        <w:tc>
          <w:tcPr>
            <w:tcW w:w="1861" w:type="dxa"/>
          </w:tcPr>
          <w:p w14:paraId="7765567F"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05B43363"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B/01.3</w:t>
            </w:r>
          </w:p>
        </w:tc>
        <w:tc>
          <w:tcPr>
            <w:tcW w:w="1510" w:type="dxa"/>
          </w:tcPr>
          <w:p w14:paraId="6D240A25" w14:textId="77777777" w:rsidR="00510455" w:rsidRDefault="00510455" w:rsidP="00510455">
            <w:pPr>
              <w:pBdr>
                <w:top w:val="nil"/>
                <w:left w:val="nil"/>
                <w:bottom w:val="nil"/>
                <w:right w:val="nil"/>
                <w:between w:val="nil"/>
              </w:pBdr>
              <w:ind w:left="0" w:hanging="2"/>
              <w:jc w:val="center"/>
              <w:rPr>
                <w:color w:val="000000"/>
                <w:sz w:val="24"/>
                <w:szCs w:val="24"/>
              </w:rPr>
            </w:pPr>
          </w:p>
        </w:tc>
      </w:tr>
      <w:tr w:rsidR="00510455" w14:paraId="0B9D8AA6" w14:textId="77777777">
        <w:tc>
          <w:tcPr>
            <w:tcW w:w="590" w:type="dxa"/>
          </w:tcPr>
          <w:p w14:paraId="717D23EE"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7.2</w:t>
            </w:r>
          </w:p>
        </w:tc>
        <w:tc>
          <w:tcPr>
            <w:tcW w:w="3800" w:type="dxa"/>
          </w:tcPr>
          <w:p w14:paraId="68D84484" w14:textId="77777777"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Дополнительное шпатлевание поверхностей вручную и механизированным способом</w:t>
            </w:r>
          </w:p>
        </w:tc>
        <w:tc>
          <w:tcPr>
            <w:tcW w:w="1045" w:type="dxa"/>
          </w:tcPr>
          <w:p w14:paraId="4BC95AE3"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12</w:t>
            </w:r>
          </w:p>
        </w:tc>
        <w:tc>
          <w:tcPr>
            <w:tcW w:w="1518" w:type="dxa"/>
          </w:tcPr>
          <w:p w14:paraId="06B095A1" w14:textId="4D2F9521"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w:t>
            </w:r>
          </w:p>
        </w:tc>
        <w:tc>
          <w:tcPr>
            <w:tcW w:w="1518" w:type="dxa"/>
          </w:tcPr>
          <w:p w14:paraId="3F68E8D3" w14:textId="3CB2084A"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36B8CE5B"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11</w:t>
            </w:r>
          </w:p>
        </w:tc>
        <w:tc>
          <w:tcPr>
            <w:tcW w:w="1861" w:type="dxa"/>
          </w:tcPr>
          <w:p w14:paraId="6AD13B85"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77E53B93"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B/02.3</w:t>
            </w:r>
          </w:p>
        </w:tc>
        <w:tc>
          <w:tcPr>
            <w:tcW w:w="1510" w:type="dxa"/>
          </w:tcPr>
          <w:p w14:paraId="302B63B9" w14:textId="77777777" w:rsidR="00510455" w:rsidRDefault="00510455" w:rsidP="00510455">
            <w:pPr>
              <w:pBdr>
                <w:top w:val="nil"/>
                <w:left w:val="nil"/>
                <w:bottom w:val="nil"/>
                <w:right w:val="nil"/>
                <w:between w:val="nil"/>
              </w:pBdr>
              <w:ind w:left="0" w:hanging="2"/>
              <w:rPr>
                <w:color w:val="000000"/>
                <w:sz w:val="24"/>
                <w:szCs w:val="24"/>
              </w:rPr>
            </w:pPr>
          </w:p>
        </w:tc>
      </w:tr>
      <w:tr w:rsidR="00510455" w14:paraId="6097CFE6" w14:textId="77777777">
        <w:tc>
          <w:tcPr>
            <w:tcW w:w="590" w:type="dxa"/>
          </w:tcPr>
          <w:p w14:paraId="35DCBEFF"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800" w:type="dxa"/>
          </w:tcPr>
          <w:p w14:paraId="70981B6B" w14:textId="77777777" w:rsidR="00510455" w:rsidRDefault="00510455" w:rsidP="00510455">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tcPr>
          <w:p w14:paraId="1660CF76"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 xml:space="preserve">24 </w:t>
            </w:r>
          </w:p>
        </w:tc>
        <w:tc>
          <w:tcPr>
            <w:tcW w:w="1518" w:type="dxa"/>
          </w:tcPr>
          <w:p w14:paraId="1B039173" w14:textId="3579010F"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72EFA95D" w14:textId="14F4C2C5"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6F4144A7"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22</w:t>
            </w:r>
          </w:p>
        </w:tc>
        <w:tc>
          <w:tcPr>
            <w:tcW w:w="1861" w:type="dxa"/>
          </w:tcPr>
          <w:p w14:paraId="35F39BDA" w14:textId="77777777" w:rsidR="00510455" w:rsidRDefault="00510455" w:rsidP="00510455">
            <w:pPr>
              <w:pBdr>
                <w:top w:val="nil"/>
                <w:left w:val="nil"/>
                <w:bottom w:val="nil"/>
                <w:right w:val="nil"/>
                <w:between w:val="nil"/>
              </w:pBdr>
              <w:ind w:left="0" w:hanging="2"/>
              <w:rPr>
                <w:color w:val="000000"/>
                <w:sz w:val="24"/>
                <w:szCs w:val="24"/>
              </w:rPr>
            </w:pPr>
          </w:p>
        </w:tc>
        <w:tc>
          <w:tcPr>
            <w:tcW w:w="1880" w:type="dxa"/>
          </w:tcPr>
          <w:p w14:paraId="5DAEC44C" w14:textId="77777777" w:rsidR="00510455" w:rsidRDefault="00510455" w:rsidP="00510455">
            <w:pPr>
              <w:pBdr>
                <w:top w:val="nil"/>
                <w:left w:val="nil"/>
                <w:bottom w:val="nil"/>
                <w:right w:val="nil"/>
                <w:between w:val="nil"/>
              </w:pBdr>
              <w:ind w:left="0" w:hanging="2"/>
              <w:rPr>
                <w:color w:val="000000"/>
                <w:sz w:val="24"/>
                <w:szCs w:val="24"/>
              </w:rPr>
            </w:pPr>
          </w:p>
        </w:tc>
        <w:tc>
          <w:tcPr>
            <w:tcW w:w="1510" w:type="dxa"/>
          </w:tcPr>
          <w:p w14:paraId="14AD8A1A"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510455" w14:paraId="7F27FAFB" w14:textId="77777777">
        <w:tc>
          <w:tcPr>
            <w:tcW w:w="590" w:type="dxa"/>
          </w:tcPr>
          <w:p w14:paraId="3B0F9D32"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8</w:t>
            </w:r>
          </w:p>
        </w:tc>
        <w:tc>
          <w:tcPr>
            <w:tcW w:w="14661" w:type="dxa"/>
            <w:gridSpan w:val="8"/>
          </w:tcPr>
          <w:p w14:paraId="610E5D8E" w14:textId="77777777" w:rsidR="00510455" w:rsidRDefault="00510455" w:rsidP="00510455">
            <w:pPr>
              <w:pBdr>
                <w:top w:val="nil"/>
                <w:left w:val="nil"/>
                <w:bottom w:val="nil"/>
                <w:right w:val="nil"/>
                <w:between w:val="nil"/>
              </w:pBdr>
              <w:ind w:left="0" w:hanging="2"/>
              <w:jc w:val="center"/>
              <w:rPr>
                <w:color w:val="000000"/>
                <w:sz w:val="24"/>
                <w:szCs w:val="24"/>
              </w:rPr>
            </w:pPr>
            <w:r>
              <w:rPr>
                <w:b/>
                <w:i/>
                <w:color w:val="000000"/>
                <w:sz w:val="24"/>
                <w:szCs w:val="24"/>
              </w:rPr>
              <w:t>Модуль 8. «Выполнение работ средней сложности при окрашивании и оклеивании поверхностей»</w:t>
            </w:r>
          </w:p>
        </w:tc>
      </w:tr>
      <w:tr w:rsidR="00510455" w14:paraId="64835ECA" w14:textId="77777777">
        <w:tc>
          <w:tcPr>
            <w:tcW w:w="590" w:type="dxa"/>
          </w:tcPr>
          <w:p w14:paraId="3BD46CB0"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lastRenderedPageBreak/>
              <w:t>8.1</w:t>
            </w:r>
          </w:p>
        </w:tc>
        <w:tc>
          <w:tcPr>
            <w:tcW w:w="3800" w:type="dxa"/>
          </w:tcPr>
          <w:p w14:paraId="5F5A7F5E" w14:textId="77777777"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Окрашивание поверхностей вручную и механизированным способом</w:t>
            </w:r>
          </w:p>
        </w:tc>
        <w:tc>
          <w:tcPr>
            <w:tcW w:w="1045" w:type="dxa"/>
          </w:tcPr>
          <w:p w14:paraId="2DD5146A"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30</w:t>
            </w:r>
          </w:p>
        </w:tc>
        <w:tc>
          <w:tcPr>
            <w:tcW w:w="1518" w:type="dxa"/>
          </w:tcPr>
          <w:p w14:paraId="627CE31F" w14:textId="63005105"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6C221A70" w14:textId="02C04ABE"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735D3664"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28</w:t>
            </w:r>
          </w:p>
        </w:tc>
        <w:tc>
          <w:tcPr>
            <w:tcW w:w="1861" w:type="dxa"/>
          </w:tcPr>
          <w:p w14:paraId="59FC9655"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4A202C65"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C/01.3</w:t>
            </w:r>
          </w:p>
        </w:tc>
        <w:tc>
          <w:tcPr>
            <w:tcW w:w="1510" w:type="dxa"/>
          </w:tcPr>
          <w:p w14:paraId="4F53FFA6" w14:textId="77777777" w:rsidR="00510455" w:rsidRDefault="00510455" w:rsidP="00510455">
            <w:pPr>
              <w:pBdr>
                <w:top w:val="nil"/>
                <w:left w:val="nil"/>
                <w:bottom w:val="nil"/>
                <w:right w:val="nil"/>
                <w:between w:val="nil"/>
              </w:pBdr>
              <w:ind w:left="0" w:hanging="2"/>
              <w:jc w:val="center"/>
              <w:rPr>
                <w:color w:val="000000"/>
                <w:sz w:val="24"/>
                <w:szCs w:val="24"/>
              </w:rPr>
            </w:pPr>
          </w:p>
        </w:tc>
      </w:tr>
      <w:tr w:rsidR="00510455" w14:paraId="5D79C49B" w14:textId="77777777">
        <w:tc>
          <w:tcPr>
            <w:tcW w:w="590" w:type="dxa"/>
          </w:tcPr>
          <w:p w14:paraId="1ED86345"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8.2</w:t>
            </w:r>
          </w:p>
        </w:tc>
        <w:tc>
          <w:tcPr>
            <w:tcW w:w="3800" w:type="dxa"/>
          </w:tcPr>
          <w:p w14:paraId="6E651984" w14:textId="77777777" w:rsidR="00510455" w:rsidRDefault="00510455" w:rsidP="00510455">
            <w:pPr>
              <w:pBdr>
                <w:top w:val="nil"/>
                <w:left w:val="nil"/>
                <w:bottom w:val="nil"/>
                <w:right w:val="nil"/>
                <w:between w:val="nil"/>
              </w:pBdr>
              <w:ind w:left="0" w:hanging="2"/>
              <w:rPr>
                <w:color w:val="000000"/>
                <w:sz w:val="24"/>
                <w:szCs w:val="24"/>
              </w:rPr>
            </w:pPr>
            <w:r>
              <w:rPr>
                <w:color w:val="000000"/>
                <w:sz w:val="24"/>
                <w:szCs w:val="24"/>
              </w:rPr>
              <w:t>Оклеивание поверхностей бумажными, виниловыми и текстильными обоями</w:t>
            </w:r>
          </w:p>
        </w:tc>
        <w:tc>
          <w:tcPr>
            <w:tcW w:w="1045" w:type="dxa"/>
          </w:tcPr>
          <w:p w14:paraId="3790D9C9" w14:textId="20EEA835"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3</w:t>
            </w:r>
            <w:r w:rsidR="00282553">
              <w:rPr>
                <w:color w:val="000000"/>
                <w:sz w:val="24"/>
                <w:szCs w:val="24"/>
              </w:rPr>
              <w:t>2</w:t>
            </w:r>
          </w:p>
        </w:tc>
        <w:tc>
          <w:tcPr>
            <w:tcW w:w="1518" w:type="dxa"/>
          </w:tcPr>
          <w:p w14:paraId="4AFFBF2C" w14:textId="1E31271A"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2</w:t>
            </w:r>
          </w:p>
        </w:tc>
        <w:tc>
          <w:tcPr>
            <w:tcW w:w="1518" w:type="dxa"/>
          </w:tcPr>
          <w:p w14:paraId="5055DBF1" w14:textId="25FFFB18"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08E3880B" w14:textId="087276A2"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3</w:t>
            </w:r>
            <w:r w:rsidR="00282553">
              <w:rPr>
                <w:color w:val="000000"/>
                <w:sz w:val="24"/>
                <w:szCs w:val="24"/>
              </w:rPr>
              <w:t>0</w:t>
            </w:r>
          </w:p>
        </w:tc>
        <w:tc>
          <w:tcPr>
            <w:tcW w:w="1861" w:type="dxa"/>
          </w:tcPr>
          <w:p w14:paraId="1BE6B928"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7D59FEFB" w14:textId="77777777" w:rsidR="00510455" w:rsidRDefault="00510455" w:rsidP="00510455">
            <w:pPr>
              <w:pBdr>
                <w:top w:val="nil"/>
                <w:left w:val="nil"/>
                <w:bottom w:val="nil"/>
                <w:right w:val="nil"/>
                <w:between w:val="nil"/>
              </w:pBdr>
              <w:ind w:left="0" w:hanging="2"/>
              <w:jc w:val="center"/>
              <w:rPr>
                <w:color w:val="000000"/>
                <w:sz w:val="24"/>
                <w:szCs w:val="24"/>
              </w:rPr>
            </w:pPr>
            <w:r>
              <w:rPr>
                <w:color w:val="000000"/>
                <w:sz w:val="24"/>
                <w:szCs w:val="24"/>
              </w:rPr>
              <w:t>C/02.3</w:t>
            </w:r>
          </w:p>
        </w:tc>
        <w:tc>
          <w:tcPr>
            <w:tcW w:w="1510" w:type="dxa"/>
          </w:tcPr>
          <w:p w14:paraId="0097E005" w14:textId="77777777" w:rsidR="00510455" w:rsidRDefault="00510455" w:rsidP="00510455">
            <w:pPr>
              <w:pBdr>
                <w:top w:val="nil"/>
                <w:left w:val="nil"/>
                <w:bottom w:val="nil"/>
                <w:right w:val="nil"/>
                <w:between w:val="nil"/>
              </w:pBdr>
              <w:ind w:left="0" w:hanging="2"/>
              <w:rPr>
                <w:color w:val="000000"/>
                <w:sz w:val="24"/>
                <w:szCs w:val="24"/>
              </w:rPr>
            </w:pPr>
          </w:p>
        </w:tc>
      </w:tr>
      <w:tr w:rsidR="00510455" w14:paraId="74E85789" w14:textId="77777777">
        <w:tc>
          <w:tcPr>
            <w:tcW w:w="590" w:type="dxa"/>
          </w:tcPr>
          <w:p w14:paraId="23784F45"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800" w:type="dxa"/>
          </w:tcPr>
          <w:p w14:paraId="5985CAA7" w14:textId="77777777" w:rsidR="00510455" w:rsidRDefault="00510455" w:rsidP="00510455">
            <w:pPr>
              <w:pBdr>
                <w:top w:val="nil"/>
                <w:left w:val="nil"/>
                <w:bottom w:val="nil"/>
                <w:right w:val="nil"/>
                <w:between w:val="nil"/>
              </w:pBdr>
              <w:ind w:left="0" w:hanging="2"/>
              <w:rPr>
                <w:color w:val="000000"/>
                <w:sz w:val="24"/>
                <w:szCs w:val="24"/>
              </w:rPr>
            </w:pPr>
            <w:r>
              <w:rPr>
                <w:b/>
                <w:color w:val="000000"/>
                <w:sz w:val="24"/>
                <w:szCs w:val="24"/>
              </w:rPr>
              <w:t>Итого в модуле:</w:t>
            </w:r>
          </w:p>
        </w:tc>
        <w:tc>
          <w:tcPr>
            <w:tcW w:w="1045" w:type="dxa"/>
          </w:tcPr>
          <w:p w14:paraId="7CBC5888" w14:textId="24B81DE9"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6</w:t>
            </w:r>
            <w:r w:rsidR="00CA6099">
              <w:rPr>
                <w:b/>
                <w:color w:val="000000"/>
                <w:sz w:val="24"/>
                <w:szCs w:val="24"/>
              </w:rPr>
              <w:t>2</w:t>
            </w:r>
          </w:p>
        </w:tc>
        <w:tc>
          <w:tcPr>
            <w:tcW w:w="1518" w:type="dxa"/>
          </w:tcPr>
          <w:p w14:paraId="609D60E0" w14:textId="5EB5D4B4" w:rsidR="00510455" w:rsidRPr="00510455" w:rsidRDefault="00510455" w:rsidP="00510455">
            <w:pPr>
              <w:pBdr>
                <w:top w:val="nil"/>
                <w:left w:val="nil"/>
                <w:bottom w:val="nil"/>
                <w:right w:val="nil"/>
                <w:between w:val="nil"/>
              </w:pBdr>
              <w:ind w:left="0" w:hanging="2"/>
              <w:jc w:val="center"/>
              <w:rPr>
                <w:b/>
                <w:bCs/>
                <w:color w:val="000000"/>
                <w:sz w:val="24"/>
                <w:szCs w:val="24"/>
              </w:rPr>
            </w:pPr>
            <w:r w:rsidRPr="00510455">
              <w:rPr>
                <w:b/>
                <w:bCs/>
                <w:color w:val="000000"/>
                <w:sz w:val="24"/>
                <w:szCs w:val="24"/>
              </w:rPr>
              <w:t>4</w:t>
            </w:r>
          </w:p>
        </w:tc>
        <w:tc>
          <w:tcPr>
            <w:tcW w:w="1518" w:type="dxa"/>
          </w:tcPr>
          <w:p w14:paraId="109A5ACD" w14:textId="685097AB" w:rsidR="00510455" w:rsidRPr="00510455" w:rsidRDefault="00510455" w:rsidP="00510455">
            <w:pPr>
              <w:pBdr>
                <w:top w:val="nil"/>
                <w:left w:val="nil"/>
                <w:bottom w:val="nil"/>
                <w:right w:val="nil"/>
                <w:between w:val="nil"/>
              </w:pBdr>
              <w:ind w:left="0" w:hanging="2"/>
              <w:jc w:val="center"/>
              <w:rPr>
                <w:b/>
                <w:bCs/>
                <w:color w:val="000000"/>
                <w:sz w:val="24"/>
                <w:szCs w:val="24"/>
              </w:rPr>
            </w:pPr>
          </w:p>
        </w:tc>
        <w:tc>
          <w:tcPr>
            <w:tcW w:w="1529" w:type="dxa"/>
          </w:tcPr>
          <w:p w14:paraId="0C9A33C2" w14:textId="14594141" w:rsidR="00510455" w:rsidRPr="00510455" w:rsidRDefault="00CA6099" w:rsidP="00510455">
            <w:pPr>
              <w:pBdr>
                <w:top w:val="nil"/>
                <w:left w:val="nil"/>
                <w:bottom w:val="nil"/>
                <w:right w:val="nil"/>
                <w:between w:val="nil"/>
              </w:pBdr>
              <w:ind w:left="0" w:hanging="2"/>
              <w:jc w:val="center"/>
              <w:rPr>
                <w:b/>
                <w:bCs/>
                <w:color w:val="000000"/>
                <w:sz w:val="24"/>
                <w:szCs w:val="24"/>
              </w:rPr>
            </w:pPr>
            <w:r>
              <w:rPr>
                <w:b/>
                <w:bCs/>
                <w:color w:val="000000"/>
                <w:sz w:val="24"/>
                <w:szCs w:val="24"/>
              </w:rPr>
              <w:t>58</w:t>
            </w:r>
          </w:p>
        </w:tc>
        <w:tc>
          <w:tcPr>
            <w:tcW w:w="1861" w:type="dxa"/>
          </w:tcPr>
          <w:p w14:paraId="12C03F52"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7449D5D9" w14:textId="77777777" w:rsidR="00510455" w:rsidRDefault="00510455" w:rsidP="00510455">
            <w:pPr>
              <w:pBdr>
                <w:top w:val="nil"/>
                <w:left w:val="nil"/>
                <w:bottom w:val="nil"/>
                <w:right w:val="nil"/>
                <w:between w:val="nil"/>
              </w:pBdr>
              <w:ind w:left="0" w:hanging="2"/>
              <w:rPr>
                <w:color w:val="000000"/>
                <w:sz w:val="24"/>
                <w:szCs w:val="24"/>
              </w:rPr>
            </w:pPr>
          </w:p>
        </w:tc>
        <w:tc>
          <w:tcPr>
            <w:tcW w:w="1510" w:type="dxa"/>
          </w:tcPr>
          <w:p w14:paraId="4F9DD45A"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зачет</w:t>
            </w:r>
          </w:p>
        </w:tc>
      </w:tr>
      <w:tr w:rsidR="00510455" w14:paraId="1EEC5B61" w14:textId="77777777">
        <w:tc>
          <w:tcPr>
            <w:tcW w:w="590" w:type="dxa"/>
          </w:tcPr>
          <w:p w14:paraId="1073109E"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800" w:type="dxa"/>
          </w:tcPr>
          <w:p w14:paraId="29513BF7" w14:textId="77777777" w:rsidR="00510455" w:rsidRDefault="00510455" w:rsidP="00510455">
            <w:pPr>
              <w:pBdr>
                <w:top w:val="nil"/>
                <w:left w:val="nil"/>
                <w:bottom w:val="nil"/>
                <w:right w:val="nil"/>
                <w:between w:val="nil"/>
              </w:pBdr>
              <w:ind w:left="0" w:hanging="2"/>
              <w:rPr>
                <w:color w:val="000000"/>
                <w:sz w:val="24"/>
                <w:szCs w:val="24"/>
              </w:rPr>
            </w:pPr>
            <w:r>
              <w:rPr>
                <w:b/>
                <w:color w:val="000000"/>
                <w:sz w:val="24"/>
                <w:szCs w:val="24"/>
              </w:rPr>
              <w:t>Итоговая аттестация</w:t>
            </w:r>
          </w:p>
        </w:tc>
        <w:tc>
          <w:tcPr>
            <w:tcW w:w="1045" w:type="dxa"/>
          </w:tcPr>
          <w:p w14:paraId="2C763FE8" w14:textId="730013F7" w:rsidR="00510455" w:rsidRDefault="00CA6099" w:rsidP="00510455">
            <w:pPr>
              <w:pBdr>
                <w:top w:val="nil"/>
                <w:left w:val="nil"/>
                <w:bottom w:val="nil"/>
                <w:right w:val="nil"/>
                <w:between w:val="nil"/>
              </w:pBdr>
              <w:ind w:left="0" w:hanging="2"/>
              <w:jc w:val="center"/>
              <w:rPr>
                <w:color w:val="000000"/>
                <w:sz w:val="24"/>
                <w:szCs w:val="24"/>
              </w:rPr>
            </w:pPr>
            <w:r>
              <w:rPr>
                <w:b/>
                <w:color w:val="000000"/>
                <w:sz w:val="24"/>
                <w:szCs w:val="24"/>
              </w:rPr>
              <w:t>8</w:t>
            </w:r>
          </w:p>
        </w:tc>
        <w:tc>
          <w:tcPr>
            <w:tcW w:w="1518" w:type="dxa"/>
          </w:tcPr>
          <w:p w14:paraId="4F7E8491"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518" w:type="dxa"/>
          </w:tcPr>
          <w:p w14:paraId="43B08DFC"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6743D82F"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61" w:type="dxa"/>
          </w:tcPr>
          <w:p w14:paraId="30C96289"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80" w:type="dxa"/>
          </w:tcPr>
          <w:p w14:paraId="38D5E4FB" w14:textId="77777777" w:rsidR="00510455" w:rsidRDefault="00510455" w:rsidP="00510455">
            <w:pPr>
              <w:pBdr>
                <w:top w:val="nil"/>
                <w:left w:val="nil"/>
                <w:bottom w:val="nil"/>
                <w:right w:val="nil"/>
                <w:between w:val="nil"/>
              </w:pBdr>
              <w:ind w:left="0" w:hanging="2"/>
              <w:rPr>
                <w:color w:val="000000"/>
                <w:sz w:val="24"/>
                <w:szCs w:val="24"/>
              </w:rPr>
            </w:pPr>
          </w:p>
        </w:tc>
        <w:tc>
          <w:tcPr>
            <w:tcW w:w="1510" w:type="dxa"/>
          </w:tcPr>
          <w:p w14:paraId="00BE4868"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квалификационный экзамен</w:t>
            </w:r>
          </w:p>
        </w:tc>
      </w:tr>
      <w:tr w:rsidR="00510455" w14:paraId="3FF6E703" w14:textId="77777777">
        <w:tc>
          <w:tcPr>
            <w:tcW w:w="590" w:type="dxa"/>
          </w:tcPr>
          <w:p w14:paraId="6C7A6869"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800" w:type="dxa"/>
          </w:tcPr>
          <w:p w14:paraId="2F047720" w14:textId="77777777" w:rsidR="00510455" w:rsidRDefault="00510455" w:rsidP="00510455">
            <w:pPr>
              <w:pBdr>
                <w:top w:val="nil"/>
                <w:left w:val="nil"/>
                <w:bottom w:val="nil"/>
                <w:right w:val="nil"/>
                <w:between w:val="nil"/>
              </w:pBdr>
              <w:ind w:left="0" w:hanging="2"/>
              <w:jc w:val="right"/>
              <w:rPr>
                <w:color w:val="000000"/>
                <w:sz w:val="24"/>
                <w:szCs w:val="24"/>
              </w:rPr>
            </w:pPr>
            <w:r>
              <w:rPr>
                <w:b/>
                <w:color w:val="000000"/>
                <w:sz w:val="24"/>
                <w:szCs w:val="24"/>
              </w:rPr>
              <w:t>Всего:</w:t>
            </w:r>
          </w:p>
        </w:tc>
        <w:tc>
          <w:tcPr>
            <w:tcW w:w="1045" w:type="dxa"/>
          </w:tcPr>
          <w:p w14:paraId="595AC2F1" w14:textId="77777777" w:rsidR="00510455" w:rsidRDefault="00510455" w:rsidP="00510455">
            <w:pPr>
              <w:pBdr>
                <w:top w:val="nil"/>
                <w:left w:val="nil"/>
                <w:bottom w:val="nil"/>
                <w:right w:val="nil"/>
                <w:between w:val="nil"/>
              </w:pBdr>
              <w:ind w:left="0" w:hanging="2"/>
              <w:jc w:val="center"/>
              <w:rPr>
                <w:color w:val="000000"/>
                <w:sz w:val="24"/>
                <w:szCs w:val="24"/>
              </w:rPr>
            </w:pPr>
            <w:r>
              <w:rPr>
                <w:b/>
                <w:color w:val="000000"/>
                <w:sz w:val="24"/>
                <w:szCs w:val="24"/>
              </w:rPr>
              <w:t>144 ч.</w:t>
            </w:r>
          </w:p>
        </w:tc>
        <w:tc>
          <w:tcPr>
            <w:tcW w:w="1518" w:type="dxa"/>
          </w:tcPr>
          <w:p w14:paraId="09F579DC"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518" w:type="dxa"/>
          </w:tcPr>
          <w:p w14:paraId="2950AC63"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529" w:type="dxa"/>
          </w:tcPr>
          <w:p w14:paraId="16F2260A"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1861" w:type="dxa"/>
          </w:tcPr>
          <w:p w14:paraId="62A9F977" w14:textId="77777777" w:rsidR="00510455" w:rsidRDefault="00510455" w:rsidP="00510455">
            <w:pPr>
              <w:pBdr>
                <w:top w:val="nil"/>
                <w:left w:val="nil"/>
                <w:bottom w:val="nil"/>
                <w:right w:val="nil"/>
                <w:between w:val="nil"/>
              </w:pBdr>
              <w:ind w:left="0" w:hanging="2"/>
              <w:jc w:val="center"/>
              <w:rPr>
                <w:color w:val="000000"/>
                <w:sz w:val="24"/>
                <w:szCs w:val="24"/>
              </w:rPr>
            </w:pPr>
          </w:p>
        </w:tc>
        <w:tc>
          <w:tcPr>
            <w:tcW w:w="3390" w:type="dxa"/>
            <w:gridSpan w:val="2"/>
          </w:tcPr>
          <w:p w14:paraId="2DD42E09" w14:textId="77777777" w:rsidR="00510455" w:rsidRDefault="00510455" w:rsidP="00510455">
            <w:pPr>
              <w:pBdr>
                <w:top w:val="nil"/>
                <w:left w:val="nil"/>
                <w:bottom w:val="nil"/>
                <w:right w:val="nil"/>
                <w:between w:val="nil"/>
              </w:pBdr>
              <w:ind w:left="0" w:hanging="2"/>
              <w:rPr>
                <w:color w:val="000000"/>
                <w:sz w:val="24"/>
                <w:szCs w:val="24"/>
              </w:rPr>
            </w:pPr>
          </w:p>
        </w:tc>
      </w:tr>
    </w:tbl>
    <w:p w14:paraId="7E092C76" w14:textId="77777777" w:rsidR="003D5051" w:rsidRDefault="003D5051">
      <w:pPr>
        <w:pBdr>
          <w:top w:val="nil"/>
          <w:left w:val="nil"/>
          <w:bottom w:val="nil"/>
          <w:right w:val="nil"/>
          <w:between w:val="nil"/>
        </w:pBdr>
        <w:tabs>
          <w:tab w:val="center" w:pos="4677"/>
        </w:tabs>
        <w:spacing w:after="0" w:line="240" w:lineRule="auto"/>
        <w:jc w:val="both"/>
        <w:rPr>
          <w:rFonts w:ascii="Times New Roman" w:eastAsia="Times New Roman" w:hAnsi="Times New Roman" w:cs="Times New Roman"/>
          <w:b/>
          <w:color w:val="000000"/>
          <w:sz w:val="8"/>
          <w:szCs w:val="8"/>
        </w:rPr>
      </w:pPr>
    </w:p>
    <w:p w14:paraId="40FBAAEB" w14:textId="77777777" w:rsidR="003D5051" w:rsidRDefault="003363A6">
      <w:pPr>
        <w:numPr>
          <w:ilvl w:val="1"/>
          <w:numId w:val="12"/>
        </w:numPr>
        <w:pBdr>
          <w:top w:val="nil"/>
          <w:left w:val="nil"/>
          <w:bottom w:val="nil"/>
          <w:right w:val="nil"/>
          <w:between w:val="nil"/>
        </w:pBdr>
        <w:tabs>
          <w:tab w:val="center" w:pos="567"/>
        </w:tabs>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Примерный календарный учебный график</w:t>
      </w:r>
      <w:r>
        <w:rPr>
          <w:rFonts w:ascii="Times New Roman" w:eastAsia="Times New Roman" w:hAnsi="Times New Roman" w:cs="Times New Roman"/>
          <w:b/>
          <w:color w:val="000000"/>
          <w:sz w:val="28"/>
          <w:szCs w:val="28"/>
          <w:vertAlign w:val="superscript"/>
        </w:rPr>
        <w:footnoteReference w:id="1"/>
      </w:r>
    </w:p>
    <w:p w14:paraId="11D8E38C" w14:textId="77777777" w:rsidR="003D5051" w:rsidRDefault="003D5051">
      <w:pPr>
        <w:pBdr>
          <w:top w:val="nil"/>
          <w:left w:val="nil"/>
          <w:bottom w:val="nil"/>
          <w:right w:val="nil"/>
          <w:between w:val="nil"/>
        </w:pBdr>
        <w:tabs>
          <w:tab w:val="center" w:pos="4677"/>
        </w:tabs>
        <w:spacing w:after="0" w:line="240" w:lineRule="auto"/>
        <w:jc w:val="both"/>
        <w:rPr>
          <w:rFonts w:ascii="Times New Roman" w:eastAsia="Times New Roman" w:hAnsi="Times New Roman" w:cs="Times New Roman"/>
          <w:b/>
          <w:color w:val="000000"/>
          <w:sz w:val="6"/>
          <w:szCs w:val="6"/>
        </w:rPr>
      </w:pPr>
    </w:p>
    <w:tbl>
      <w:tblPr>
        <w:tblStyle w:val="affff8"/>
        <w:tblW w:w="15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77"/>
        <w:gridCol w:w="709"/>
        <w:gridCol w:w="709"/>
        <w:gridCol w:w="708"/>
        <w:gridCol w:w="709"/>
        <w:gridCol w:w="814"/>
      </w:tblGrid>
      <w:tr w:rsidR="003D5051" w14:paraId="0A01DF59" w14:textId="77777777">
        <w:trPr>
          <w:cantSplit/>
          <w:trHeight w:val="573"/>
        </w:trPr>
        <w:tc>
          <w:tcPr>
            <w:tcW w:w="11477" w:type="dxa"/>
            <w:vMerge w:val="restart"/>
            <w:vAlign w:val="center"/>
          </w:tcPr>
          <w:p w14:paraId="489E3419"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Наименование разделов, дисциплин, модулей, практик</w:t>
            </w:r>
          </w:p>
        </w:tc>
        <w:tc>
          <w:tcPr>
            <w:tcW w:w="2835" w:type="dxa"/>
            <w:gridSpan w:val="4"/>
          </w:tcPr>
          <w:p w14:paraId="78416C6F"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1 месяц</w:t>
            </w:r>
            <w:bookmarkStart w:id="7" w:name="bookmark=id.1fob9te" w:colFirst="0" w:colLast="0"/>
            <w:bookmarkEnd w:id="7"/>
          </w:p>
        </w:tc>
        <w:tc>
          <w:tcPr>
            <w:tcW w:w="814" w:type="dxa"/>
            <w:vMerge w:val="restart"/>
          </w:tcPr>
          <w:p w14:paraId="00E9D7DD"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Всего часов</w:t>
            </w:r>
          </w:p>
          <w:p w14:paraId="260ADE60" w14:textId="77777777" w:rsidR="003D5051" w:rsidRDefault="003363A6">
            <w:pPr>
              <w:pBdr>
                <w:top w:val="nil"/>
                <w:left w:val="nil"/>
                <w:bottom w:val="nil"/>
                <w:right w:val="nil"/>
                <w:between w:val="nil"/>
              </w:pBdr>
              <w:ind w:left="0" w:hanging="2"/>
              <w:jc w:val="center"/>
              <w:rPr>
                <w:color w:val="000000"/>
                <w:sz w:val="24"/>
                <w:szCs w:val="24"/>
              </w:rPr>
            </w:pPr>
            <w:proofErr w:type="spellStart"/>
            <w:r>
              <w:rPr>
                <w:color w:val="000000"/>
                <w:sz w:val="24"/>
                <w:szCs w:val="24"/>
              </w:rPr>
              <w:t>обяз.уч</w:t>
            </w:r>
            <w:proofErr w:type="spellEnd"/>
            <w:r>
              <w:rPr>
                <w:color w:val="000000"/>
                <w:sz w:val="24"/>
                <w:szCs w:val="24"/>
              </w:rPr>
              <w:t>.</w:t>
            </w:r>
          </w:p>
        </w:tc>
      </w:tr>
      <w:tr w:rsidR="003D5051" w14:paraId="39F9D3A7" w14:textId="77777777">
        <w:trPr>
          <w:cantSplit/>
          <w:trHeight w:val="690"/>
        </w:trPr>
        <w:tc>
          <w:tcPr>
            <w:tcW w:w="11477" w:type="dxa"/>
            <w:vMerge/>
            <w:vAlign w:val="center"/>
          </w:tcPr>
          <w:p w14:paraId="04E2097A"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c>
          <w:tcPr>
            <w:tcW w:w="709" w:type="dxa"/>
          </w:tcPr>
          <w:p w14:paraId="6E9248A0"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 xml:space="preserve">1 </w:t>
            </w:r>
            <w:proofErr w:type="spellStart"/>
            <w:r>
              <w:rPr>
                <w:color w:val="000000"/>
                <w:sz w:val="24"/>
                <w:szCs w:val="24"/>
              </w:rPr>
              <w:t>нед</w:t>
            </w:r>
            <w:proofErr w:type="spellEnd"/>
          </w:p>
        </w:tc>
        <w:tc>
          <w:tcPr>
            <w:tcW w:w="709" w:type="dxa"/>
          </w:tcPr>
          <w:p w14:paraId="7CF90643"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 xml:space="preserve">2 </w:t>
            </w:r>
            <w:proofErr w:type="spellStart"/>
            <w:r>
              <w:rPr>
                <w:color w:val="000000"/>
                <w:sz w:val="24"/>
                <w:szCs w:val="24"/>
              </w:rPr>
              <w:t>нед</w:t>
            </w:r>
            <w:proofErr w:type="spellEnd"/>
          </w:p>
        </w:tc>
        <w:tc>
          <w:tcPr>
            <w:tcW w:w="708" w:type="dxa"/>
          </w:tcPr>
          <w:p w14:paraId="787242BB"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 xml:space="preserve">3 </w:t>
            </w:r>
            <w:proofErr w:type="spellStart"/>
            <w:r>
              <w:rPr>
                <w:color w:val="000000"/>
                <w:sz w:val="24"/>
                <w:szCs w:val="24"/>
              </w:rPr>
              <w:t>нед</w:t>
            </w:r>
            <w:proofErr w:type="spellEnd"/>
          </w:p>
        </w:tc>
        <w:tc>
          <w:tcPr>
            <w:tcW w:w="709" w:type="dxa"/>
          </w:tcPr>
          <w:p w14:paraId="5276ECA7" w14:textId="77777777" w:rsidR="003D5051" w:rsidRDefault="003363A6">
            <w:pPr>
              <w:pBdr>
                <w:top w:val="nil"/>
                <w:left w:val="nil"/>
                <w:bottom w:val="nil"/>
                <w:right w:val="nil"/>
                <w:between w:val="nil"/>
              </w:pBdr>
              <w:ind w:left="0" w:hanging="2"/>
              <w:jc w:val="center"/>
              <w:rPr>
                <w:color w:val="000000"/>
                <w:sz w:val="24"/>
                <w:szCs w:val="24"/>
              </w:rPr>
            </w:pPr>
            <w:r>
              <w:rPr>
                <w:color w:val="000000"/>
                <w:sz w:val="24"/>
                <w:szCs w:val="24"/>
              </w:rPr>
              <w:t xml:space="preserve">4 </w:t>
            </w:r>
            <w:proofErr w:type="spellStart"/>
            <w:r>
              <w:rPr>
                <w:color w:val="000000"/>
                <w:sz w:val="24"/>
                <w:szCs w:val="24"/>
              </w:rPr>
              <w:t>нед</w:t>
            </w:r>
            <w:proofErr w:type="spellEnd"/>
          </w:p>
        </w:tc>
        <w:tc>
          <w:tcPr>
            <w:tcW w:w="814" w:type="dxa"/>
            <w:vMerge/>
          </w:tcPr>
          <w:p w14:paraId="3761B216" w14:textId="77777777" w:rsidR="003D5051" w:rsidRDefault="003D5051">
            <w:pPr>
              <w:widowControl w:val="0"/>
              <w:pBdr>
                <w:top w:val="nil"/>
                <w:left w:val="nil"/>
                <w:bottom w:val="nil"/>
                <w:right w:val="nil"/>
                <w:between w:val="nil"/>
              </w:pBdr>
              <w:spacing w:line="276" w:lineRule="auto"/>
              <w:ind w:left="0" w:hanging="2"/>
              <w:rPr>
                <w:color w:val="000000"/>
                <w:sz w:val="24"/>
                <w:szCs w:val="24"/>
              </w:rPr>
            </w:pPr>
          </w:p>
        </w:tc>
      </w:tr>
      <w:tr w:rsidR="003D5051" w14:paraId="317CB829" w14:textId="77777777">
        <w:trPr>
          <w:trHeight w:val="261"/>
        </w:trPr>
        <w:tc>
          <w:tcPr>
            <w:tcW w:w="11477" w:type="dxa"/>
            <w:shd w:val="clear" w:color="auto" w:fill="FFFFFF"/>
          </w:tcPr>
          <w:p w14:paraId="40398975" w14:textId="77777777" w:rsidR="003D5051" w:rsidRDefault="003363A6">
            <w:pPr>
              <w:pBdr>
                <w:top w:val="nil"/>
                <w:left w:val="nil"/>
                <w:bottom w:val="nil"/>
                <w:right w:val="nil"/>
                <w:between w:val="nil"/>
              </w:pBdr>
              <w:ind w:left="0" w:hanging="2"/>
              <w:jc w:val="both"/>
              <w:rPr>
                <w:color w:val="000000"/>
                <w:sz w:val="24"/>
                <w:szCs w:val="24"/>
              </w:rPr>
            </w:pPr>
            <w:r>
              <w:rPr>
                <w:b/>
                <w:i/>
                <w:color w:val="000000"/>
                <w:sz w:val="24"/>
                <w:szCs w:val="24"/>
              </w:rPr>
              <w:t>Модуль 1.</w:t>
            </w:r>
            <w:r>
              <w:rPr>
                <w:b/>
                <w:color w:val="000000"/>
                <w:sz w:val="24"/>
                <w:szCs w:val="24"/>
              </w:rPr>
              <w:t xml:space="preserve"> «Актуальные требования рынка труда, современные технологии в профессиональной сфере»</w:t>
            </w:r>
          </w:p>
        </w:tc>
        <w:tc>
          <w:tcPr>
            <w:tcW w:w="709" w:type="dxa"/>
            <w:shd w:val="clear" w:color="auto" w:fill="FFFFFF"/>
            <w:vAlign w:val="center"/>
          </w:tcPr>
          <w:p w14:paraId="7A5B1488"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2</w:t>
            </w:r>
          </w:p>
        </w:tc>
        <w:tc>
          <w:tcPr>
            <w:tcW w:w="709" w:type="dxa"/>
            <w:shd w:val="clear" w:color="auto" w:fill="FFFFFF"/>
            <w:vAlign w:val="center"/>
          </w:tcPr>
          <w:p w14:paraId="132FAD1B"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2710967D"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269FD4C"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772715D0"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3D303E9" w14:textId="77777777">
        <w:trPr>
          <w:trHeight w:val="261"/>
        </w:trPr>
        <w:tc>
          <w:tcPr>
            <w:tcW w:w="11477" w:type="dxa"/>
            <w:shd w:val="clear" w:color="auto" w:fill="FFFFFF"/>
            <w:vAlign w:val="center"/>
          </w:tcPr>
          <w:p w14:paraId="18B1D071"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1.1. Ситуация на региональном рынке труда. Востребованность профессии.</w:t>
            </w:r>
          </w:p>
        </w:tc>
        <w:tc>
          <w:tcPr>
            <w:tcW w:w="709" w:type="dxa"/>
            <w:shd w:val="clear" w:color="auto" w:fill="FFFFFF"/>
            <w:vAlign w:val="center"/>
          </w:tcPr>
          <w:p w14:paraId="789646D4"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82833AB"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7952FC50"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FA6770E"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303246CD"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22485048" w14:textId="77777777">
        <w:trPr>
          <w:trHeight w:val="261"/>
        </w:trPr>
        <w:tc>
          <w:tcPr>
            <w:tcW w:w="11477" w:type="dxa"/>
            <w:shd w:val="clear" w:color="auto" w:fill="FFFFFF"/>
            <w:vAlign w:val="center"/>
          </w:tcPr>
          <w:p w14:paraId="2149C887"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1.2. Современные технологии при организации малярных работ</w:t>
            </w:r>
          </w:p>
        </w:tc>
        <w:tc>
          <w:tcPr>
            <w:tcW w:w="709" w:type="dxa"/>
            <w:shd w:val="clear" w:color="auto" w:fill="FFFFFF"/>
            <w:vAlign w:val="center"/>
          </w:tcPr>
          <w:p w14:paraId="269EB671"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1C9C6E6"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24E021B9"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57A8A94"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0923177A"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1589840" w14:textId="77777777">
        <w:trPr>
          <w:trHeight w:val="261"/>
        </w:trPr>
        <w:tc>
          <w:tcPr>
            <w:tcW w:w="11477" w:type="dxa"/>
            <w:shd w:val="clear" w:color="auto" w:fill="FFFFFF"/>
          </w:tcPr>
          <w:p w14:paraId="4B3C8D08" w14:textId="77777777" w:rsidR="003D5051" w:rsidRDefault="003363A6">
            <w:pPr>
              <w:pBdr>
                <w:top w:val="nil"/>
                <w:left w:val="nil"/>
                <w:bottom w:val="nil"/>
                <w:right w:val="nil"/>
                <w:between w:val="nil"/>
              </w:pBdr>
              <w:ind w:left="0" w:hanging="2"/>
              <w:rPr>
                <w:color w:val="000000"/>
                <w:sz w:val="24"/>
                <w:szCs w:val="24"/>
              </w:rPr>
            </w:pPr>
            <w:r>
              <w:rPr>
                <w:b/>
                <w:i/>
                <w:color w:val="000000"/>
                <w:sz w:val="24"/>
                <w:szCs w:val="24"/>
              </w:rPr>
              <w:t>Модуль 2.</w:t>
            </w:r>
            <w:r>
              <w:rPr>
                <w:b/>
                <w:color w:val="000000"/>
                <w:sz w:val="24"/>
                <w:szCs w:val="24"/>
              </w:rPr>
              <w:t xml:space="preserve"> «Общие вопросы по организации предпринимательской деятельности»</w:t>
            </w:r>
          </w:p>
        </w:tc>
        <w:tc>
          <w:tcPr>
            <w:tcW w:w="709" w:type="dxa"/>
            <w:shd w:val="clear" w:color="auto" w:fill="FFFFFF"/>
            <w:vAlign w:val="center"/>
          </w:tcPr>
          <w:p w14:paraId="6CFB528E"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4</w:t>
            </w:r>
          </w:p>
        </w:tc>
        <w:tc>
          <w:tcPr>
            <w:tcW w:w="709" w:type="dxa"/>
            <w:shd w:val="clear" w:color="auto" w:fill="FFFFFF"/>
            <w:vAlign w:val="center"/>
          </w:tcPr>
          <w:p w14:paraId="009B0BF3"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7260E37"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69FC42E0"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0D9E6A16"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2CC9EC9E" w14:textId="77777777">
        <w:trPr>
          <w:trHeight w:val="261"/>
        </w:trPr>
        <w:tc>
          <w:tcPr>
            <w:tcW w:w="11477" w:type="dxa"/>
            <w:shd w:val="clear" w:color="auto" w:fill="FFFFFF"/>
          </w:tcPr>
          <w:p w14:paraId="0ED582F4" w14:textId="67AAAB33" w:rsidR="003D5051" w:rsidRDefault="003363A6">
            <w:pPr>
              <w:pBdr>
                <w:top w:val="nil"/>
                <w:left w:val="nil"/>
                <w:bottom w:val="nil"/>
                <w:right w:val="nil"/>
                <w:between w:val="nil"/>
              </w:pBdr>
              <w:ind w:left="0" w:hanging="2"/>
              <w:rPr>
                <w:color w:val="000000"/>
                <w:sz w:val="24"/>
                <w:szCs w:val="24"/>
              </w:rPr>
            </w:pPr>
            <w:r>
              <w:rPr>
                <w:color w:val="000000"/>
                <w:sz w:val="24"/>
                <w:szCs w:val="24"/>
              </w:rPr>
              <w:lastRenderedPageBreak/>
              <w:t>2.1. Региональные меры содействия занятости</w:t>
            </w:r>
            <w:r w:rsidR="00706498">
              <w:rPr>
                <w:color w:val="000000"/>
                <w:sz w:val="24"/>
                <w:szCs w:val="24"/>
              </w:rPr>
              <w:t>,</w:t>
            </w:r>
            <w:r>
              <w:rPr>
                <w:color w:val="000000"/>
                <w:sz w:val="24"/>
                <w:szCs w:val="24"/>
              </w:rPr>
              <w:t xml:space="preserve"> в том числе осуществления индивидуальной предпринимательской деятельности</w:t>
            </w:r>
          </w:p>
        </w:tc>
        <w:tc>
          <w:tcPr>
            <w:tcW w:w="709" w:type="dxa"/>
            <w:shd w:val="clear" w:color="auto" w:fill="FFFFFF"/>
            <w:vAlign w:val="center"/>
          </w:tcPr>
          <w:p w14:paraId="300D8AD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294C097"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6FAD09D7"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C5F64A8"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52A55C11"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0B0A6F70" w14:textId="77777777">
        <w:trPr>
          <w:trHeight w:val="261"/>
        </w:trPr>
        <w:tc>
          <w:tcPr>
            <w:tcW w:w="11477" w:type="dxa"/>
            <w:shd w:val="clear" w:color="auto" w:fill="FFFFFF"/>
          </w:tcPr>
          <w:p w14:paraId="59872737" w14:textId="77777777" w:rsidR="003D5051" w:rsidRDefault="003363A6">
            <w:pPr>
              <w:numPr>
                <w:ilvl w:val="1"/>
                <w:numId w:val="17"/>
              </w:numPr>
              <w:pBdr>
                <w:top w:val="nil"/>
                <w:left w:val="nil"/>
                <w:bottom w:val="nil"/>
                <w:right w:val="nil"/>
                <w:between w:val="nil"/>
              </w:pBdr>
              <w:tabs>
                <w:tab w:val="left" w:pos="452"/>
              </w:tabs>
              <w:ind w:left="0" w:hanging="2"/>
              <w:rPr>
                <w:color w:val="000000"/>
                <w:sz w:val="24"/>
                <w:szCs w:val="24"/>
              </w:rPr>
            </w:pPr>
            <w:r>
              <w:rPr>
                <w:color w:val="000000"/>
                <w:sz w:val="24"/>
                <w:szCs w:val="24"/>
              </w:rPr>
              <w:t>Общие вопросы по работе в статусе самозанятого</w:t>
            </w:r>
          </w:p>
        </w:tc>
        <w:tc>
          <w:tcPr>
            <w:tcW w:w="709" w:type="dxa"/>
            <w:shd w:val="clear" w:color="auto" w:fill="FFFFFF"/>
            <w:vAlign w:val="center"/>
          </w:tcPr>
          <w:p w14:paraId="30F83D3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E50ADA9"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382307F5"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2F51A7F"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00064179"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484DB872" w14:textId="77777777">
        <w:trPr>
          <w:trHeight w:val="261"/>
        </w:trPr>
        <w:tc>
          <w:tcPr>
            <w:tcW w:w="11477" w:type="dxa"/>
            <w:shd w:val="clear" w:color="auto" w:fill="FFFFFF"/>
          </w:tcPr>
          <w:p w14:paraId="2A61E32C" w14:textId="77777777" w:rsidR="003D5051" w:rsidRDefault="003363A6">
            <w:pPr>
              <w:pBdr>
                <w:top w:val="nil"/>
                <w:left w:val="nil"/>
                <w:bottom w:val="nil"/>
                <w:right w:val="nil"/>
                <w:between w:val="nil"/>
              </w:pBdr>
              <w:ind w:left="0" w:hanging="2"/>
              <w:rPr>
                <w:color w:val="000000"/>
                <w:sz w:val="24"/>
                <w:szCs w:val="24"/>
              </w:rPr>
            </w:pPr>
            <w:r>
              <w:rPr>
                <w:b/>
                <w:i/>
                <w:color w:val="000000"/>
                <w:sz w:val="24"/>
                <w:szCs w:val="24"/>
              </w:rPr>
              <w:t>Модуль 3.</w:t>
            </w:r>
            <w:r>
              <w:rPr>
                <w:b/>
                <w:color w:val="000000"/>
                <w:sz w:val="24"/>
                <w:szCs w:val="24"/>
              </w:rPr>
              <w:t xml:space="preserve"> «Профессиональное самоопределение и развитие (адаптивный для лиц с ОВЗ)»</w:t>
            </w:r>
          </w:p>
        </w:tc>
        <w:tc>
          <w:tcPr>
            <w:tcW w:w="709" w:type="dxa"/>
            <w:shd w:val="clear" w:color="auto" w:fill="FFFFFF"/>
            <w:vAlign w:val="center"/>
          </w:tcPr>
          <w:p w14:paraId="0854DB0F"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4</w:t>
            </w:r>
          </w:p>
        </w:tc>
        <w:tc>
          <w:tcPr>
            <w:tcW w:w="709" w:type="dxa"/>
            <w:shd w:val="clear" w:color="auto" w:fill="FFFFFF"/>
            <w:vAlign w:val="center"/>
          </w:tcPr>
          <w:p w14:paraId="3A648812"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3DC4E82A"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60B73FD"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406D9DDB"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2149ED9F" w14:textId="77777777">
        <w:trPr>
          <w:trHeight w:val="261"/>
        </w:trPr>
        <w:tc>
          <w:tcPr>
            <w:tcW w:w="11477" w:type="dxa"/>
            <w:shd w:val="clear" w:color="auto" w:fill="FFFFFF"/>
            <w:vAlign w:val="center"/>
          </w:tcPr>
          <w:p w14:paraId="68A9B7BE"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3.1. Адаптация на рынке труда</w:t>
            </w:r>
          </w:p>
        </w:tc>
        <w:tc>
          <w:tcPr>
            <w:tcW w:w="709" w:type="dxa"/>
            <w:shd w:val="clear" w:color="auto" w:fill="FFFFFF"/>
            <w:vAlign w:val="center"/>
          </w:tcPr>
          <w:p w14:paraId="51FAD50E"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ECC5C8B"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21070DE6"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6ACFC62"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555B0E8C"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5B9D535E" w14:textId="77777777">
        <w:trPr>
          <w:trHeight w:val="261"/>
        </w:trPr>
        <w:tc>
          <w:tcPr>
            <w:tcW w:w="11477" w:type="dxa"/>
            <w:shd w:val="clear" w:color="auto" w:fill="FFFFFF"/>
            <w:vAlign w:val="center"/>
          </w:tcPr>
          <w:p w14:paraId="2C2DC1A8" w14:textId="7A7D069C"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3.2. </w:t>
            </w:r>
            <w:r w:rsidR="00C02127">
              <w:rPr>
                <w:color w:val="000000"/>
                <w:sz w:val="24"/>
                <w:szCs w:val="24"/>
              </w:rPr>
              <w:t>Стратегия выбора профессии</w:t>
            </w:r>
          </w:p>
        </w:tc>
        <w:tc>
          <w:tcPr>
            <w:tcW w:w="709" w:type="dxa"/>
            <w:shd w:val="clear" w:color="auto" w:fill="FFFFFF"/>
            <w:vAlign w:val="center"/>
          </w:tcPr>
          <w:p w14:paraId="726B1C26"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223E102"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057BBF4E"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766C1F0"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3C2B13A4"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D68B48F" w14:textId="77777777">
        <w:trPr>
          <w:trHeight w:val="261"/>
        </w:trPr>
        <w:tc>
          <w:tcPr>
            <w:tcW w:w="11477" w:type="dxa"/>
            <w:shd w:val="clear" w:color="auto" w:fill="FFFFFF"/>
          </w:tcPr>
          <w:p w14:paraId="3D94205B" w14:textId="77777777" w:rsidR="003D5051" w:rsidRDefault="003363A6">
            <w:pPr>
              <w:pBdr>
                <w:top w:val="nil"/>
                <w:left w:val="nil"/>
                <w:bottom w:val="nil"/>
                <w:right w:val="nil"/>
                <w:between w:val="nil"/>
              </w:pBdr>
              <w:ind w:left="0" w:hanging="2"/>
              <w:rPr>
                <w:color w:val="000000"/>
                <w:sz w:val="24"/>
                <w:szCs w:val="24"/>
              </w:rPr>
            </w:pPr>
            <w:r>
              <w:rPr>
                <w:b/>
                <w:i/>
                <w:color w:val="000000"/>
                <w:sz w:val="24"/>
                <w:szCs w:val="24"/>
              </w:rPr>
              <w:t>Модуль 4. «Охрана труда»</w:t>
            </w:r>
          </w:p>
        </w:tc>
        <w:tc>
          <w:tcPr>
            <w:tcW w:w="709" w:type="dxa"/>
            <w:shd w:val="clear" w:color="auto" w:fill="FFFFFF"/>
            <w:vAlign w:val="center"/>
          </w:tcPr>
          <w:p w14:paraId="76AA096A"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10</w:t>
            </w:r>
          </w:p>
        </w:tc>
        <w:tc>
          <w:tcPr>
            <w:tcW w:w="709" w:type="dxa"/>
            <w:shd w:val="clear" w:color="auto" w:fill="FFFFFF"/>
            <w:vAlign w:val="center"/>
          </w:tcPr>
          <w:p w14:paraId="743816D9"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26D1800A"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E29C730"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33CB682F"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5667E2A6" w14:textId="77777777">
        <w:trPr>
          <w:trHeight w:val="261"/>
        </w:trPr>
        <w:tc>
          <w:tcPr>
            <w:tcW w:w="11477" w:type="dxa"/>
            <w:shd w:val="clear" w:color="auto" w:fill="FFFFFF"/>
            <w:vAlign w:val="center"/>
          </w:tcPr>
          <w:p w14:paraId="54E3917D"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4.1. Организация работы по охране труда в строительстве</w:t>
            </w:r>
          </w:p>
        </w:tc>
        <w:tc>
          <w:tcPr>
            <w:tcW w:w="709" w:type="dxa"/>
            <w:shd w:val="clear" w:color="auto" w:fill="FFFFFF"/>
            <w:vAlign w:val="center"/>
          </w:tcPr>
          <w:p w14:paraId="3951437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D9560D9"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66B16F5F"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00A8A2B"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F637AB8"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0B46ADE1" w14:textId="77777777">
        <w:trPr>
          <w:trHeight w:val="261"/>
        </w:trPr>
        <w:tc>
          <w:tcPr>
            <w:tcW w:w="11477" w:type="dxa"/>
            <w:shd w:val="clear" w:color="auto" w:fill="FFFFFF"/>
            <w:vAlign w:val="center"/>
          </w:tcPr>
          <w:p w14:paraId="6A6ED33E"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4.2. Общие вопросы безопасности труда в строительстве</w:t>
            </w:r>
          </w:p>
        </w:tc>
        <w:tc>
          <w:tcPr>
            <w:tcW w:w="709" w:type="dxa"/>
            <w:shd w:val="clear" w:color="auto" w:fill="FFFFFF"/>
            <w:vAlign w:val="center"/>
          </w:tcPr>
          <w:p w14:paraId="38AAE2AA"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0EC6783D"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6EFF85E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BC04B7A"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7B1C6474"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348CC6D4" w14:textId="77777777">
        <w:trPr>
          <w:trHeight w:val="261"/>
        </w:trPr>
        <w:tc>
          <w:tcPr>
            <w:tcW w:w="11477" w:type="dxa"/>
            <w:shd w:val="clear" w:color="auto" w:fill="FFFFFF"/>
          </w:tcPr>
          <w:p w14:paraId="31894E68"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4.3. Вредные производственные факторы в строительстве и производстве отделочных работ и средства защиты от них</w:t>
            </w:r>
          </w:p>
        </w:tc>
        <w:tc>
          <w:tcPr>
            <w:tcW w:w="709" w:type="dxa"/>
            <w:shd w:val="clear" w:color="auto" w:fill="FFFFFF"/>
            <w:vAlign w:val="center"/>
          </w:tcPr>
          <w:p w14:paraId="7B91B210"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F68F831"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19062454"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BAC6AA8"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40847517"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33B04F51" w14:textId="77777777">
        <w:trPr>
          <w:trHeight w:val="261"/>
        </w:trPr>
        <w:tc>
          <w:tcPr>
            <w:tcW w:w="11477" w:type="dxa"/>
            <w:shd w:val="clear" w:color="auto" w:fill="FFFFFF"/>
          </w:tcPr>
          <w:p w14:paraId="17B473D5"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4.4.  </w:t>
            </w:r>
            <w:proofErr w:type="spellStart"/>
            <w:r>
              <w:rPr>
                <w:color w:val="000000"/>
                <w:sz w:val="24"/>
                <w:szCs w:val="24"/>
              </w:rPr>
              <w:t>Электропожаробезопасность</w:t>
            </w:r>
            <w:proofErr w:type="spellEnd"/>
          </w:p>
        </w:tc>
        <w:tc>
          <w:tcPr>
            <w:tcW w:w="709" w:type="dxa"/>
            <w:shd w:val="clear" w:color="auto" w:fill="FFFFFF"/>
            <w:vAlign w:val="center"/>
          </w:tcPr>
          <w:p w14:paraId="00CC6A6E"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D1BAC58"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69AF7027"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0A6E78B7"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4B19B136"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AF263D9" w14:textId="77777777">
        <w:trPr>
          <w:trHeight w:val="261"/>
        </w:trPr>
        <w:tc>
          <w:tcPr>
            <w:tcW w:w="11477" w:type="dxa"/>
            <w:shd w:val="clear" w:color="auto" w:fill="FFFFFF"/>
          </w:tcPr>
          <w:p w14:paraId="0DDFA315"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4.5. Техника безопасности при производстве малярных работ</w:t>
            </w:r>
          </w:p>
        </w:tc>
        <w:tc>
          <w:tcPr>
            <w:tcW w:w="709" w:type="dxa"/>
            <w:shd w:val="clear" w:color="auto" w:fill="FFFFFF"/>
            <w:vAlign w:val="center"/>
          </w:tcPr>
          <w:p w14:paraId="5780092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65EB5981"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10D5A93F"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6FCA8145"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46CE146D"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342412C5" w14:textId="77777777">
        <w:trPr>
          <w:trHeight w:val="261"/>
        </w:trPr>
        <w:tc>
          <w:tcPr>
            <w:tcW w:w="11477" w:type="dxa"/>
            <w:shd w:val="clear" w:color="auto" w:fill="FFFFFF"/>
          </w:tcPr>
          <w:p w14:paraId="6FED7C42" w14:textId="77777777" w:rsidR="003D5051" w:rsidRDefault="003363A6">
            <w:pPr>
              <w:pBdr>
                <w:top w:val="nil"/>
                <w:left w:val="nil"/>
                <w:bottom w:val="nil"/>
                <w:right w:val="nil"/>
                <w:between w:val="nil"/>
              </w:pBdr>
              <w:ind w:left="0" w:hanging="2"/>
              <w:jc w:val="both"/>
              <w:rPr>
                <w:color w:val="000000"/>
                <w:sz w:val="24"/>
                <w:szCs w:val="24"/>
              </w:rPr>
            </w:pPr>
            <w:r>
              <w:rPr>
                <w:b/>
                <w:i/>
                <w:color w:val="000000"/>
                <w:sz w:val="24"/>
                <w:szCs w:val="24"/>
              </w:rPr>
              <w:t>Модуль 5.</w:t>
            </w:r>
            <w:r>
              <w:rPr>
                <w:color w:val="000000"/>
              </w:rPr>
              <w:t xml:space="preserve"> «</w:t>
            </w:r>
            <w:r>
              <w:rPr>
                <w:b/>
                <w:i/>
                <w:color w:val="000000"/>
                <w:sz w:val="24"/>
                <w:szCs w:val="24"/>
              </w:rPr>
              <w:t>Материаловедение»</w:t>
            </w:r>
          </w:p>
        </w:tc>
        <w:tc>
          <w:tcPr>
            <w:tcW w:w="709" w:type="dxa"/>
            <w:shd w:val="clear" w:color="auto" w:fill="FFFFFF"/>
            <w:vAlign w:val="center"/>
          </w:tcPr>
          <w:p w14:paraId="04C4D6B5"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12</w:t>
            </w:r>
          </w:p>
        </w:tc>
        <w:tc>
          <w:tcPr>
            <w:tcW w:w="709" w:type="dxa"/>
            <w:shd w:val="clear" w:color="auto" w:fill="FFFFFF"/>
            <w:vAlign w:val="center"/>
          </w:tcPr>
          <w:p w14:paraId="0E6D926F"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1C97540A"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47FC172"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42D2CFF"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28E396F5"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F0EB20"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 xml:space="preserve">5.1.  Классификация и требования к строительным материалам. </w:t>
            </w:r>
          </w:p>
        </w:tc>
        <w:tc>
          <w:tcPr>
            <w:tcW w:w="709" w:type="dxa"/>
            <w:shd w:val="clear" w:color="auto" w:fill="FFFFFF"/>
            <w:vAlign w:val="center"/>
          </w:tcPr>
          <w:p w14:paraId="4379297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A391B05"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1BCE3F4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25F0E17"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23AC6D23"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6ABC45A"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22F42B"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5.2 Классификация и свойства вяжущих веществ.</w:t>
            </w:r>
          </w:p>
        </w:tc>
        <w:tc>
          <w:tcPr>
            <w:tcW w:w="709" w:type="dxa"/>
            <w:shd w:val="clear" w:color="auto" w:fill="FFFFFF"/>
            <w:vAlign w:val="center"/>
          </w:tcPr>
          <w:p w14:paraId="5DFDF42E"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28D6B64"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365DBDA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540D5AE"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3524847"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383CB42B"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tcPr>
          <w:p w14:paraId="6698947F"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5.3. Материалы для малярных работ.</w:t>
            </w:r>
          </w:p>
        </w:tc>
        <w:tc>
          <w:tcPr>
            <w:tcW w:w="709" w:type="dxa"/>
            <w:shd w:val="clear" w:color="auto" w:fill="FFFFFF"/>
            <w:vAlign w:val="center"/>
          </w:tcPr>
          <w:p w14:paraId="0685CA3F"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5AC7AE6"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4F3A33E"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1CA6BA0"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D8F9464"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5764FC8F"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tcPr>
          <w:p w14:paraId="0BD8A892"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5.4. Законы смешивания цветов.</w:t>
            </w:r>
          </w:p>
        </w:tc>
        <w:tc>
          <w:tcPr>
            <w:tcW w:w="709" w:type="dxa"/>
            <w:shd w:val="clear" w:color="auto" w:fill="FFFFFF"/>
            <w:vAlign w:val="center"/>
          </w:tcPr>
          <w:p w14:paraId="11C79F71"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23C6095"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1520640"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2C6A216"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294501DB"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8249DEC"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tcPr>
          <w:p w14:paraId="5839D729"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5.5. Вспомогательные материалы для малярных работ</w:t>
            </w:r>
          </w:p>
        </w:tc>
        <w:tc>
          <w:tcPr>
            <w:tcW w:w="709" w:type="dxa"/>
            <w:shd w:val="clear" w:color="auto" w:fill="FFFFFF"/>
            <w:vAlign w:val="center"/>
          </w:tcPr>
          <w:p w14:paraId="3E00183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4AE958F"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8AC47A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64465837"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79B321CD"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4843E2C9"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auto"/>
          </w:tcPr>
          <w:p w14:paraId="5FCB48AA"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 xml:space="preserve">5.6. Материалы для оклеивания стен. </w:t>
            </w:r>
          </w:p>
        </w:tc>
        <w:tc>
          <w:tcPr>
            <w:tcW w:w="709" w:type="dxa"/>
            <w:shd w:val="clear" w:color="auto" w:fill="FFFFFF"/>
            <w:vAlign w:val="center"/>
          </w:tcPr>
          <w:p w14:paraId="14AF8B1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D78737C"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00F32C60"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0BFA0791"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1200EAFF"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819982F"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FFFFFF"/>
          </w:tcPr>
          <w:p w14:paraId="6F60064E" w14:textId="77777777" w:rsidR="003D5051" w:rsidRDefault="003363A6">
            <w:pPr>
              <w:pBdr>
                <w:top w:val="nil"/>
                <w:left w:val="nil"/>
                <w:bottom w:val="nil"/>
                <w:right w:val="nil"/>
                <w:between w:val="nil"/>
              </w:pBdr>
              <w:ind w:left="0" w:hanging="2"/>
              <w:jc w:val="both"/>
              <w:rPr>
                <w:color w:val="000000"/>
                <w:sz w:val="24"/>
                <w:szCs w:val="24"/>
              </w:rPr>
            </w:pPr>
            <w:r>
              <w:rPr>
                <w:b/>
                <w:i/>
                <w:color w:val="000000"/>
                <w:sz w:val="24"/>
                <w:szCs w:val="24"/>
              </w:rPr>
              <w:lastRenderedPageBreak/>
              <w:t>Модуль 6. «Подготовка поверхностей к окрашиванию и оклеиванию обоями»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D938"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0EFC"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BCAFD"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7260D"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527B87E7"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87D95D0"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FFFFFF"/>
          </w:tcPr>
          <w:p w14:paraId="38F03929" w14:textId="02E1BA09" w:rsidR="003D5051" w:rsidRDefault="003363A6">
            <w:pPr>
              <w:pBdr>
                <w:top w:val="nil"/>
                <w:left w:val="nil"/>
                <w:bottom w:val="nil"/>
                <w:right w:val="nil"/>
                <w:between w:val="nil"/>
              </w:pBdr>
              <w:ind w:left="0" w:hanging="2"/>
              <w:jc w:val="both"/>
              <w:rPr>
                <w:color w:val="000000"/>
                <w:sz w:val="24"/>
                <w:szCs w:val="24"/>
              </w:rPr>
            </w:pPr>
            <w:r>
              <w:rPr>
                <w:color w:val="000000"/>
                <w:sz w:val="24"/>
                <w:szCs w:val="24"/>
              </w:rPr>
              <w:t xml:space="preserve">6.1. </w:t>
            </w:r>
            <w:r w:rsidR="002C376A" w:rsidRPr="002C376A">
              <w:rPr>
                <w:color w:val="000000"/>
                <w:sz w:val="24"/>
                <w:szCs w:val="24"/>
              </w:rPr>
              <w:t xml:space="preserve">Технология подготовки поверхностей под окрашивание. Материалы и способы для предохранения поверхностей от </w:t>
            </w:r>
            <w:proofErr w:type="spellStart"/>
            <w:r w:rsidR="002C376A" w:rsidRPr="002C376A">
              <w:rPr>
                <w:color w:val="000000"/>
                <w:sz w:val="24"/>
                <w:szCs w:val="24"/>
              </w:rPr>
              <w:t>набрызгов</w:t>
            </w:r>
            <w:proofErr w:type="spellEnd"/>
            <w:r w:rsidR="002C376A" w:rsidRPr="002C376A">
              <w:rPr>
                <w:color w:val="000000"/>
                <w:sz w:val="24"/>
                <w:szCs w:val="24"/>
              </w:rPr>
              <w:t xml:space="preserve"> краски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DBDE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F361"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B8C4"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F996"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7513ED25"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4E857B31"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FFFFFF"/>
          </w:tcPr>
          <w:p w14:paraId="24E8F94C"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6.2. Обработка поверхностей различными средствами и составами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9CF2"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1BC91"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BD98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5A5A8"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41F0D0C2"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4516EBF1" w14:textId="77777777">
        <w:trPr>
          <w:trHeight w:val="261"/>
        </w:trPr>
        <w:tc>
          <w:tcPr>
            <w:tcW w:w="11477" w:type="dxa"/>
            <w:tcBorders>
              <w:top w:val="single" w:sz="4" w:space="0" w:color="808080"/>
              <w:left w:val="single" w:sz="4" w:space="0" w:color="808080"/>
              <w:bottom w:val="single" w:sz="4" w:space="0" w:color="808080"/>
              <w:right w:val="single" w:sz="4" w:space="0" w:color="808080"/>
            </w:tcBorders>
            <w:shd w:val="clear" w:color="auto" w:fill="FFFFFF"/>
          </w:tcPr>
          <w:p w14:paraId="71D3E309"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6.3. Приготовление и нанесение на поверхности клеевых составов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C11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23E4B"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8508"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702D"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3E545A3F"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618FFE4" w14:textId="77777777">
        <w:trPr>
          <w:trHeight w:val="214"/>
        </w:trPr>
        <w:tc>
          <w:tcPr>
            <w:tcW w:w="11477" w:type="dxa"/>
            <w:shd w:val="clear" w:color="auto" w:fill="FFFFFF"/>
          </w:tcPr>
          <w:p w14:paraId="1B665A37" w14:textId="77777777" w:rsidR="003D5051" w:rsidRDefault="003363A6">
            <w:pPr>
              <w:pBdr>
                <w:top w:val="nil"/>
                <w:left w:val="nil"/>
                <w:bottom w:val="nil"/>
                <w:right w:val="nil"/>
                <w:between w:val="nil"/>
              </w:pBdr>
              <w:ind w:left="0" w:hanging="2"/>
              <w:jc w:val="both"/>
              <w:rPr>
                <w:color w:val="000000"/>
                <w:sz w:val="24"/>
                <w:szCs w:val="24"/>
              </w:rPr>
            </w:pPr>
            <w:r>
              <w:rPr>
                <w:b/>
                <w:i/>
                <w:color w:val="000000"/>
                <w:sz w:val="24"/>
                <w:szCs w:val="24"/>
              </w:rPr>
              <w:t>Модуль 7. «Выравнивание поверхностей перед окрашиванием или оклеиванием обоями»</w:t>
            </w:r>
          </w:p>
        </w:tc>
        <w:tc>
          <w:tcPr>
            <w:tcW w:w="709" w:type="dxa"/>
            <w:shd w:val="clear" w:color="auto" w:fill="FFFFFF"/>
            <w:vAlign w:val="center"/>
          </w:tcPr>
          <w:p w14:paraId="409FA568"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7994DD0"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22</w:t>
            </w:r>
          </w:p>
        </w:tc>
        <w:tc>
          <w:tcPr>
            <w:tcW w:w="708" w:type="dxa"/>
            <w:shd w:val="clear" w:color="auto" w:fill="FFFFFF"/>
            <w:vAlign w:val="center"/>
          </w:tcPr>
          <w:p w14:paraId="5F4B05E5"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2</w:t>
            </w:r>
          </w:p>
        </w:tc>
        <w:tc>
          <w:tcPr>
            <w:tcW w:w="709" w:type="dxa"/>
            <w:shd w:val="clear" w:color="auto" w:fill="FFFFFF"/>
            <w:vAlign w:val="center"/>
          </w:tcPr>
          <w:p w14:paraId="5C2DFA28"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AE2B3CF"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082D75F9" w14:textId="77777777">
        <w:trPr>
          <w:trHeight w:val="214"/>
        </w:trPr>
        <w:tc>
          <w:tcPr>
            <w:tcW w:w="11477" w:type="dxa"/>
            <w:shd w:val="clear" w:color="auto" w:fill="FFFFFF"/>
          </w:tcPr>
          <w:p w14:paraId="581D92B0"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7.1. Шпатлевание поверхностей вручную</w:t>
            </w:r>
          </w:p>
        </w:tc>
        <w:tc>
          <w:tcPr>
            <w:tcW w:w="709" w:type="dxa"/>
            <w:shd w:val="clear" w:color="auto" w:fill="FFFFFF"/>
            <w:vAlign w:val="center"/>
          </w:tcPr>
          <w:p w14:paraId="01914102"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C779FC0"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438612A"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1F47A74"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B0A60B8"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3B829B3" w14:textId="77777777">
        <w:trPr>
          <w:trHeight w:val="214"/>
        </w:trPr>
        <w:tc>
          <w:tcPr>
            <w:tcW w:w="11477" w:type="dxa"/>
            <w:shd w:val="clear" w:color="auto" w:fill="FFFFFF"/>
          </w:tcPr>
          <w:p w14:paraId="53138023" w14:textId="77777777" w:rsidR="003D5051" w:rsidRDefault="003363A6">
            <w:pPr>
              <w:pBdr>
                <w:top w:val="nil"/>
                <w:left w:val="nil"/>
                <w:bottom w:val="nil"/>
                <w:right w:val="nil"/>
                <w:between w:val="nil"/>
              </w:pBdr>
              <w:ind w:left="0" w:hanging="2"/>
              <w:jc w:val="both"/>
              <w:rPr>
                <w:color w:val="000000"/>
              </w:rPr>
            </w:pPr>
            <w:r>
              <w:rPr>
                <w:color w:val="000000"/>
                <w:sz w:val="24"/>
                <w:szCs w:val="24"/>
              </w:rPr>
              <w:t>7.2. Дополнительное шпатлевание поверхностей вручную и механизированным способом</w:t>
            </w:r>
          </w:p>
        </w:tc>
        <w:tc>
          <w:tcPr>
            <w:tcW w:w="709" w:type="dxa"/>
            <w:shd w:val="clear" w:color="auto" w:fill="FFFFFF"/>
            <w:vAlign w:val="center"/>
          </w:tcPr>
          <w:p w14:paraId="2E279EC6"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102E686"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27527F4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2EA2735"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0BEED042"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457C360" w14:textId="77777777">
        <w:trPr>
          <w:trHeight w:val="214"/>
        </w:trPr>
        <w:tc>
          <w:tcPr>
            <w:tcW w:w="11477" w:type="dxa"/>
            <w:shd w:val="clear" w:color="auto" w:fill="FFFFFF"/>
          </w:tcPr>
          <w:p w14:paraId="2B249AEF" w14:textId="77777777" w:rsidR="003D5051" w:rsidRDefault="003363A6">
            <w:pPr>
              <w:pBdr>
                <w:top w:val="nil"/>
                <w:left w:val="nil"/>
                <w:bottom w:val="nil"/>
                <w:right w:val="nil"/>
                <w:between w:val="nil"/>
              </w:pBdr>
              <w:ind w:left="0" w:hanging="2"/>
              <w:jc w:val="both"/>
              <w:rPr>
                <w:color w:val="000000"/>
                <w:sz w:val="24"/>
                <w:szCs w:val="24"/>
              </w:rPr>
            </w:pPr>
            <w:r>
              <w:rPr>
                <w:b/>
                <w:i/>
                <w:color w:val="000000"/>
                <w:sz w:val="24"/>
                <w:szCs w:val="24"/>
              </w:rPr>
              <w:t>Модуль8. «Выполнение работ средней сложности при окрашивании и оклеивании поверхностей»</w:t>
            </w:r>
          </w:p>
        </w:tc>
        <w:tc>
          <w:tcPr>
            <w:tcW w:w="709" w:type="dxa"/>
            <w:shd w:val="clear" w:color="auto" w:fill="FFFFFF"/>
            <w:vAlign w:val="center"/>
          </w:tcPr>
          <w:p w14:paraId="365893AC"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F2606F2"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70E56D78"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34</w:t>
            </w:r>
          </w:p>
        </w:tc>
        <w:tc>
          <w:tcPr>
            <w:tcW w:w="709" w:type="dxa"/>
            <w:shd w:val="clear" w:color="auto" w:fill="FFFFFF"/>
            <w:vAlign w:val="center"/>
          </w:tcPr>
          <w:p w14:paraId="2CA582AA"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30</w:t>
            </w:r>
          </w:p>
        </w:tc>
        <w:tc>
          <w:tcPr>
            <w:tcW w:w="814" w:type="dxa"/>
          </w:tcPr>
          <w:p w14:paraId="64928727"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67AAB708" w14:textId="77777777">
        <w:trPr>
          <w:trHeight w:val="214"/>
        </w:trPr>
        <w:tc>
          <w:tcPr>
            <w:tcW w:w="11477" w:type="dxa"/>
            <w:shd w:val="clear" w:color="auto" w:fill="FFFFFF"/>
          </w:tcPr>
          <w:p w14:paraId="15EF1C69"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8.1. Окрашивание поверхностей вручную и механизированным способом</w:t>
            </w:r>
          </w:p>
        </w:tc>
        <w:tc>
          <w:tcPr>
            <w:tcW w:w="709" w:type="dxa"/>
            <w:shd w:val="clear" w:color="auto" w:fill="FFFFFF"/>
            <w:vAlign w:val="center"/>
          </w:tcPr>
          <w:p w14:paraId="11219627"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508A1DE0"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5DA8EDB2"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34B39EE8"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69E3EA91"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1AD37529" w14:textId="77777777">
        <w:trPr>
          <w:trHeight w:val="214"/>
        </w:trPr>
        <w:tc>
          <w:tcPr>
            <w:tcW w:w="11477" w:type="dxa"/>
            <w:shd w:val="clear" w:color="auto" w:fill="FFFFFF"/>
          </w:tcPr>
          <w:p w14:paraId="1B3C9F80"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t>8.2. Оклеивание поверхностей бумажными, виниловыми и текстильными обоями</w:t>
            </w:r>
          </w:p>
        </w:tc>
        <w:tc>
          <w:tcPr>
            <w:tcW w:w="709" w:type="dxa"/>
            <w:shd w:val="clear" w:color="auto" w:fill="FFFFFF"/>
            <w:vAlign w:val="center"/>
          </w:tcPr>
          <w:p w14:paraId="7FBFB30F"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7845442D"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14556AC3"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2BED6A6C"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4E1871D2" w14:textId="77777777" w:rsidR="003D5051" w:rsidRDefault="003D5051">
            <w:pPr>
              <w:pBdr>
                <w:top w:val="nil"/>
                <w:left w:val="nil"/>
                <w:bottom w:val="nil"/>
                <w:right w:val="nil"/>
                <w:between w:val="nil"/>
              </w:pBdr>
              <w:ind w:left="0" w:hanging="2"/>
              <w:jc w:val="center"/>
              <w:rPr>
                <w:color w:val="000000"/>
                <w:sz w:val="24"/>
                <w:szCs w:val="24"/>
              </w:rPr>
            </w:pPr>
          </w:p>
        </w:tc>
      </w:tr>
      <w:tr w:rsidR="003D5051" w14:paraId="5522C181" w14:textId="77777777">
        <w:trPr>
          <w:trHeight w:val="214"/>
        </w:trPr>
        <w:tc>
          <w:tcPr>
            <w:tcW w:w="11477" w:type="dxa"/>
            <w:shd w:val="clear" w:color="auto" w:fill="FFFFFF"/>
          </w:tcPr>
          <w:p w14:paraId="3D4260A4" w14:textId="77777777" w:rsidR="003D5051" w:rsidRDefault="003D5051">
            <w:pPr>
              <w:pBdr>
                <w:top w:val="nil"/>
                <w:left w:val="nil"/>
                <w:bottom w:val="nil"/>
                <w:right w:val="nil"/>
                <w:between w:val="nil"/>
              </w:pBdr>
              <w:ind w:left="0" w:hanging="2"/>
              <w:jc w:val="both"/>
              <w:rPr>
                <w:color w:val="000000"/>
                <w:sz w:val="24"/>
                <w:szCs w:val="24"/>
              </w:rPr>
            </w:pPr>
          </w:p>
        </w:tc>
        <w:tc>
          <w:tcPr>
            <w:tcW w:w="709" w:type="dxa"/>
            <w:shd w:val="clear" w:color="auto" w:fill="FFFFFF"/>
            <w:vAlign w:val="center"/>
          </w:tcPr>
          <w:p w14:paraId="368236A4"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36</w:t>
            </w:r>
          </w:p>
        </w:tc>
        <w:tc>
          <w:tcPr>
            <w:tcW w:w="709" w:type="dxa"/>
            <w:shd w:val="clear" w:color="auto" w:fill="FFFFFF"/>
            <w:vAlign w:val="center"/>
          </w:tcPr>
          <w:p w14:paraId="3C76FADC"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36</w:t>
            </w:r>
          </w:p>
        </w:tc>
        <w:tc>
          <w:tcPr>
            <w:tcW w:w="708" w:type="dxa"/>
            <w:shd w:val="clear" w:color="auto" w:fill="FFFFFF"/>
            <w:vAlign w:val="center"/>
          </w:tcPr>
          <w:p w14:paraId="3B829620"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36</w:t>
            </w:r>
          </w:p>
        </w:tc>
        <w:tc>
          <w:tcPr>
            <w:tcW w:w="709" w:type="dxa"/>
            <w:shd w:val="clear" w:color="auto" w:fill="FFFFFF"/>
            <w:vAlign w:val="center"/>
          </w:tcPr>
          <w:p w14:paraId="1BC6190D" w14:textId="0031B560" w:rsidR="003D5051" w:rsidRDefault="00AE23FC">
            <w:pPr>
              <w:pBdr>
                <w:top w:val="nil"/>
                <w:left w:val="nil"/>
                <w:bottom w:val="nil"/>
                <w:right w:val="nil"/>
                <w:between w:val="nil"/>
              </w:pBdr>
              <w:ind w:left="0" w:hanging="2"/>
              <w:jc w:val="center"/>
              <w:rPr>
                <w:color w:val="000000"/>
                <w:sz w:val="24"/>
                <w:szCs w:val="24"/>
              </w:rPr>
            </w:pPr>
            <w:r>
              <w:rPr>
                <w:b/>
                <w:color w:val="000000"/>
                <w:sz w:val="24"/>
                <w:szCs w:val="24"/>
              </w:rPr>
              <w:t>28</w:t>
            </w:r>
          </w:p>
        </w:tc>
        <w:tc>
          <w:tcPr>
            <w:tcW w:w="814" w:type="dxa"/>
          </w:tcPr>
          <w:p w14:paraId="19BBCFE2" w14:textId="5B2008EC"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13</w:t>
            </w:r>
            <w:r w:rsidR="00AE23FC">
              <w:rPr>
                <w:b/>
                <w:color w:val="000000"/>
                <w:sz w:val="24"/>
                <w:szCs w:val="24"/>
              </w:rPr>
              <w:t>6</w:t>
            </w:r>
          </w:p>
        </w:tc>
      </w:tr>
      <w:tr w:rsidR="003D5051" w14:paraId="08F147B4" w14:textId="77777777">
        <w:trPr>
          <w:trHeight w:val="214"/>
        </w:trPr>
        <w:tc>
          <w:tcPr>
            <w:tcW w:w="11477" w:type="dxa"/>
            <w:shd w:val="clear" w:color="auto" w:fill="FFFFFF"/>
            <w:vAlign w:val="center"/>
          </w:tcPr>
          <w:p w14:paraId="316658BE" w14:textId="77777777" w:rsidR="003D5051" w:rsidRDefault="003363A6">
            <w:pPr>
              <w:pBdr>
                <w:top w:val="nil"/>
                <w:left w:val="nil"/>
                <w:bottom w:val="nil"/>
                <w:right w:val="nil"/>
                <w:between w:val="nil"/>
              </w:pBdr>
              <w:ind w:left="0" w:hanging="2"/>
              <w:jc w:val="both"/>
              <w:rPr>
                <w:color w:val="000000"/>
                <w:sz w:val="24"/>
                <w:szCs w:val="24"/>
              </w:rPr>
            </w:pPr>
            <w:r>
              <w:rPr>
                <w:b/>
                <w:color w:val="000000"/>
                <w:sz w:val="24"/>
                <w:szCs w:val="24"/>
              </w:rPr>
              <w:t>Квалификационный экзамен</w:t>
            </w:r>
          </w:p>
        </w:tc>
        <w:tc>
          <w:tcPr>
            <w:tcW w:w="709" w:type="dxa"/>
            <w:shd w:val="clear" w:color="auto" w:fill="FFFFFF"/>
            <w:vAlign w:val="center"/>
          </w:tcPr>
          <w:p w14:paraId="3E67338F"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1831DA2E"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shd w:val="clear" w:color="auto" w:fill="FFFFFF"/>
            <w:vAlign w:val="center"/>
          </w:tcPr>
          <w:p w14:paraId="4B8BD966"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shd w:val="clear" w:color="auto" w:fill="FFFFFF"/>
            <w:vAlign w:val="center"/>
          </w:tcPr>
          <w:p w14:paraId="4F1FEADB"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tcPr>
          <w:p w14:paraId="1681B45E" w14:textId="512B7E1A" w:rsidR="003D5051" w:rsidRDefault="00AE23FC">
            <w:pPr>
              <w:pBdr>
                <w:top w:val="nil"/>
                <w:left w:val="nil"/>
                <w:bottom w:val="nil"/>
                <w:right w:val="nil"/>
                <w:between w:val="nil"/>
              </w:pBdr>
              <w:ind w:left="0" w:hanging="2"/>
              <w:jc w:val="center"/>
              <w:rPr>
                <w:color w:val="000000"/>
                <w:sz w:val="24"/>
                <w:szCs w:val="24"/>
              </w:rPr>
            </w:pPr>
            <w:r>
              <w:rPr>
                <w:b/>
                <w:color w:val="000000"/>
                <w:sz w:val="24"/>
                <w:szCs w:val="24"/>
              </w:rPr>
              <w:t>8</w:t>
            </w:r>
          </w:p>
        </w:tc>
      </w:tr>
      <w:tr w:rsidR="003D5051" w14:paraId="7C221C82" w14:textId="77777777">
        <w:trPr>
          <w:trHeight w:val="263"/>
        </w:trPr>
        <w:tc>
          <w:tcPr>
            <w:tcW w:w="11477" w:type="dxa"/>
            <w:vAlign w:val="center"/>
          </w:tcPr>
          <w:p w14:paraId="2B5877CB" w14:textId="77777777" w:rsidR="003D5051" w:rsidRDefault="003363A6">
            <w:pPr>
              <w:pBdr>
                <w:top w:val="nil"/>
                <w:left w:val="nil"/>
                <w:bottom w:val="nil"/>
                <w:right w:val="nil"/>
                <w:between w:val="nil"/>
              </w:pBdr>
              <w:ind w:left="0" w:hanging="2"/>
              <w:jc w:val="both"/>
              <w:rPr>
                <w:color w:val="000000"/>
                <w:sz w:val="24"/>
                <w:szCs w:val="24"/>
              </w:rPr>
            </w:pPr>
            <w:r>
              <w:rPr>
                <w:b/>
                <w:color w:val="000000"/>
                <w:sz w:val="24"/>
                <w:szCs w:val="24"/>
              </w:rPr>
              <w:t>Всего часов</w:t>
            </w:r>
          </w:p>
        </w:tc>
        <w:tc>
          <w:tcPr>
            <w:tcW w:w="709" w:type="dxa"/>
          </w:tcPr>
          <w:p w14:paraId="7BF87172"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tcPr>
          <w:p w14:paraId="0525264B" w14:textId="77777777" w:rsidR="003D5051" w:rsidRDefault="003D5051">
            <w:pPr>
              <w:pBdr>
                <w:top w:val="nil"/>
                <w:left w:val="nil"/>
                <w:bottom w:val="nil"/>
                <w:right w:val="nil"/>
                <w:between w:val="nil"/>
              </w:pBdr>
              <w:ind w:left="0" w:hanging="2"/>
              <w:jc w:val="center"/>
              <w:rPr>
                <w:color w:val="000000"/>
                <w:sz w:val="24"/>
                <w:szCs w:val="24"/>
              </w:rPr>
            </w:pPr>
          </w:p>
        </w:tc>
        <w:tc>
          <w:tcPr>
            <w:tcW w:w="708" w:type="dxa"/>
            <w:vAlign w:val="center"/>
          </w:tcPr>
          <w:p w14:paraId="7D3AB2BB" w14:textId="77777777" w:rsidR="003D5051" w:rsidRDefault="003D5051">
            <w:pPr>
              <w:pBdr>
                <w:top w:val="nil"/>
                <w:left w:val="nil"/>
                <w:bottom w:val="nil"/>
                <w:right w:val="nil"/>
                <w:between w:val="nil"/>
              </w:pBdr>
              <w:ind w:left="0" w:hanging="2"/>
              <w:jc w:val="center"/>
              <w:rPr>
                <w:color w:val="000000"/>
                <w:sz w:val="24"/>
                <w:szCs w:val="24"/>
              </w:rPr>
            </w:pPr>
          </w:p>
        </w:tc>
        <w:tc>
          <w:tcPr>
            <w:tcW w:w="709" w:type="dxa"/>
            <w:vAlign w:val="center"/>
          </w:tcPr>
          <w:p w14:paraId="4FE7A592" w14:textId="77777777" w:rsidR="003D5051" w:rsidRDefault="003D5051">
            <w:pPr>
              <w:pBdr>
                <w:top w:val="nil"/>
                <w:left w:val="nil"/>
                <w:bottom w:val="nil"/>
                <w:right w:val="nil"/>
                <w:between w:val="nil"/>
              </w:pBdr>
              <w:ind w:left="0" w:hanging="2"/>
              <w:jc w:val="center"/>
              <w:rPr>
                <w:color w:val="000000"/>
                <w:sz w:val="24"/>
                <w:szCs w:val="24"/>
              </w:rPr>
            </w:pPr>
          </w:p>
        </w:tc>
        <w:tc>
          <w:tcPr>
            <w:tcW w:w="814" w:type="dxa"/>
            <w:vAlign w:val="center"/>
          </w:tcPr>
          <w:p w14:paraId="04C7B2C7"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144</w:t>
            </w:r>
          </w:p>
        </w:tc>
      </w:tr>
    </w:tbl>
    <w:p w14:paraId="43ACAB7A" w14:textId="77777777" w:rsidR="003D5051" w:rsidRDefault="003363A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br w:type="page"/>
      </w:r>
    </w:p>
    <w:p w14:paraId="523B31B9" w14:textId="77777777" w:rsidR="003D5051" w:rsidRPr="0004205A" w:rsidRDefault="003363A6">
      <w:pPr>
        <w:numPr>
          <w:ilvl w:val="1"/>
          <w:numId w:val="17"/>
        </w:num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Учебная программа</w:t>
      </w:r>
    </w:p>
    <w:p w14:paraId="5363C596" w14:textId="77777777" w:rsidR="003D5051" w:rsidRDefault="003D505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ffff9"/>
        <w:tblW w:w="14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10179"/>
      </w:tblGrid>
      <w:tr w:rsidR="003D5051" w14:paraId="72A58D3B" w14:textId="77777777">
        <w:tc>
          <w:tcPr>
            <w:tcW w:w="4815" w:type="dxa"/>
          </w:tcPr>
          <w:p w14:paraId="359FFFA2"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Наименование модулей, разделов (дисциплин) и тем</w:t>
            </w:r>
          </w:p>
        </w:tc>
        <w:tc>
          <w:tcPr>
            <w:tcW w:w="10179" w:type="dxa"/>
          </w:tcPr>
          <w:p w14:paraId="561EB228"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Содержание обучения (по темам в дидактических единицах), наименование и тематика лабораторных работ, учебной практики, используемых образовательных технологий и рекомендуемой литературы лабораторных работ, практических занятий (семинаров), самостоятельной работы, используемых образовательных технологий и рекомендуемой литературы</w:t>
            </w:r>
          </w:p>
        </w:tc>
      </w:tr>
      <w:tr w:rsidR="003D5051" w14:paraId="20CB06B0" w14:textId="77777777">
        <w:tc>
          <w:tcPr>
            <w:tcW w:w="14994" w:type="dxa"/>
            <w:gridSpan w:val="2"/>
          </w:tcPr>
          <w:p w14:paraId="5428156E"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Модуль 1. «Актуальные требования рынка труда, современные технологии в профессиональной сфере»</w:t>
            </w:r>
          </w:p>
        </w:tc>
      </w:tr>
      <w:tr w:rsidR="003D5051" w14:paraId="04A6A14B"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27CC4CBB" w14:textId="3F7B0403" w:rsidR="003D5051" w:rsidRDefault="00E7216B">
            <w:pPr>
              <w:pBdr>
                <w:top w:val="nil"/>
                <w:left w:val="nil"/>
                <w:bottom w:val="nil"/>
                <w:right w:val="nil"/>
                <w:between w:val="nil"/>
              </w:pBdr>
              <w:ind w:left="0" w:hanging="2"/>
              <w:rPr>
                <w:color w:val="000000"/>
                <w:sz w:val="24"/>
                <w:szCs w:val="24"/>
              </w:rPr>
            </w:pPr>
            <w:r>
              <w:rPr>
                <w:color w:val="000000"/>
                <w:sz w:val="24"/>
                <w:szCs w:val="24"/>
              </w:rPr>
              <w:t xml:space="preserve">Тема </w:t>
            </w:r>
            <w:r w:rsidR="003363A6">
              <w:rPr>
                <w:color w:val="000000"/>
                <w:sz w:val="24"/>
                <w:szCs w:val="24"/>
              </w:rPr>
              <w:t>1.1. Ситуация на региональном рынке труда. Востребованность профессии.</w:t>
            </w:r>
          </w:p>
        </w:tc>
        <w:tc>
          <w:tcPr>
            <w:tcW w:w="10179" w:type="dxa"/>
            <w:tcBorders>
              <w:top w:val="single" w:sz="4" w:space="0" w:color="000000"/>
              <w:left w:val="single" w:sz="4" w:space="0" w:color="000000"/>
              <w:bottom w:val="single" w:sz="4" w:space="0" w:color="000000"/>
              <w:right w:val="single" w:sz="4" w:space="0" w:color="000000"/>
            </w:tcBorders>
          </w:tcPr>
          <w:p w14:paraId="63A85DA6"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Анализ рынка труда в России за 2021–2022 гг.</w:t>
            </w:r>
          </w:p>
          <w:p w14:paraId="4D1DA097" w14:textId="77777777" w:rsidR="003D5051" w:rsidRDefault="003D5051">
            <w:pPr>
              <w:pBdr>
                <w:top w:val="nil"/>
                <w:left w:val="nil"/>
                <w:bottom w:val="nil"/>
                <w:right w:val="nil"/>
                <w:between w:val="nil"/>
              </w:pBdr>
              <w:ind w:left="0" w:hanging="2"/>
              <w:rPr>
                <w:color w:val="000000"/>
                <w:sz w:val="24"/>
                <w:szCs w:val="24"/>
              </w:rPr>
            </w:pPr>
          </w:p>
        </w:tc>
      </w:tr>
      <w:tr w:rsidR="003D5051" w14:paraId="113AE2EC"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078664F6" w14:textId="1036C3CC" w:rsidR="003D5051" w:rsidRDefault="00E7216B">
            <w:pPr>
              <w:pBdr>
                <w:top w:val="nil"/>
                <w:left w:val="nil"/>
                <w:bottom w:val="nil"/>
                <w:right w:val="nil"/>
                <w:between w:val="nil"/>
              </w:pBdr>
              <w:ind w:left="0" w:hanging="2"/>
              <w:rPr>
                <w:color w:val="000000"/>
                <w:sz w:val="24"/>
                <w:szCs w:val="24"/>
              </w:rPr>
            </w:pPr>
            <w:r>
              <w:rPr>
                <w:color w:val="000000"/>
                <w:sz w:val="24"/>
                <w:szCs w:val="24"/>
              </w:rPr>
              <w:t xml:space="preserve">Тема </w:t>
            </w:r>
            <w:r w:rsidR="003363A6">
              <w:rPr>
                <w:color w:val="000000"/>
                <w:sz w:val="24"/>
                <w:szCs w:val="24"/>
              </w:rPr>
              <w:t>1.2. Современные технологии при организации малярных работ</w:t>
            </w:r>
          </w:p>
        </w:tc>
        <w:tc>
          <w:tcPr>
            <w:tcW w:w="10179" w:type="dxa"/>
            <w:tcBorders>
              <w:top w:val="single" w:sz="4" w:space="0" w:color="000000"/>
              <w:left w:val="single" w:sz="4" w:space="0" w:color="000000"/>
              <w:bottom w:val="single" w:sz="4" w:space="0" w:color="000000"/>
              <w:right w:val="single" w:sz="4" w:space="0" w:color="000000"/>
            </w:tcBorders>
          </w:tcPr>
          <w:p w14:paraId="49DBD302" w14:textId="44061290" w:rsidR="003D5051" w:rsidRDefault="00900596">
            <w:pPr>
              <w:pBdr>
                <w:top w:val="nil"/>
                <w:left w:val="nil"/>
                <w:bottom w:val="nil"/>
                <w:right w:val="nil"/>
                <w:between w:val="nil"/>
              </w:pBdr>
              <w:ind w:left="0" w:hanging="2"/>
              <w:rPr>
                <w:color w:val="000000"/>
                <w:sz w:val="24"/>
                <w:szCs w:val="24"/>
              </w:rPr>
            </w:pPr>
            <w:r>
              <w:rPr>
                <w:color w:val="000000"/>
                <w:sz w:val="24"/>
                <w:szCs w:val="24"/>
              </w:rPr>
              <w:t>Современные инструменты и приспособления для выполнения малярных работ. Инновационные технологии при организации малярных работ.</w:t>
            </w:r>
          </w:p>
        </w:tc>
      </w:tr>
      <w:tr w:rsidR="003D5051" w14:paraId="23293C95"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1B20407E"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Borders>
              <w:top w:val="single" w:sz="4" w:space="0" w:color="000000"/>
              <w:left w:val="single" w:sz="4" w:space="0" w:color="000000"/>
              <w:bottom w:val="single" w:sz="4" w:space="0" w:color="000000"/>
              <w:right w:val="single" w:sz="4" w:space="0" w:color="000000"/>
            </w:tcBorders>
          </w:tcPr>
          <w:p w14:paraId="7FB067EF" w14:textId="77777777" w:rsidR="00510455" w:rsidRDefault="003363A6" w:rsidP="00510455">
            <w:pPr>
              <w:numPr>
                <w:ilvl w:val="0"/>
                <w:numId w:val="19"/>
              </w:numPr>
              <w:pBdr>
                <w:top w:val="nil"/>
                <w:left w:val="nil"/>
                <w:bottom w:val="nil"/>
                <w:right w:val="nil"/>
                <w:between w:val="nil"/>
              </w:pBdr>
              <w:tabs>
                <w:tab w:val="left" w:pos="315"/>
              </w:tabs>
              <w:ind w:left="0" w:hanging="2"/>
              <w:jc w:val="both"/>
              <w:rPr>
                <w:color w:val="000000"/>
                <w:sz w:val="24"/>
                <w:szCs w:val="24"/>
              </w:rPr>
            </w:pPr>
            <w:r>
              <w:rPr>
                <w:color w:val="000000"/>
                <w:sz w:val="24"/>
                <w:szCs w:val="24"/>
              </w:rPr>
              <w:t>Личностно-ориентированные технологии.</w:t>
            </w:r>
          </w:p>
          <w:p w14:paraId="636AFE25" w14:textId="77777777" w:rsidR="00510455" w:rsidRDefault="003363A6" w:rsidP="00510455">
            <w:pPr>
              <w:numPr>
                <w:ilvl w:val="0"/>
                <w:numId w:val="19"/>
              </w:numPr>
              <w:pBdr>
                <w:top w:val="nil"/>
                <w:left w:val="nil"/>
                <w:bottom w:val="nil"/>
                <w:right w:val="nil"/>
                <w:between w:val="nil"/>
              </w:pBdr>
              <w:tabs>
                <w:tab w:val="left" w:pos="315"/>
              </w:tabs>
              <w:ind w:left="0" w:hanging="2"/>
              <w:jc w:val="both"/>
              <w:rPr>
                <w:color w:val="000000"/>
                <w:sz w:val="24"/>
                <w:szCs w:val="24"/>
              </w:rPr>
            </w:pPr>
            <w:r w:rsidRPr="00510455">
              <w:rPr>
                <w:color w:val="000000"/>
                <w:sz w:val="24"/>
                <w:szCs w:val="24"/>
              </w:rPr>
              <w:t>Объяснительно-иллюстративные.</w:t>
            </w:r>
          </w:p>
          <w:p w14:paraId="4DBB3D3D" w14:textId="0DC8978F" w:rsidR="003D5051" w:rsidRPr="00510455" w:rsidRDefault="003363A6" w:rsidP="00510455">
            <w:pPr>
              <w:numPr>
                <w:ilvl w:val="0"/>
                <w:numId w:val="19"/>
              </w:numPr>
              <w:pBdr>
                <w:top w:val="nil"/>
                <w:left w:val="nil"/>
                <w:bottom w:val="nil"/>
                <w:right w:val="nil"/>
                <w:between w:val="nil"/>
              </w:pBdr>
              <w:tabs>
                <w:tab w:val="left" w:pos="315"/>
              </w:tabs>
              <w:ind w:left="0" w:hanging="2"/>
              <w:jc w:val="both"/>
              <w:rPr>
                <w:color w:val="000000"/>
                <w:sz w:val="24"/>
                <w:szCs w:val="24"/>
              </w:rPr>
            </w:pPr>
            <w:r w:rsidRPr="00510455">
              <w:rPr>
                <w:color w:val="000000"/>
                <w:sz w:val="24"/>
                <w:szCs w:val="24"/>
              </w:rPr>
              <w:t>Здоровьесберегающие технологии для лиц с ограниченными возможностями здоровья.</w:t>
            </w:r>
          </w:p>
        </w:tc>
      </w:tr>
      <w:tr w:rsidR="00307D24" w:rsidRPr="00900596" w14:paraId="1D0F908B" w14:textId="77777777" w:rsidTr="00B52C6D">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707B20D0" w14:textId="6671531B" w:rsidR="00307D24" w:rsidRDefault="00307D24">
            <w:pPr>
              <w:pBdr>
                <w:top w:val="nil"/>
                <w:left w:val="nil"/>
                <w:bottom w:val="nil"/>
                <w:right w:val="nil"/>
                <w:between w:val="nil"/>
              </w:pBdr>
              <w:ind w:left="0" w:hanging="2"/>
              <w:rPr>
                <w:i/>
                <w:color w:val="000000"/>
                <w:sz w:val="24"/>
                <w:szCs w:val="24"/>
              </w:rPr>
            </w:pPr>
            <w:r>
              <w:rPr>
                <w:i/>
                <w:color w:val="000000"/>
                <w:sz w:val="24"/>
                <w:szCs w:val="24"/>
              </w:rPr>
              <w:t>Перечень рекомендуемых учебных изданий, Интернет-ресурсов, дополнительной литературы</w:t>
            </w:r>
          </w:p>
        </w:tc>
        <w:tc>
          <w:tcPr>
            <w:tcW w:w="10179" w:type="dxa"/>
            <w:tcBorders>
              <w:top w:val="single" w:sz="4" w:space="0" w:color="000000"/>
              <w:left w:val="single" w:sz="4" w:space="0" w:color="000000"/>
              <w:bottom w:val="single" w:sz="4" w:space="0" w:color="000000"/>
              <w:right w:val="single" w:sz="4" w:space="0" w:color="000000"/>
            </w:tcBorders>
            <w:shd w:val="clear" w:color="auto" w:fill="auto"/>
          </w:tcPr>
          <w:p w14:paraId="57FC8168" w14:textId="77777777" w:rsidR="00B52C6D" w:rsidRPr="005C7EEE" w:rsidRDefault="00B52C6D" w:rsidP="00B52C6D">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r w:rsidRPr="005C7EEE">
              <w:rPr>
                <w:color w:val="3A3A3A"/>
                <w:sz w:val="24"/>
                <w:szCs w:val="24"/>
              </w:rPr>
              <w:t>Овчинникова, А.Ю. Текущее состояние рынка труда в России / А.Ю. Овчинникова // Научные исследования. 2019. № 9 (10). С. 44-46.</w:t>
            </w:r>
          </w:p>
          <w:p w14:paraId="44599DED" w14:textId="77777777" w:rsidR="007D21C1" w:rsidRPr="005C7EEE" w:rsidRDefault="00B52C6D" w:rsidP="007D21C1">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r w:rsidRPr="005C7EEE">
              <w:rPr>
                <w:color w:val="3A3A3A"/>
                <w:sz w:val="24"/>
                <w:szCs w:val="24"/>
              </w:rPr>
              <w:t>Хайдукова, О.И. Статистика рынка труда, занятости в Российской Федерации и регионов страны / О.И. Хайдукова // Тенденции развития науки и образования. 2017. № 26-4. С. 33-39.</w:t>
            </w:r>
          </w:p>
          <w:p w14:paraId="73799678" w14:textId="77777777" w:rsidR="007D21C1" w:rsidRPr="005C7EEE" w:rsidRDefault="00B52C6D" w:rsidP="007D21C1">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proofErr w:type="spellStart"/>
            <w:r w:rsidRPr="005C7EEE">
              <w:rPr>
                <w:color w:val="3A3A3A"/>
                <w:sz w:val="24"/>
                <w:szCs w:val="24"/>
              </w:rPr>
              <w:t>Шаисламова</w:t>
            </w:r>
            <w:proofErr w:type="spellEnd"/>
            <w:r w:rsidRPr="005C7EEE">
              <w:rPr>
                <w:color w:val="3A3A3A"/>
                <w:sz w:val="24"/>
                <w:szCs w:val="24"/>
              </w:rPr>
              <w:t xml:space="preserve">, М. Р. Рынок труда и его основные понятия в условиях информационного общества / М.Р. </w:t>
            </w:r>
            <w:proofErr w:type="spellStart"/>
            <w:r w:rsidRPr="005C7EEE">
              <w:rPr>
                <w:color w:val="3A3A3A"/>
                <w:sz w:val="24"/>
                <w:szCs w:val="24"/>
              </w:rPr>
              <w:t>Шаисламова</w:t>
            </w:r>
            <w:proofErr w:type="spellEnd"/>
            <w:r w:rsidRPr="005C7EEE">
              <w:rPr>
                <w:color w:val="3A3A3A"/>
                <w:sz w:val="24"/>
                <w:szCs w:val="24"/>
              </w:rPr>
              <w:t xml:space="preserve"> // Молодой ученый. — 2017. — №7. — С. 305-307.</w:t>
            </w:r>
          </w:p>
          <w:p w14:paraId="43F4FF43" w14:textId="675B0713" w:rsidR="00900596" w:rsidRPr="005C7EEE" w:rsidRDefault="00B52C6D" w:rsidP="00900596">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r w:rsidRPr="005C7EEE">
              <w:rPr>
                <w:color w:val="3A3A3A"/>
                <w:sz w:val="24"/>
                <w:szCs w:val="24"/>
              </w:rPr>
              <w:t>Шацкая, И.В. Развитие государственной системы управления трудовыми ресурсами на современном этапе / И.В. Шацкая // Экономика труда. 2019. Т. 4. № 3. С. 173-182.</w:t>
            </w:r>
          </w:p>
          <w:p w14:paraId="71856B5E" w14:textId="77777777" w:rsidR="00900596" w:rsidRPr="005C7EEE" w:rsidRDefault="00000000" w:rsidP="00900596">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hyperlink r:id="rId15" w:history="1">
              <w:r w:rsidR="00900596" w:rsidRPr="005C7EEE">
                <w:rPr>
                  <w:rStyle w:val="af1"/>
                  <w:sz w:val="24"/>
                  <w:szCs w:val="24"/>
                </w:rPr>
                <w:t>https://</w:t>
              </w:r>
              <w:proofErr w:type="spellStart"/>
              <w:r w:rsidR="00900596" w:rsidRPr="005C7EEE">
                <w:rPr>
                  <w:rStyle w:val="af1"/>
                  <w:sz w:val="24"/>
                  <w:szCs w:val="24"/>
                  <w:lang w:val="en-US"/>
                </w:rPr>
                <w:t>everest</w:t>
              </w:r>
              <w:proofErr w:type="spellEnd"/>
              <w:r w:rsidR="00900596" w:rsidRPr="005C7EEE">
                <w:rPr>
                  <w:rStyle w:val="af1"/>
                  <w:sz w:val="24"/>
                  <w:szCs w:val="24"/>
                </w:rPr>
                <w:t>-</w:t>
              </w:r>
              <w:proofErr w:type="spellStart"/>
              <w:r w:rsidR="00900596" w:rsidRPr="005C7EEE">
                <w:rPr>
                  <w:rStyle w:val="af1"/>
                  <w:sz w:val="24"/>
                  <w:szCs w:val="24"/>
                  <w:lang w:val="en-US"/>
                </w:rPr>
                <w:t>potolok</w:t>
              </w:r>
              <w:proofErr w:type="spellEnd"/>
              <w:r w:rsidR="00900596" w:rsidRPr="005C7EEE">
                <w:rPr>
                  <w:rStyle w:val="af1"/>
                  <w:sz w:val="24"/>
                  <w:szCs w:val="24"/>
                </w:rPr>
                <w:t>.</w:t>
              </w:r>
              <w:proofErr w:type="spellStart"/>
              <w:r w:rsidR="00900596" w:rsidRPr="005C7EEE">
                <w:rPr>
                  <w:rStyle w:val="af1"/>
                  <w:sz w:val="24"/>
                  <w:szCs w:val="24"/>
                  <w:lang w:val="en-US"/>
                </w:rPr>
                <w:t>ru</w:t>
              </w:r>
              <w:proofErr w:type="spellEnd"/>
              <w:r w:rsidR="00900596" w:rsidRPr="005C7EEE">
                <w:rPr>
                  <w:rStyle w:val="af1"/>
                  <w:sz w:val="24"/>
                  <w:szCs w:val="24"/>
                </w:rPr>
                <w:t>/</w:t>
              </w:r>
              <w:proofErr w:type="spellStart"/>
              <w:r w:rsidR="00900596" w:rsidRPr="005C7EEE">
                <w:rPr>
                  <w:rStyle w:val="af1"/>
                  <w:sz w:val="24"/>
                  <w:szCs w:val="24"/>
                  <w:lang w:val="en-US"/>
                </w:rPr>
                <w:t>malarnye</w:t>
              </w:r>
              <w:proofErr w:type="spellEnd"/>
              <w:r w:rsidR="00900596" w:rsidRPr="005C7EEE">
                <w:rPr>
                  <w:rStyle w:val="af1"/>
                  <w:sz w:val="24"/>
                  <w:szCs w:val="24"/>
                </w:rPr>
                <w:t>-</w:t>
              </w:r>
              <w:proofErr w:type="spellStart"/>
              <w:r w:rsidR="00900596" w:rsidRPr="005C7EEE">
                <w:rPr>
                  <w:rStyle w:val="af1"/>
                  <w:sz w:val="24"/>
                  <w:szCs w:val="24"/>
                  <w:lang w:val="en-US"/>
                </w:rPr>
                <w:t>raboty</w:t>
              </w:r>
              <w:proofErr w:type="spellEnd"/>
              <w:r w:rsidR="00900596" w:rsidRPr="005C7EEE">
                <w:rPr>
                  <w:rStyle w:val="af1"/>
                  <w:sz w:val="24"/>
                  <w:szCs w:val="24"/>
                </w:rPr>
                <w:t>-</w:t>
              </w:r>
              <w:proofErr w:type="spellStart"/>
              <w:r w:rsidR="00900596" w:rsidRPr="005C7EEE">
                <w:rPr>
                  <w:rStyle w:val="af1"/>
                  <w:sz w:val="24"/>
                  <w:szCs w:val="24"/>
                  <w:lang w:val="en-US"/>
                </w:rPr>
                <w:t>eto</w:t>
              </w:r>
              <w:proofErr w:type="spellEnd"/>
              <w:r w:rsidR="00900596" w:rsidRPr="005C7EEE">
                <w:rPr>
                  <w:rStyle w:val="af1"/>
                  <w:sz w:val="24"/>
                  <w:szCs w:val="24"/>
                </w:rPr>
                <w:t>.</w:t>
              </w:r>
              <w:r w:rsidR="00900596" w:rsidRPr="005C7EEE">
                <w:rPr>
                  <w:rStyle w:val="af1"/>
                  <w:sz w:val="24"/>
                  <w:szCs w:val="24"/>
                  <w:lang w:val="en-US"/>
                </w:rPr>
                <w:t>html</w:t>
              </w:r>
            </w:hyperlink>
            <w:r w:rsidR="00900596" w:rsidRPr="005C7EEE">
              <w:rPr>
                <w:color w:val="3A3A3A"/>
                <w:sz w:val="24"/>
                <w:szCs w:val="24"/>
                <w:shd w:val="clear" w:color="auto" w:fill="EFEFEF"/>
              </w:rPr>
              <w:t xml:space="preserve"> </w:t>
            </w:r>
          </w:p>
          <w:p w14:paraId="3EA6B8E2" w14:textId="311D2F03" w:rsidR="005C7EEE" w:rsidRPr="005C7EEE" w:rsidRDefault="005C7EEE" w:rsidP="00900596">
            <w:pPr>
              <w:pStyle w:val="affff2"/>
              <w:numPr>
                <w:ilvl w:val="3"/>
                <w:numId w:val="11"/>
              </w:numPr>
              <w:pBdr>
                <w:top w:val="nil"/>
                <w:left w:val="nil"/>
                <w:bottom w:val="nil"/>
                <w:right w:val="nil"/>
                <w:between w:val="nil"/>
              </w:pBdr>
              <w:ind w:leftChars="0" w:left="314" w:firstLineChars="0"/>
              <w:jc w:val="both"/>
              <w:rPr>
                <w:color w:val="3A3A3A"/>
                <w:sz w:val="24"/>
                <w:szCs w:val="24"/>
                <w:shd w:val="clear" w:color="auto" w:fill="EFEFEF"/>
              </w:rPr>
            </w:pPr>
            <w:r>
              <w:rPr>
                <w:sz w:val="24"/>
                <w:szCs w:val="24"/>
              </w:rPr>
              <w:t xml:space="preserve"> Рынок труда и востребованных профессий в Рос</w:t>
            </w:r>
            <w:r w:rsidR="00E86107">
              <w:rPr>
                <w:sz w:val="24"/>
                <w:szCs w:val="24"/>
              </w:rPr>
              <w:t>с</w:t>
            </w:r>
            <w:r>
              <w:rPr>
                <w:sz w:val="24"/>
                <w:szCs w:val="24"/>
              </w:rPr>
              <w:t xml:space="preserve">ии в 2021-2022 годы: анализ и статистика// </w:t>
            </w:r>
            <w:hyperlink r:id="rId16" w:history="1">
              <w:r w:rsidRPr="00F76407">
                <w:rPr>
                  <w:rStyle w:val="af1"/>
                  <w:sz w:val="24"/>
                  <w:szCs w:val="24"/>
                </w:rPr>
                <w:t>https://visasam.ru/russia/rabotavrf/rynok-truda-v-rossii.html</w:t>
              </w:r>
            </w:hyperlink>
            <w:r>
              <w:rPr>
                <w:sz w:val="24"/>
                <w:szCs w:val="24"/>
              </w:rPr>
              <w:t xml:space="preserve"> </w:t>
            </w:r>
          </w:p>
        </w:tc>
      </w:tr>
      <w:tr w:rsidR="003D5051" w14:paraId="7B264C62" w14:textId="77777777">
        <w:trPr>
          <w:trHeight w:val="46"/>
        </w:trPr>
        <w:tc>
          <w:tcPr>
            <w:tcW w:w="14994" w:type="dxa"/>
            <w:gridSpan w:val="2"/>
            <w:tcBorders>
              <w:top w:val="single" w:sz="4" w:space="0" w:color="808080"/>
              <w:left w:val="single" w:sz="4" w:space="0" w:color="808080"/>
              <w:bottom w:val="single" w:sz="4" w:space="0" w:color="808080"/>
              <w:right w:val="single" w:sz="4" w:space="0" w:color="000000"/>
            </w:tcBorders>
          </w:tcPr>
          <w:p w14:paraId="0005D76E"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Модуль 2. «Общие вопросы по организации предпринимательской деятельности»</w:t>
            </w:r>
          </w:p>
        </w:tc>
      </w:tr>
      <w:tr w:rsidR="003D5051" w14:paraId="1A3AFD02" w14:textId="77777777">
        <w:trPr>
          <w:trHeight w:val="46"/>
        </w:trPr>
        <w:tc>
          <w:tcPr>
            <w:tcW w:w="4815" w:type="dxa"/>
            <w:tcBorders>
              <w:top w:val="single" w:sz="4" w:space="0" w:color="808080"/>
              <w:left w:val="single" w:sz="4" w:space="0" w:color="808080"/>
              <w:bottom w:val="single" w:sz="4" w:space="0" w:color="808080"/>
              <w:right w:val="single" w:sz="4" w:space="0" w:color="808080"/>
            </w:tcBorders>
          </w:tcPr>
          <w:p w14:paraId="074D3901" w14:textId="1976A4DD" w:rsidR="003D5051" w:rsidRDefault="00E7216B">
            <w:pPr>
              <w:pBdr>
                <w:top w:val="nil"/>
                <w:left w:val="nil"/>
                <w:bottom w:val="nil"/>
                <w:right w:val="nil"/>
                <w:between w:val="nil"/>
              </w:pBdr>
              <w:ind w:left="0" w:hanging="2"/>
              <w:rPr>
                <w:color w:val="000000"/>
                <w:sz w:val="24"/>
                <w:szCs w:val="24"/>
              </w:rPr>
            </w:pPr>
            <w:r>
              <w:rPr>
                <w:color w:val="000000"/>
                <w:sz w:val="24"/>
                <w:szCs w:val="24"/>
              </w:rPr>
              <w:lastRenderedPageBreak/>
              <w:t xml:space="preserve">Тема </w:t>
            </w:r>
            <w:r w:rsidR="003363A6">
              <w:rPr>
                <w:color w:val="000000"/>
                <w:sz w:val="24"/>
                <w:szCs w:val="24"/>
              </w:rPr>
              <w:t>2.1. Региональные меры содействия занятости</w:t>
            </w:r>
            <w:r w:rsidR="00706498">
              <w:rPr>
                <w:color w:val="000000"/>
                <w:sz w:val="24"/>
                <w:szCs w:val="24"/>
              </w:rPr>
              <w:t>,</w:t>
            </w:r>
            <w:r w:rsidR="003363A6">
              <w:rPr>
                <w:color w:val="000000"/>
                <w:sz w:val="24"/>
                <w:szCs w:val="24"/>
              </w:rPr>
              <w:t xml:space="preserve"> в том числе осуществления индивидуальной предпринимательской деятельности</w:t>
            </w:r>
          </w:p>
        </w:tc>
        <w:tc>
          <w:tcPr>
            <w:tcW w:w="10179" w:type="dxa"/>
            <w:tcBorders>
              <w:top w:val="single" w:sz="4" w:space="0" w:color="000000"/>
              <w:left w:val="single" w:sz="4" w:space="0" w:color="000000"/>
              <w:bottom w:val="single" w:sz="4" w:space="0" w:color="000000"/>
              <w:right w:val="single" w:sz="4" w:space="0" w:color="000000"/>
            </w:tcBorders>
          </w:tcPr>
          <w:p w14:paraId="38907DE8"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Государственная регистрация и дальнейшая деятельность индивидуальных предпринимателей. Налогообложение индивидуального предпринимателя. Страховые взносы индивидуального предпринимателя</w:t>
            </w:r>
          </w:p>
        </w:tc>
      </w:tr>
      <w:tr w:rsidR="003D5051" w14:paraId="0C334BD6" w14:textId="77777777">
        <w:trPr>
          <w:trHeight w:val="46"/>
        </w:trPr>
        <w:tc>
          <w:tcPr>
            <w:tcW w:w="4815" w:type="dxa"/>
            <w:tcBorders>
              <w:top w:val="single" w:sz="4" w:space="0" w:color="808080"/>
              <w:left w:val="single" w:sz="4" w:space="0" w:color="808080"/>
              <w:bottom w:val="single" w:sz="4" w:space="0" w:color="808080"/>
              <w:right w:val="single" w:sz="4" w:space="0" w:color="808080"/>
            </w:tcBorders>
          </w:tcPr>
          <w:p w14:paraId="6408F364" w14:textId="71669008" w:rsidR="003D5051" w:rsidRDefault="00E7216B">
            <w:pPr>
              <w:pBdr>
                <w:top w:val="nil"/>
                <w:left w:val="nil"/>
                <w:bottom w:val="nil"/>
                <w:right w:val="nil"/>
                <w:between w:val="nil"/>
              </w:pBdr>
              <w:ind w:left="0" w:hanging="2"/>
              <w:rPr>
                <w:color w:val="000000"/>
                <w:sz w:val="24"/>
                <w:szCs w:val="24"/>
              </w:rPr>
            </w:pPr>
            <w:r>
              <w:rPr>
                <w:color w:val="000000"/>
                <w:sz w:val="24"/>
                <w:szCs w:val="24"/>
              </w:rPr>
              <w:t xml:space="preserve">Тема </w:t>
            </w:r>
            <w:r w:rsidR="003363A6">
              <w:rPr>
                <w:color w:val="000000"/>
                <w:sz w:val="24"/>
                <w:szCs w:val="24"/>
              </w:rPr>
              <w:t>2.2. Общие вопросы по работе в статусе самозанятого</w:t>
            </w:r>
          </w:p>
        </w:tc>
        <w:tc>
          <w:tcPr>
            <w:tcW w:w="10179" w:type="dxa"/>
            <w:tcBorders>
              <w:top w:val="single" w:sz="4" w:space="0" w:color="000000"/>
              <w:left w:val="single" w:sz="4" w:space="0" w:color="000000"/>
              <w:bottom w:val="single" w:sz="4" w:space="0" w:color="000000"/>
              <w:right w:val="single" w:sz="4" w:space="0" w:color="000000"/>
            </w:tcBorders>
          </w:tcPr>
          <w:p w14:paraId="466E2FF9"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Регистрация в качестве самозанятого. Договоры, учёт расходов и потеря статуса самозанятого. Общие вопросы по работе в статусе самозанятого.</w:t>
            </w:r>
          </w:p>
        </w:tc>
      </w:tr>
      <w:tr w:rsidR="003D5051" w14:paraId="2CD762A2"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26F10532"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Borders>
              <w:top w:val="single" w:sz="4" w:space="0" w:color="000000"/>
              <w:left w:val="single" w:sz="4" w:space="0" w:color="000000"/>
              <w:bottom w:val="single" w:sz="4" w:space="0" w:color="000000"/>
              <w:right w:val="single" w:sz="4" w:space="0" w:color="000000"/>
            </w:tcBorders>
          </w:tcPr>
          <w:p w14:paraId="07610857" w14:textId="77777777" w:rsidR="003D5051" w:rsidRDefault="003363A6" w:rsidP="00510455">
            <w:pPr>
              <w:numPr>
                <w:ilvl w:val="0"/>
                <w:numId w:val="20"/>
              </w:numPr>
              <w:pBdr>
                <w:top w:val="nil"/>
                <w:left w:val="nil"/>
                <w:bottom w:val="nil"/>
                <w:right w:val="nil"/>
                <w:between w:val="nil"/>
              </w:pBdr>
              <w:tabs>
                <w:tab w:val="left" w:pos="315"/>
              </w:tabs>
              <w:ind w:left="0" w:hanging="2"/>
              <w:jc w:val="both"/>
              <w:rPr>
                <w:color w:val="000000"/>
                <w:sz w:val="24"/>
                <w:szCs w:val="24"/>
              </w:rPr>
            </w:pPr>
            <w:r>
              <w:rPr>
                <w:color w:val="000000"/>
                <w:sz w:val="24"/>
                <w:szCs w:val="24"/>
              </w:rPr>
              <w:t>Личностно-ориентированные технологии.</w:t>
            </w:r>
          </w:p>
          <w:p w14:paraId="3089956C" w14:textId="77777777" w:rsidR="003D5051" w:rsidRDefault="003363A6" w:rsidP="00510455">
            <w:pPr>
              <w:numPr>
                <w:ilvl w:val="0"/>
                <w:numId w:val="20"/>
              </w:numPr>
              <w:pBdr>
                <w:top w:val="nil"/>
                <w:left w:val="nil"/>
                <w:bottom w:val="nil"/>
                <w:right w:val="nil"/>
                <w:between w:val="nil"/>
              </w:pBdr>
              <w:tabs>
                <w:tab w:val="left" w:pos="315"/>
              </w:tabs>
              <w:ind w:left="0" w:hanging="2"/>
              <w:jc w:val="both"/>
              <w:rPr>
                <w:color w:val="000000"/>
                <w:sz w:val="24"/>
                <w:szCs w:val="24"/>
              </w:rPr>
            </w:pPr>
            <w:r>
              <w:rPr>
                <w:color w:val="000000"/>
                <w:sz w:val="24"/>
                <w:szCs w:val="24"/>
              </w:rPr>
              <w:t>Объяснительно-иллюстративные технологии.</w:t>
            </w:r>
          </w:p>
          <w:p w14:paraId="1CF63837" w14:textId="77777777" w:rsidR="003D5051" w:rsidRDefault="003363A6" w:rsidP="00510455">
            <w:pPr>
              <w:numPr>
                <w:ilvl w:val="0"/>
                <w:numId w:val="20"/>
              </w:numPr>
              <w:pBdr>
                <w:top w:val="nil"/>
                <w:left w:val="nil"/>
                <w:bottom w:val="nil"/>
                <w:right w:val="nil"/>
                <w:between w:val="nil"/>
              </w:pBdr>
              <w:tabs>
                <w:tab w:val="left" w:pos="315"/>
              </w:tabs>
              <w:ind w:left="0" w:hanging="2"/>
              <w:jc w:val="both"/>
              <w:rPr>
                <w:color w:val="000000"/>
                <w:sz w:val="24"/>
                <w:szCs w:val="24"/>
              </w:rPr>
            </w:pPr>
            <w:r>
              <w:rPr>
                <w:color w:val="000000"/>
                <w:sz w:val="24"/>
                <w:szCs w:val="24"/>
              </w:rPr>
              <w:t>Здоровьесберегающие технологии.</w:t>
            </w:r>
          </w:p>
        </w:tc>
      </w:tr>
      <w:tr w:rsidR="00307D24" w14:paraId="25689103"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7F384806" w14:textId="5341DE4A" w:rsidR="00307D24" w:rsidRDefault="00307D24">
            <w:pPr>
              <w:pBdr>
                <w:top w:val="nil"/>
                <w:left w:val="nil"/>
                <w:bottom w:val="nil"/>
                <w:right w:val="nil"/>
                <w:between w:val="nil"/>
              </w:pBdr>
              <w:ind w:left="0" w:hanging="2"/>
              <w:rPr>
                <w:i/>
                <w:color w:val="000000"/>
                <w:sz w:val="24"/>
                <w:szCs w:val="24"/>
              </w:rPr>
            </w:pPr>
            <w:r>
              <w:rPr>
                <w:i/>
                <w:color w:val="000000"/>
                <w:sz w:val="24"/>
                <w:szCs w:val="24"/>
              </w:rPr>
              <w:t>Перечень рекомендуемых учебных изданий, Интернет-ресурсов, дополнительной литературы</w:t>
            </w:r>
          </w:p>
        </w:tc>
        <w:tc>
          <w:tcPr>
            <w:tcW w:w="10179" w:type="dxa"/>
            <w:tcBorders>
              <w:top w:val="single" w:sz="4" w:space="0" w:color="000000"/>
              <w:left w:val="single" w:sz="4" w:space="0" w:color="000000"/>
              <w:bottom w:val="single" w:sz="4" w:space="0" w:color="000000"/>
              <w:right w:val="single" w:sz="4" w:space="0" w:color="000000"/>
            </w:tcBorders>
          </w:tcPr>
          <w:p w14:paraId="0F273C09" w14:textId="77777777" w:rsidR="00D160CC" w:rsidRDefault="00D160CC" w:rsidP="00D160CC">
            <w:pPr>
              <w:pStyle w:val="affff2"/>
              <w:numPr>
                <w:ilvl w:val="6"/>
                <w:numId w:val="11"/>
              </w:numPr>
              <w:pBdr>
                <w:top w:val="nil"/>
                <w:left w:val="nil"/>
                <w:bottom w:val="nil"/>
                <w:right w:val="nil"/>
                <w:between w:val="nil"/>
              </w:pBdr>
              <w:ind w:leftChars="0" w:left="314" w:firstLineChars="0"/>
              <w:jc w:val="both"/>
              <w:rPr>
                <w:color w:val="000000"/>
                <w:sz w:val="24"/>
                <w:szCs w:val="24"/>
              </w:rPr>
            </w:pPr>
            <w:r w:rsidRPr="00D160CC">
              <w:rPr>
                <w:color w:val="000000"/>
                <w:sz w:val="24"/>
                <w:szCs w:val="24"/>
              </w:rPr>
              <w:t xml:space="preserve">Азаренко В.Е. Проблема легализации предпринимательской деятельности самозанятых граждан в РФ / В.Е. Азаренко // Научный электронный журнал Меридиан. — 2020. — № 8 (42). — С. 39-41. </w:t>
            </w:r>
          </w:p>
          <w:p w14:paraId="5970C892" w14:textId="278407AD" w:rsidR="00D160CC" w:rsidRDefault="00D160CC" w:rsidP="00D160CC">
            <w:pPr>
              <w:pStyle w:val="affff2"/>
              <w:numPr>
                <w:ilvl w:val="6"/>
                <w:numId w:val="11"/>
              </w:numPr>
              <w:pBdr>
                <w:top w:val="nil"/>
                <w:left w:val="nil"/>
                <w:bottom w:val="nil"/>
                <w:right w:val="nil"/>
                <w:between w:val="nil"/>
              </w:pBdr>
              <w:ind w:leftChars="0" w:left="314" w:firstLineChars="0"/>
              <w:jc w:val="both"/>
              <w:rPr>
                <w:color w:val="000000"/>
                <w:sz w:val="24"/>
                <w:szCs w:val="24"/>
              </w:rPr>
            </w:pPr>
            <w:r w:rsidRPr="00D160CC">
              <w:rPr>
                <w:color w:val="000000"/>
                <w:sz w:val="24"/>
                <w:szCs w:val="24"/>
              </w:rPr>
              <w:t xml:space="preserve">Бердникова Г.И. Развитие самозанятости населения в России и особенности государственного регулирования малого предпринимательства / Г.И. </w:t>
            </w:r>
            <w:proofErr w:type="spellStart"/>
            <w:r w:rsidRPr="00D160CC">
              <w:rPr>
                <w:color w:val="000000"/>
                <w:sz w:val="24"/>
                <w:szCs w:val="24"/>
              </w:rPr>
              <w:t>Бержникова</w:t>
            </w:r>
            <w:proofErr w:type="spellEnd"/>
            <w:r w:rsidRPr="00D160CC">
              <w:rPr>
                <w:color w:val="000000"/>
                <w:sz w:val="24"/>
                <w:szCs w:val="24"/>
              </w:rPr>
              <w:t xml:space="preserve"> // Корпоративная экономика. — 2019. — № 1 (17). — С. 4-9.</w:t>
            </w:r>
          </w:p>
          <w:p w14:paraId="2D2FFF79" w14:textId="34ACC970" w:rsidR="00307D24" w:rsidRPr="00D160CC" w:rsidRDefault="00D160CC" w:rsidP="00D160CC">
            <w:pPr>
              <w:pStyle w:val="affff2"/>
              <w:numPr>
                <w:ilvl w:val="6"/>
                <w:numId w:val="11"/>
              </w:numPr>
              <w:pBdr>
                <w:top w:val="nil"/>
                <w:left w:val="nil"/>
                <w:bottom w:val="nil"/>
                <w:right w:val="nil"/>
                <w:between w:val="nil"/>
              </w:pBdr>
              <w:ind w:leftChars="0" w:left="314" w:firstLineChars="0"/>
              <w:jc w:val="both"/>
              <w:rPr>
                <w:color w:val="000000"/>
                <w:sz w:val="24"/>
                <w:szCs w:val="24"/>
              </w:rPr>
            </w:pPr>
            <w:r w:rsidRPr="00D160CC">
              <w:rPr>
                <w:color w:val="000000"/>
                <w:sz w:val="24"/>
                <w:szCs w:val="24"/>
              </w:rPr>
              <w:t>Савкина, Р.В. Организация предпринимательской деятельности: Учебное пособие / Р.В. Савкина, Е.Г</w:t>
            </w:r>
            <w:r>
              <w:rPr>
                <w:color w:val="000000"/>
                <w:sz w:val="24"/>
                <w:szCs w:val="24"/>
              </w:rPr>
              <w:t>.</w:t>
            </w:r>
            <w:r w:rsidRPr="00D160CC">
              <w:rPr>
                <w:color w:val="000000"/>
                <w:sz w:val="24"/>
                <w:szCs w:val="24"/>
              </w:rPr>
              <w:t xml:space="preserve"> Мальцева. - М.: </w:t>
            </w:r>
            <w:proofErr w:type="spellStart"/>
            <w:r w:rsidRPr="00D160CC">
              <w:rPr>
                <w:color w:val="000000"/>
                <w:sz w:val="24"/>
                <w:szCs w:val="24"/>
              </w:rPr>
              <w:t>КноРус</w:t>
            </w:r>
            <w:proofErr w:type="spellEnd"/>
            <w:r w:rsidRPr="00D160CC">
              <w:rPr>
                <w:color w:val="000000"/>
                <w:sz w:val="24"/>
                <w:szCs w:val="24"/>
              </w:rPr>
              <w:t>, 2018. - 288 c.</w:t>
            </w:r>
          </w:p>
        </w:tc>
      </w:tr>
      <w:tr w:rsidR="003D5051" w14:paraId="4FCE9600" w14:textId="77777777">
        <w:trPr>
          <w:trHeight w:val="46"/>
        </w:trPr>
        <w:tc>
          <w:tcPr>
            <w:tcW w:w="14994" w:type="dxa"/>
            <w:gridSpan w:val="2"/>
            <w:tcBorders>
              <w:top w:val="single" w:sz="4" w:space="0" w:color="808080"/>
              <w:left w:val="single" w:sz="4" w:space="0" w:color="808080"/>
              <w:bottom w:val="single" w:sz="4" w:space="0" w:color="808080"/>
              <w:right w:val="single" w:sz="4" w:space="0" w:color="000000"/>
            </w:tcBorders>
          </w:tcPr>
          <w:p w14:paraId="5DEFB3B9"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Модуль 3. «Профессиональное самоопределение и развитие (адаптивный для лиц с ОВЗ)»</w:t>
            </w:r>
          </w:p>
        </w:tc>
      </w:tr>
      <w:tr w:rsidR="003D5051" w14:paraId="235AB2E3"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435D5704" w14:textId="6DF5E063" w:rsidR="003D5051" w:rsidRDefault="00E7216B">
            <w:pPr>
              <w:pBdr>
                <w:top w:val="nil"/>
                <w:left w:val="nil"/>
                <w:bottom w:val="nil"/>
                <w:right w:val="nil"/>
                <w:between w:val="nil"/>
              </w:pBdr>
              <w:ind w:left="0" w:hanging="2"/>
              <w:rPr>
                <w:color w:val="000000"/>
                <w:sz w:val="24"/>
                <w:szCs w:val="24"/>
              </w:rPr>
            </w:pPr>
            <w:r>
              <w:rPr>
                <w:color w:val="000000"/>
                <w:sz w:val="24"/>
                <w:szCs w:val="24"/>
              </w:rPr>
              <w:t xml:space="preserve">Тема </w:t>
            </w:r>
            <w:r w:rsidR="003363A6">
              <w:rPr>
                <w:color w:val="000000"/>
                <w:sz w:val="24"/>
                <w:szCs w:val="24"/>
              </w:rPr>
              <w:t>3.1. Адаптация на рынке труда</w:t>
            </w:r>
          </w:p>
        </w:tc>
        <w:tc>
          <w:tcPr>
            <w:tcW w:w="10179" w:type="dxa"/>
            <w:tcBorders>
              <w:top w:val="single" w:sz="4" w:space="0" w:color="000000"/>
              <w:left w:val="single" w:sz="4" w:space="0" w:color="000000"/>
              <w:bottom w:val="single" w:sz="4" w:space="0" w:color="000000"/>
              <w:right w:val="single" w:sz="4" w:space="0" w:color="000000"/>
            </w:tcBorders>
          </w:tcPr>
          <w:p w14:paraId="6EE00633"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Адаптация как условие трудоустройства для граждан с ОВЗ. Виды трудовой адаптации. Стадии и факторы трудовой адаптации</w:t>
            </w:r>
          </w:p>
        </w:tc>
      </w:tr>
      <w:tr w:rsidR="003D5051" w14:paraId="52921EDB" w14:textId="77777777">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698D78B7" w14:textId="47F93C6C" w:rsidR="003D5051" w:rsidRDefault="00E7216B">
            <w:pPr>
              <w:pBdr>
                <w:top w:val="nil"/>
                <w:left w:val="nil"/>
                <w:bottom w:val="nil"/>
                <w:right w:val="nil"/>
                <w:between w:val="nil"/>
              </w:pBdr>
              <w:ind w:left="0" w:hanging="2"/>
              <w:rPr>
                <w:color w:val="000000"/>
                <w:sz w:val="24"/>
                <w:szCs w:val="24"/>
              </w:rPr>
            </w:pPr>
            <w:r>
              <w:rPr>
                <w:color w:val="000000"/>
                <w:sz w:val="24"/>
                <w:szCs w:val="24"/>
              </w:rPr>
              <w:t xml:space="preserve">Тема </w:t>
            </w:r>
            <w:r w:rsidR="003363A6">
              <w:rPr>
                <w:color w:val="000000"/>
                <w:sz w:val="24"/>
                <w:szCs w:val="24"/>
              </w:rPr>
              <w:t xml:space="preserve">3.2. </w:t>
            </w:r>
            <w:r w:rsidR="00C02127">
              <w:rPr>
                <w:color w:val="000000"/>
                <w:sz w:val="24"/>
                <w:szCs w:val="24"/>
              </w:rPr>
              <w:t>Стратегия выбора профессии</w:t>
            </w:r>
          </w:p>
        </w:tc>
        <w:tc>
          <w:tcPr>
            <w:tcW w:w="10179" w:type="dxa"/>
            <w:tcBorders>
              <w:top w:val="single" w:sz="4" w:space="0" w:color="000000"/>
              <w:left w:val="single" w:sz="4" w:space="0" w:color="000000"/>
              <w:bottom w:val="single" w:sz="4" w:space="0" w:color="000000"/>
              <w:right w:val="single" w:sz="4" w:space="0" w:color="000000"/>
            </w:tcBorders>
          </w:tcPr>
          <w:p w14:paraId="735D04E8" w14:textId="7C2C8434" w:rsidR="003D5051" w:rsidRDefault="00C02127" w:rsidP="00C02127">
            <w:pPr>
              <w:pBdr>
                <w:top w:val="nil"/>
                <w:left w:val="nil"/>
                <w:bottom w:val="nil"/>
                <w:right w:val="nil"/>
                <w:between w:val="nil"/>
              </w:pBdr>
              <w:ind w:leftChars="0" w:left="0" w:firstLineChars="0" w:firstLine="0"/>
              <w:rPr>
                <w:color w:val="000000"/>
                <w:sz w:val="24"/>
                <w:szCs w:val="24"/>
              </w:rPr>
            </w:pPr>
            <w:r w:rsidRPr="00C02127">
              <w:rPr>
                <w:color w:val="000000"/>
                <w:sz w:val="24"/>
                <w:szCs w:val="24"/>
              </w:rPr>
              <w:t>Требования к будущей профессии</w:t>
            </w:r>
            <w:bookmarkStart w:id="8" w:name="_Hlk115429368"/>
            <w:r>
              <w:rPr>
                <w:color w:val="000000"/>
                <w:sz w:val="24"/>
                <w:szCs w:val="24"/>
              </w:rPr>
              <w:t xml:space="preserve">. </w:t>
            </w:r>
            <w:r w:rsidRPr="00C02127">
              <w:rPr>
                <w:color w:val="000000"/>
                <w:sz w:val="24"/>
                <w:szCs w:val="24"/>
              </w:rPr>
              <w:t>Что нужно учитывать при выборе профессии</w:t>
            </w:r>
            <w:r>
              <w:rPr>
                <w:color w:val="000000"/>
                <w:sz w:val="24"/>
                <w:szCs w:val="24"/>
              </w:rPr>
              <w:t xml:space="preserve">. </w:t>
            </w:r>
            <w:r w:rsidRPr="00C02127">
              <w:rPr>
                <w:color w:val="000000"/>
                <w:sz w:val="24"/>
                <w:szCs w:val="24"/>
              </w:rPr>
              <w:t>Семь шагов к взвешенному решению выбора профессии</w:t>
            </w:r>
            <w:r>
              <w:rPr>
                <w:color w:val="000000"/>
                <w:sz w:val="24"/>
                <w:szCs w:val="24"/>
              </w:rPr>
              <w:t xml:space="preserve">. </w:t>
            </w:r>
            <w:r w:rsidRPr="00C02127">
              <w:rPr>
                <w:color w:val="000000"/>
                <w:sz w:val="24"/>
                <w:szCs w:val="24"/>
              </w:rPr>
              <w:t>Ошибки в выборе профессии</w:t>
            </w:r>
            <w:r>
              <w:rPr>
                <w:color w:val="000000"/>
                <w:sz w:val="24"/>
                <w:szCs w:val="24"/>
              </w:rPr>
              <w:t xml:space="preserve">. </w:t>
            </w:r>
            <w:r w:rsidRPr="00C02127">
              <w:rPr>
                <w:color w:val="000000"/>
                <w:sz w:val="24"/>
                <w:szCs w:val="24"/>
              </w:rPr>
              <w:t>Что влияет на выбор профессии</w:t>
            </w:r>
            <w:bookmarkEnd w:id="8"/>
          </w:p>
        </w:tc>
      </w:tr>
      <w:tr w:rsidR="003D5051" w14:paraId="13B07A92" w14:textId="77777777" w:rsidTr="00307D24">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4AB6AB06"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Borders>
              <w:top w:val="single" w:sz="4" w:space="0" w:color="000000"/>
              <w:left w:val="single" w:sz="4" w:space="0" w:color="000000"/>
              <w:bottom w:val="single" w:sz="4" w:space="0" w:color="000000"/>
              <w:right w:val="single" w:sz="4" w:space="0" w:color="000000"/>
            </w:tcBorders>
            <w:shd w:val="clear" w:color="auto" w:fill="auto"/>
          </w:tcPr>
          <w:p w14:paraId="0860E45E" w14:textId="77777777" w:rsidR="00510455" w:rsidRDefault="003363A6" w:rsidP="00510455">
            <w:pPr>
              <w:pStyle w:val="affff2"/>
              <w:numPr>
                <w:ilvl w:val="0"/>
                <w:numId w:val="21"/>
              </w:numPr>
              <w:pBdr>
                <w:top w:val="nil"/>
                <w:left w:val="nil"/>
                <w:bottom w:val="nil"/>
                <w:right w:val="nil"/>
                <w:between w:val="nil"/>
              </w:pBdr>
              <w:ind w:leftChars="77" w:left="529" w:firstLineChars="0"/>
              <w:jc w:val="both"/>
              <w:rPr>
                <w:color w:val="000000"/>
                <w:sz w:val="24"/>
                <w:szCs w:val="24"/>
              </w:rPr>
            </w:pPr>
            <w:r w:rsidRPr="00510455">
              <w:rPr>
                <w:color w:val="000000"/>
                <w:sz w:val="24"/>
                <w:szCs w:val="24"/>
              </w:rPr>
              <w:t>Личностно-ориентированные технологии.</w:t>
            </w:r>
            <w:r w:rsidR="0004205A" w:rsidRPr="00510455">
              <w:rPr>
                <w:color w:val="000000"/>
                <w:sz w:val="24"/>
                <w:szCs w:val="24"/>
              </w:rPr>
              <w:t xml:space="preserve"> </w:t>
            </w:r>
          </w:p>
          <w:p w14:paraId="3776BE23" w14:textId="77777777" w:rsidR="00510455" w:rsidRDefault="003363A6" w:rsidP="00510455">
            <w:pPr>
              <w:pStyle w:val="affff2"/>
              <w:numPr>
                <w:ilvl w:val="0"/>
                <w:numId w:val="21"/>
              </w:numPr>
              <w:pBdr>
                <w:top w:val="nil"/>
                <w:left w:val="nil"/>
                <w:bottom w:val="nil"/>
                <w:right w:val="nil"/>
                <w:between w:val="nil"/>
              </w:pBdr>
              <w:ind w:leftChars="77" w:left="529" w:firstLineChars="0"/>
              <w:jc w:val="both"/>
              <w:rPr>
                <w:color w:val="000000"/>
                <w:sz w:val="24"/>
                <w:szCs w:val="24"/>
              </w:rPr>
            </w:pPr>
            <w:r w:rsidRPr="00510455">
              <w:rPr>
                <w:color w:val="000000"/>
                <w:sz w:val="24"/>
                <w:szCs w:val="24"/>
              </w:rPr>
              <w:t>Объяснительно-иллюстративные технологии.</w:t>
            </w:r>
            <w:r w:rsidR="0004205A" w:rsidRPr="00510455">
              <w:rPr>
                <w:color w:val="000000"/>
                <w:sz w:val="24"/>
                <w:szCs w:val="24"/>
              </w:rPr>
              <w:t xml:space="preserve"> </w:t>
            </w:r>
          </w:p>
          <w:p w14:paraId="5CCBDB7F" w14:textId="0B041A6F" w:rsidR="003D5051" w:rsidRPr="00510455" w:rsidRDefault="003363A6" w:rsidP="00510455">
            <w:pPr>
              <w:pStyle w:val="affff2"/>
              <w:numPr>
                <w:ilvl w:val="0"/>
                <w:numId w:val="21"/>
              </w:numPr>
              <w:pBdr>
                <w:top w:val="nil"/>
                <w:left w:val="nil"/>
                <w:bottom w:val="nil"/>
                <w:right w:val="nil"/>
                <w:between w:val="nil"/>
              </w:pBdr>
              <w:ind w:leftChars="77" w:left="529" w:firstLineChars="0"/>
              <w:jc w:val="both"/>
              <w:rPr>
                <w:color w:val="000000"/>
                <w:sz w:val="24"/>
                <w:szCs w:val="24"/>
              </w:rPr>
            </w:pPr>
            <w:r w:rsidRPr="00510455">
              <w:rPr>
                <w:color w:val="000000"/>
                <w:sz w:val="24"/>
                <w:szCs w:val="24"/>
              </w:rPr>
              <w:t>Здоровьесберегающие технологии.</w:t>
            </w:r>
          </w:p>
        </w:tc>
      </w:tr>
      <w:tr w:rsidR="00307D24" w14:paraId="474918D5" w14:textId="77777777" w:rsidTr="00307D24">
        <w:trPr>
          <w:trHeight w:val="46"/>
        </w:trPr>
        <w:tc>
          <w:tcPr>
            <w:tcW w:w="4815" w:type="dxa"/>
            <w:tcBorders>
              <w:top w:val="single" w:sz="4" w:space="0" w:color="808080"/>
              <w:left w:val="single" w:sz="4" w:space="0" w:color="808080"/>
              <w:bottom w:val="single" w:sz="4" w:space="0" w:color="808080"/>
              <w:right w:val="single" w:sz="4" w:space="0" w:color="808080"/>
            </w:tcBorders>
            <w:vAlign w:val="center"/>
          </w:tcPr>
          <w:p w14:paraId="548BCB28" w14:textId="59F6220A" w:rsidR="00307D24" w:rsidRDefault="00307D24">
            <w:pPr>
              <w:pBdr>
                <w:top w:val="nil"/>
                <w:left w:val="nil"/>
                <w:bottom w:val="nil"/>
                <w:right w:val="nil"/>
                <w:between w:val="nil"/>
              </w:pBdr>
              <w:ind w:left="0" w:hanging="2"/>
              <w:rPr>
                <w:i/>
                <w:color w:val="000000"/>
                <w:sz w:val="24"/>
                <w:szCs w:val="24"/>
              </w:rPr>
            </w:pPr>
            <w:r>
              <w:rPr>
                <w:i/>
                <w:color w:val="000000"/>
                <w:sz w:val="24"/>
                <w:szCs w:val="24"/>
              </w:rPr>
              <w:lastRenderedPageBreak/>
              <w:t>Перечень рекомендуемых учебных изданий, Интернет-ресурсов, дополнительной литературы</w:t>
            </w:r>
          </w:p>
        </w:tc>
        <w:tc>
          <w:tcPr>
            <w:tcW w:w="10179" w:type="dxa"/>
            <w:tcBorders>
              <w:top w:val="single" w:sz="4" w:space="0" w:color="000000"/>
              <w:left w:val="single" w:sz="4" w:space="0" w:color="000000"/>
              <w:bottom w:val="single" w:sz="4" w:space="0" w:color="000000"/>
              <w:right w:val="single" w:sz="4" w:space="0" w:color="000000"/>
            </w:tcBorders>
            <w:shd w:val="clear" w:color="auto" w:fill="auto"/>
          </w:tcPr>
          <w:p w14:paraId="6D48D156" w14:textId="77777777" w:rsidR="00307D24" w:rsidRDefault="0001683F" w:rsidP="00C147B7">
            <w:pPr>
              <w:pStyle w:val="affff2"/>
              <w:numPr>
                <w:ilvl w:val="6"/>
                <w:numId w:val="22"/>
              </w:numPr>
              <w:pBdr>
                <w:top w:val="nil"/>
                <w:left w:val="nil"/>
                <w:bottom w:val="nil"/>
                <w:right w:val="nil"/>
                <w:between w:val="nil"/>
              </w:pBdr>
              <w:ind w:leftChars="77" w:left="529" w:firstLineChars="0"/>
              <w:jc w:val="both"/>
              <w:rPr>
                <w:color w:val="000000"/>
                <w:sz w:val="24"/>
                <w:szCs w:val="24"/>
              </w:rPr>
            </w:pPr>
            <w:r w:rsidRPr="0001683F">
              <w:rPr>
                <w:color w:val="000000"/>
                <w:sz w:val="24"/>
                <w:szCs w:val="24"/>
              </w:rPr>
              <w:t>Трудоустройство людей с инвалидностью на сайте hh.ru. Служба</w:t>
            </w:r>
            <w:r>
              <w:rPr>
                <w:color w:val="000000"/>
                <w:sz w:val="24"/>
                <w:szCs w:val="24"/>
              </w:rPr>
              <w:t xml:space="preserve"> </w:t>
            </w:r>
            <w:r w:rsidRPr="0001683F">
              <w:rPr>
                <w:color w:val="000000"/>
                <w:sz w:val="24"/>
                <w:szCs w:val="24"/>
              </w:rPr>
              <w:t xml:space="preserve">исследований </w:t>
            </w:r>
            <w:proofErr w:type="spellStart"/>
            <w:r w:rsidRPr="0001683F">
              <w:rPr>
                <w:color w:val="000000"/>
                <w:sz w:val="24"/>
                <w:szCs w:val="24"/>
              </w:rPr>
              <w:t>HeadHunter</w:t>
            </w:r>
            <w:proofErr w:type="spellEnd"/>
            <w:r w:rsidRPr="0001683F">
              <w:rPr>
                <w:color w:val="000000"/>
                <w:sz w:val="24"/>
                <w:szCs w:val="24"/>
              </w:rPr>
              <w:t>, ноябрь 2016 // [Электронный ресурс] – Режим</w:t>
            </w:r>
            <w:r>
              <w:rPr>
                <w:color w:val="000000"/>
                <w:sz w:val="24"/>
                <w:szCs w:val="24"/>
              </w:rPr>
              <w:t xml:space="preserve"> </w:t>
            </w:r>
            <w:r w:rsidRPr="0001683F">
              <w:rPr>
                <w:color w:val="000000"/>
                <w:sz w:val="24"/>
                <w:szCs w:val="24"/>
              </w:rPr>
              <w:t xml:space="preserve">доступа: https:// </w:t>
            </w:r>
            <w:hyperlink r:id="rId17" w:history="1">
              <w:r w:rsidRPr="00A72366">
                <w:rPr>
                  <w:rStyle w:val="af1"/>
                  <w:sz w:val="24"/>
                  <w:szCs w:val="24"/>
                </w:rPr>
                <w:t>www.hh.ru</w:t>
              </w:r>
            </w:hyperlink>
            <w:r>
              <w:rPr>
                <w:color w:val="000000"/>
                <w:sz w:val="24"/>
                <w:szCs w:val="24"/>
              </w:rPr>
              <w:t xml:space="preserve"> </w:t>
            </w:r>
          </w:p>
          <w:p w14:paraId="11FD8E4F" w14:textId="05F75148" w:rsidR="0001683F" w:rsidRPr="0001683F" w:rsidRDefault="0001683F" w:rsidP="00C147B7">
            <w:pPr>
              <w:pStyle w:val="affff2"/>
              <w:numPr>
                <w:ilvl w:val="6"/>
                <w:numId w:val="22"/>
              </w:numPr>
              <w:pBdr>
                <w:top w:val="nil"/>
                <w:left w:val="nil"/>
                <w:bottom w:val="nil"/>
                <w:right w:val="nil"/>
                <w:between w:val="nil"/>
              </w:pBdr>
              <w:ind w:leftChars="77" w:left="529" w:firstLineChars="0"/>
              <w:jc w:val="both"/>
              <w:rPr>
                <w:color w:val="000000"/>
                <w:sz w:val="24"/>
                <w:szCs w:val="24"/>
              </w:rPr>
            </w:pPr>
            <w:r w:rsidRPr="0001683F">
              <w:rPr>
                <w:color w:val="000000"/>
                <w:sz w:val="24"/>
                <w:szCs w:val="24"/>
              </w:rPr>
              <w:t>Проблемы трудоустройства выпускников с инвалидностью в реалиях современного рынка труда</w:t>
            </w:r>
            <w:r w:rsidR="00E2429E">
              <w:rPr>
                <w:color w:val="000000"/>
                <w:sz w:val="24"/>
                <w:szCs w:val="24"/>
              </w:rPr>
              <w:t xml:space="preserve"> / Статья в журнале «Экономика труда» - Режим доступа: </w:t>
            </w:r>
            <w:hyperlink r:id="rId18" w:history="1">
              <w:r w:rsidRPr="00A72366">
                <w:rPr>
                  <w:rStyle w:val="af1"/>
                  <w:sz w:val="24"/>
                  <w:szCs w:val="24"/>
                </w:rPr>
                <w:t>https://1economic.ru/lib/111100</w:t>
              </w:r>
            </w:hyperlink>
            <w:r>
              <w:rPr>
                <w:color w:val="000000"/>
                <w:sz w:val="24"/>
                <w:szCs w:val="24"/>
              </w:rPr>
              <w:t xml:space="preserve"> </w:t>
            </w:r>
          </w:p>
        </w:tc>
      </w:tr>
      <w:tr w:rsidR="003D5051" w14:paraId="5E80C52B" w14:textId="77777777">
        <w:trPr>
          <w:trHeight w:val="282"/>
        </w:trPr>
        <w:tc>
          <w:tcPr>
            <w:tcW w:w="14994" w:type="dxa"/>
            <w:gridSpan w:val="2"/>
          </w:tcPr>
          <w:p w14:paraId="745AE7F0"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Модуль 4. «Охрана труда»</w:t>
            </w:r>
          </w:p>
        </w:tc>
      </w:tr>
      <w:tr w:rsidR="003D5051" w14:paraId="1000025E" w14:textId="77777777" w:rsidTr="00924C23">
        <w:trPr>
          <w:trHeight w:val="1625"/>
        </w:trPr>
        <w:tc>
          <w:tcPr>
            <w:tcW w:w="4815" w:type="dxa"/>
            <w:tcBorders>
              <w:top w:val="single" w:sz="4" w:space="0" w:color="808080"/>
              <w:left w:val="single" w:sz="4" w:space="0" w:color="808080"/>
              <w:bottom w:val="single" w:sz="4" w:space="0" w:color="808080"/>
              <w:right w:val="single" w:sz="4" w:space="0" w:color="808080"/>
            </w:tcBorders>
          </w:tcPr>
          <w:p w14:paraId="0D18DA84" w14:textId="2B9574FD" w:rsidR="003D5051" w:rsidRDefault="003363A6">
            <w:pPr>
              <w:pBdr>
                <w:top w:val="nil"/>
                <w:left w:val="nil"/>
                <w:bottom w:val="nil"/>
                <w:right w:val="nil"/>
                <w:between w:val="nil"/>
              </w:pBdr>
              <w:ind w:left="0" w:hanging="2"/>
              <w:rPr>
                <w:color w:val="000000"/>
                <w:sz w:val="24"/>
                <w:szCs w:val="24"/>
              </w:rPr>
            </w:pPr>
            <w:r>
              <w:rPr>
                <w:color w:val="000000"/>
                <w:sz w:val="24"/>
                <w:szCs w:val="24"/>
              </w:rPr>
              <w:t>Тема 4.1.</w:t>
            </w:r>
            <w:r w:rsidR="004B0C43">
              <w:rPr>
                <w:color w:val="000000"/>
                <w:sz w:val="24"/>
                <w:szCs w:val="24"/>
              </w:rPr>
              <w:t xml:space="preserve"> Организация работы по охране труда в строительстве</w:t>
            </w:r>
          </w:p>
        </w:tc>
        <w:tc>
          <w:tcPr>
            <w:tcW w:w="10179" w:type="dxa"/>
          </w:tcPr>
          <w:p w14:paraId="0D83AFE8" w14:textId="45A51AF7" w:rsidR="003D5051" w:rsidRDefault="003363A6" w:rsidP="00924C23">
            <w:pPr>
              <w:pBdr>
                <w:top w:val="nil"/>
                <w:left w:val="nil"/>
                <w:bottom w:val="nil"/>
                <w:right w:val="nil"/>
                <w:between w:val="nil"/>
              </w:pBdr>
              <w:ind w:left="0" w:hanging="2"/>
              <w:rPr>
                <w:color w:val="000000"/>
                <w:sz w:val="24"/>
                <w:szCs w:val="24"/>
              </w:rPr>
            </w:pPr>
            <w:r>
              <w:rPr>
                <w:color w:val="000000"/>
                <w:sz w:val="24"/>
                <w:szCs w:val="24"/>
              </w:rPr>
              <w:t>Основные направления государственной политики в области охраны труда. Термины и определения основных понятий безопасности труда.</w:t>
            </w:r>
            <w:r w:rsidR="004B0C43">
              <w:rPr>
                <w:color w:val="000000"/>
                <w:sz w:val="24"/>
                <w:szCs w:val="24"/>
              </w:rPr>
              <w:t xml:space="preserve"> Обязанности работников по соблюдению требований охраны труда.  Обязанности работодателя по обеспечению безопасных и здоровых условий труда. Возложение функций по обеспечению охраны труда на руководителей и специалистов организации. Организация службы охраны труда. Медицинские осмотры рабочих и служащих</w:t>
            </w:r>
          </w:p>
        </w:tc>
      </w:tr>
      <w:tr w:rsidR="003D5051" w14:paraId="08B466DA" w14:textId="77777777">
        <w:trPr>
          <w:trHeight w:val="284"/>
        </w:trPr>
        <w:tc>
          <w:tcPr>
            <w:tcW w:w="4815" w:type="dxa"/>
            <w:tcBorders>
              <w:top w:val="single" w:sz="4" w:space="0" w:color="808080"/>
              <w:left w:val="single" w:sz="4" w:space="0" w:color="808080"/>
              <w:bottom w:val="single" w:sz="4" w:space="0" w:color="808080"/>
              <w:right w:val="single" w:sz="4" w:space="0" w:color="808080"/>
            </w:tcBorders>
          </w:tcPr>
          <w:p w14:paraId="6B6794A1" w14:textId="10A8BC75"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4B0C43">
              <w:rPr>
                <w:color w:val="000000"/>
                <w:sz w:val="24"/>
                <w:szCs w:val="24"/>
              </w:rPr>
              <w:t>4.2. Общие вопросы безопасности труда в строительстве</w:t>
            </w:r>
          </w:p>
        </w:tc>
        <w:tc>
          <w:tcPr>
            <w:tcW w:w="10179" w:type="dxa"/>
          </w:tcPr>
          <w:p w14:paraId="3795CBB3" w14:textId="2C49B95F" w:rsidR="003D5051" w:rsidRDefault="00924C23" w:rsidP="004B0C43">
            <w:pPr>
              <w:pBdr>
                <w:top w:val="nil"/>
                <w:left w:val="nil"/>
                <w:bottom w:val="nil"/>
                <w:right w:val="nil"/>
                <w:between w:val="nil"/>
              </w:pBdr>
              <w:ind w:left="0" w:hanging="2"/>
              <w:rPr>
                <w:color w:val="000000"/>
                <w:sz w:val="24"/>
                <w:szCs w:val="24"/>
              </w:rPr>
            </w:pPr>
            <w:r>
              <w:rPr>
                <w:color w:val="000000"/>
                <w:sz w:val="24"/>
                <w:szCs w:val="24"/>
              </w:rPr>
              <w:t xml:space="preserve">Общие положения. Требования безопасности перед началом работ. Требования безопасности при выполнении работ. Техника безопасности после окончания работ. Техника безопасности в аварийных ситуациях. Требования охраны труда во время проведения малярных работ на высоте. Условия безопасности производства внутренних малярных работ при использовании приспособлений, машин, механизированных инструментов. Правила складирования материалов, изделий и оборудования. </w:t>
            </w:r>
            <w:r>
              <w:rPr>
                <w:sz w:val="24"/>
                <w:szCs w:val="24"/>
              </w:rPr>
              <w:t>Требования охраны труда, пожарной безопасности и электробезопасности при шпатлевании, грунтовании и шлифовании поверхностей</w:t>
            </w:r>
          </w:p>
        </w:tc>
      </w:tr>
      <w:tr w:rsidR="003D5051" w14:paraId="68F9C959" w14:textId="77777777">
        <w:trPr>
          <w:trHeight w:val="283"/>
        </w:trPr>
        <w:tc>
          <w:tcPr>
            <w:tcW w:w="4815" w:type="dxa"/>
            <w:tcBorders>
              <w:top w:val="single" w:sz="4" w:space="0" w:color="000000"/>
              <w:left w:val="single" w:sz="4" w:space="0" w:color="000000"/>
              <w:bottom w:val="single" w:sz="4" w:space="0" w:color="000000"/>
              <w:right w:val="single" w:sz="4" w:space="0" w:color="000000"/>
            </w:tcBorders>
          </w:tcPr>
          <w:p w14:paraId="0BDA5DFD" w14:textId="7E0E5D21"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4B0C43">
              <w:rPr>
                <w:color w:val="000000"/>
                <w:sz w:val="24"/>
                <w:szCs w:val="24"/>
              </w:rPr>
              <w:t>4.3. Вредные производственные факторы в строительстве и производстве отделочных работ и средства защиты от них</w:t>
            </w:r>
          </w:p>
        </w:tc>
        <w:tc>
          <w:tcPr>
            <w:tcW w:w="10179" w:type="dxa"/>
          </w:tcPr>
          <w:p w14:paraId="53546D81" w14:textId="14CC4845" w:rsidR="003D5051" w:rsidRDefault="004B0C43">
            <w:pPr>
              <w:pBdr>
                <w:top w:val="nil"/>
                <w:left w:val="nil"/>
                <w:bottom w:val="nil"/>
                <w:right w:val="nil"/>
                <w:between w:val="nil"/>
              </w:pBdr>
              <w:ind w:left="0" w:hanging="2"/>
              <w:rPr>
                <w:color w:val="000000"/>
                <w:sz w:val="24"/>
                <w:szCs w:val="24"/>
              </w:rPr>
            </w:pPr>
            <w:r>
              <w:rPr>
                <w:color w:val="000000"/>
                <w:sz w:val="24"/>
                <w:szCs w:val="24"/>
              </w:rPr>
              <w:t>Производственный травматизм и профессиональные заболевания. Расследования несчастных случаев на производстве. Возмещение вреда, причинённого работнику увечьем или профессиональным заболеванием. Страхование. Классификация средств индивидуальной защиты. Виды индивидуальных средств защиты и требования к ним.</w:t>
            </w:r>
          </w:p>
        </w:tc>
      </w:tr>
      <w:tr w:rsidR="003D5051" w14:paraId="58FDA693" w14:textId="77777777">
        <w:trPr>
          <w:trHeight w:val="283"/>
        </w:trPr>
        <w:tc>
          <w:tcPr>
            <w:tcW w:w="4815" w:type="dxa"/>
            <w:tcBorders>
              <w:top w:val="single" w:sz="4" w:space="0" w:color="000000"/>
              <w:left w:val="single" w:sz="4" w:space="0" w:color="000000"/>
              <w:bottom w:val="single" w:sz="4" w:space="0" w:color="000000"/>
              <w:right w:val="single" w:sz="4" w:space="0" w:color="000000"/>
            </w:tcBorders>
          </w:tcPr>
          <w:p w14:paraId="51AE5337" w14:textId="7CC20F7F"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4B0C43">
              <w:rPr>
                <w:color w:val="000000"/>
                <w:sz w:val="24"/>
                <w:szCs w:val="24"/>
              </w:rPr>
              <w:t xml:space="preserve">4.4.  </w:t>
            </w:r>
            <w:proofErr w:type="spellStart"/>
            <w:r w:rsidR="004B0C43">
              <w:rPr>
                <w:color w:val="000000"/>
                <w:sz w:val="24"/>
                <w:szCs w:val="24"/>
              </w:rPr>
              <w:t>Электропожаробезопасность</w:t>
            </w:r>
            <w:proofErr w:type="spellEnd"/>
          </w:p>
        </w:tc>
        <w:tc>
          <w:tcPr>
            <w:tcW w:w="10179" w:type="dxa"/>
          </w:tcPr>
          <w:p w14:paraId="27BB56CC" w14:textId="0C1E66AC" w:rsidR="003D5051" w:rsidRDefault="00924C23">
            <w:pPr>
              <w:pBdr>
                <w:top w:val="nil"/>
                <w:left w:val="nil"/>
                <w:bottom w:val="nil"/>
                <w:right w:val="nil"/>
                <w:between w:val="nil"/>
              </w:pBdr>
              <w:ind w:left="0" w:hanging="2"/>
              <w:rPr>
                <w:color w:val="000000"/>
                <w:sz w:val="24"/>
                <w:szCs w:val="24"/>
              </w:rPr>
            </w:pPr>
            <w:r>
              <w:rPr>
                <w:color w:val="000000"/>
                <w:sz w:val="24"/>
                <w:szCs w:val="24"/>
              </w:rPr>
              <w:t xml:space="preserve">Основные понятия. Классификация объектов по </w:t>
            </w:r>
            <w:proofErr w:type="spellStart"/>
            <w:r>
              <w:rPr>
                <w:color w:val="000000"/>
                <w:sz w:val="24"/>
                <w:szCs w:val="24"/>
              </w:rPr>
              <w:t>взрывопожаробезопасности</w:t>
            </w:r>
            <w:proofErr w:type="spellEnd"/>
            <w:r>
              <w:rPr>
                <w:color w:val="000000"/>
                <w:sz w:val="24"/>
                <w:szCs w:val="24"/>
              </w:rPr>
              <w:t xml:space="preserve">. Противопожарная защита объекта. Организационно-технические мероприятия по обеспечению пожарной безопасности. Виды и методы применения огнетушащих веществ. </w:t>
            </w:r>
            <w:r w:rsidR="004B0C43">
              <w:rPr>
                <w:color w:val="000000"/>
                <w:sz w:val="24"/>
                <w:szCs w:val="24"/>
              </w:rPr>
              <w:t xml:space="preserve">Подключение и эксплуатация электрооборудования. Электрозащитные средства в установках напряжением до 1000 в. Производство работ в охранных зонах вблизи электропередач. Воздействие электрического тока </w:t>
            </w:r>
            <w:r w:rsidR="004B0C43">
              <w:rPr>
                <w:color w:val="000000"/>
                <w:sz w:val="24"/>
                <w:szCs w:val="24"/>
              </w:rPr>
              <w:lastRenderedPageBreak/>
              <w:t>на человека. Основные меры защиты человека от поражения электрическим током. Первая помощь при поражении электрическим током.</w:t>
            </w:r>
          </w:p>
        </w:tc>
      </w:tr>
      <w:tr w:rsidR="003D5051" w14:paraId="22C64C39" w14:textId="77777777">
        <w:trPr>
          <w:trHeight w:val="283"/>
        </w:trPr>
        <w:tc>
          <w:tcPr>
            <w:tcW w:w="4815" w:type="dxa"/>
            <w:tcBorders>
              <w:top w:val="single" w:sz="4" w:space="0" w:color="808080"/>
              <w:left w:val="single" w:sz="4" w:space="0" w:color="808080"/>
              <w:bottom w:val="single" w:sz="4" w:space="0" w:color="808080"/>
              <w:right w:val="single" w:sz="4" w:space="0" w:color="808080"/>
            </w:tcBorders>
          </w:tcPr>
          <w:p w14:paraId="15EC46C6" w14:textId="24784900" w:rsidR="003D5051" w:rsidRDefault="003363A6">
            <w:pPr>
              <w:pBdr>
                <w:top w:val="nil"/>
                <w:left w:val="nil"/>
                <w:bottom w:val="nil"/>
                <w:right w:val="nil"/>
                <w:between w:val="nil"/>
              </w:pBdr>
              <w:ind w:left="0" w:hanging="2"/>
              <w:rPr>
                <w:color w:val="000000"/>
                <w:sz w:val="24"/>
                <w:szCs w:val="24"/>
              </w:rPr>
            </w:pPr>
            <w:r>
              <w:rPr>
                <w:color w:val="000000"/>
                <w:sz w:val="24"/>
                <w:szCs w:val="24"/>
              </w:rPr>
              <w:lastRenderedPageBreak/>
              <w:t xml:space="preserve">Тема </w:t>
            </w:r>
            <w:r w:rsidR="004B0C43">
              <w:rPr>
                <w:color w:val="000000"/>
                <w:sz w:val="24"/>
                <w:szCs w:val="24"/>
              </w:rPr>
              <w:t>4.5. Техника безопасности при производстве малярных работ</w:t>
            </w:r>
          </w:p>
        </w:tc>
        <w:tc>
          <w:tcPr>
            <w:tcW w:w="10179" w:type="dxa"/>
          </w:tcPr>
          <w:p w14:paraId="2463C697" w14:textId="40903541" w:rsidR="003D5051" w:rsidRDefault="00924C23">
            <w:pPr>
              <w:pBdr>
                <w:top w:val="nil"/>
                <w:left w:val="nil"/>
                <w:bottom w:val="nil"/>
                <w:right w:val="nil"/>
                <w:between w:val="nil"/>
              </w:pBdr>
              <w:ind w:left="0" w:hanging="2"/>
              <w:rPr>
                <w:color w:val="000000"/>
                <w:sz w:val="24"/>
                <w:szCs w:val="24"/>
              </w:rPr>
            </w:pPr>
            <w:r>
              <w:rPr>
                <w:color w:val="000000"/>
                <w:sz w:val="24"/>
                <w:szCs w:val="24"/>
              </w:rPr>
              <w:t xml:space="preserve">Основные причины травматизма труда при производстве малярных и обойных работ. </w:t>
            </w:r>
            <w:r>
              <w:rPr>
                <w:sz w:val="24"/>
                <w:szCs w:val="24"/>
              </w:rPr>
              <w:t xml:space="preserve">Требования охраны труда при работе с олифами, грунтовками, пропитками и нейтрализующими растворами. </w:t>
            </w:r>
            <w:r>
              <w:rPr>
                <w:color w:val="000000"/>
                <w:sz w:val="24"/>
                <w:szCs w:val="24"/>
              </w:rPr>
              <w:t xml:space="preserve"> </w:t>
            </w:r>
            <w:r>
              <w:rPr>
                <w:sz w:val="24"/>
                <w:szCs w:val="24"/>
              </w:rPr>
              <w:t xml:space="preserve">Требования охраны труда, пожарной безопасности и электробезопасности при использовании машин и станков для пакетного раскроя обоев. </w:t>
            </w:r>
            <w:r w:rsidR="004B0C43">
              <w:rPr>
                <w:color w:val="000000"/>
                <w:sz w:val="24"/>
                <w:szCs w:val="24"/>
              </w:rPr>
              <w:t>Первая помощь при ранениях и кровотечениях.  Первая помощь при вывихах и переломах. Первая помощь при обмороках, ожогах, растяжениях.</w:t>
            </w:r>
          </w:p>
        </w:tc>
      </w:tr>
      <w:tr w:rsidR="003D5051" w14:paraId="45E9C7ED" w14:textId="77777777">
        <w:trPr>
          <w:trHeight w:val="283"/>
        </w:trPr>
        <w:tc>
          <w:tcPr>
            <w:tcW w:w="4815" w:type="dxa"/>
          </w:tcPr>
          <w:p w14:paraId="1CF5BDEC" w14:textId="1C0FE944" w:rsidR="003D5051" w:rsidRDefault="003363A6">
            <w:pPr>
              <w:pBdr>
                <w:top w:val="nil"/>
                <w:left w:val="nil"/>
                <w:bottom w:val="nil"/>
                <w:right w:val="nil"/>
                <w:between w:val="nil"/>
              </w:pBdr>
              <w:ind w:left="0" w:hanging="2"/>
              <w:rPr>
                <w:i/>
                <w:sz w:val="24"/>
                <w:szCs w:val="24"/>
                <w:highlight w:val="yellow"/>
              </w:rPr>
            </w:pPr>
            <w:r>
              <w:rPr>
                <w:i/>
                <w:sz w:val="24"/>
                <w:szCs w:val="24"/>
              </w:rPr>
              <w:t>Практическ</w:t>
            </w:r>
            <w:r w:rsidR="00C147B7">
              <w:rPr>
                <w:i/>
                <w:sz w:val="24"/>
                <w:szCs w:val="24"/>
              </w:rPr>
              <w:t>ое занятие</w:t>
            </w:r>
            <w:r w:rsidR="00660583">
              <w:rPr>
                <w:i/>
                <w:sz w:val="24"/>
                <w:szCs w:val="24"/>
              </w:rPr>
              <w:t xml:space="preserve"> </w:t>
            </w:r>
          </w:p>
        </w:tc>
        <w:tc>
          <w:tcPr>
            <w:tcW w:w="10179" w:type="dxa"/>
          </w:tcPr>
          <w:p w14:paraId="1A83D111" w14:textId="6CBD1DB9" w:rsidR="003D5051" w:rsidRDefault="00924C23" w:rsidP="00C147B7">
            <w:pPr>
              <w:numPr>
                <w:ilvl w:val="0"/>
                <w:numId w:val="15"/>
              </w:numPr>
              <w:pBdr>
                <w:top w:val="nil"/>
                <w:left w:val="nil"/>
                <w:bottom w:val="nil"/>
                <w:right w:val="nil"/>
                <w:between w:val="nil"/>
              </w:pBdr>
              <w:tabs>
                <w:tab w:val="left" w:pos="315"/>
              </w:tabs>
              <w:ind w:left="0" w:hanging="2"/>
              <w:rPr>
                <w:color w:val="000000"/>
                <w:sz w:val="24"/>
                <w:szCs w:val="24"/>
              </w:rPr>
            </w:pPr>
            <w:r>
              <w:rPr>
                <w:color w:val="000000"/>
                <w:sz w:val="24"/>
                <w:szCs w:val="24"/>
              </w:rPr>
              <w:t>П</w:t>
            </w:r>
            <w:r w:rsidR="003363A6">
              <w:rPr>
                <w:color w:val="000000"/>
                <w:sz w:val="24"/>
                <w:szCs w:val="24"/>
              </w:rPr>
              <w:t>ерв</w:t>
            </w:r>
            <w:r>
              <w:rPr>
                <w:color w:val="000000"/>
                <w:sz w:val="24"/>
                <w:szCs w:val="24"/>
              </w:rPr>
              <w:t>ая</w:t>
            </w:r>
            <w:r w:rsidR="003363A6">
              <w:rPr>
                <w:color w:val="000000"/>
                <w:sz w:val="24"/>
                <w:szCs w:val="24"/>
              </w:rPr>
              <w:t xml:space="preserve"> доврачебн</w:t>
            </w:r>
            <w:r>
              <w:rPr>
                <w:color w:val="000000"/>
                <w:sz w:val="24"/>
                <w:szCs w:val="24"/>
              </w:rPr>
              <w:t>ая</w:t>
            </w:r>
            <w:r w:rsidR="003363A6">
              <w:rPr>
                <w:color w:val="000000"/>
                <w:sz w:val="24"/>
                <w:szCs w:val="24"/>
              </w:rPr>
              <w:t xml:space="preserve"> помощ</w:t>
            </w:r>
            <w:r>
              <w:rPr>
                <w:color w:val="000000"/>
                <w:sz w:val="24"/>
                <w:szCs w:val="24"/>
              </w:rPr>
              <w:t>ь</w:t>
            </w:r>
            <w:r w:rsidR="003363A6">
              <w:rPr>
                <w:color w:val="000000"/>
                <w:sz w:val="24"/>
                <w:szCs w:val="24"/>
              </w:rPr>
              <w:t>: проведение искусственного дыхания и непрямого массажа сердца.</w:t>
            </w:r>
          </w:p>
          <w:p w14:paraId="4DF833D8" w14:textId="2A6796DE" w:rsidR="003D5051" w:rsidRDefault="00924C23" w:rsidP="00C147B7">
            <w:pPr>
              <w:numPr>
                <w:ilvl w:val="0"/>
                <w:numId w:val="15"/>
              </w:numPr>
              <w:pBdr>
                <w:top w:val="nil"/>
                <w:left w:val="nil"/>
                <w:bottom w:val="nil"/>
                <w:right w:val="nil"/>
                <w:between w:val="nil"/>
              </w:pBdr>
              <w:tabs>
                <w:tab w:val="left" w:pos="315"/>
              </w:tabs>
              <w:ind w:left="0" w:hanging="2"/>
              <w:rPr>
                <w:color w:val="000000"/>
                <w:sz w:val="24"/>
                <w:szCs w:val="24"/>
              </w:rPr>
            </w:pPr>
            <w:r>
              <w:rPr>
                <w:color w:val="000000"/>
                <w:sz w:val="24"/>
                <w:szCs w:val="24"/>
              </w:rPr>
              <w:t xml:space="preserve">Первая доврачебная помощь: </w:t>
            </w:r>
            <w:r w:rsidR="003363A6">
              <w:rPr>
                <w:color w:val="000000"/>
                <w:sz w:val="24"/>
                <w:szCs w:val="24"/>
              </w:rPr>
              <w:t>проведение фиксации участка ноги подручными средствами при переломе.</w:t>
            </w:r>
          </w:p>
        </w:tc>
      </w:tr>
      <w:tr w:rsidR="00235B7A" w14:paraId="6E9DE405" w14:textId="77777777">
        <w:trPr>
          <w:trHeight w:val="283"/>
        </w:trPr>
        <w:tc>
          <w:tcPr>
            <w:tcW w:w="4815" w:type="dxa"/>
          </w:tcPr>
          <w:p w14:paraId="53A52806" w14:textId="01A8F158" w:rsidR="00235B7A" w:rsidRDefault="00235B7A">
            <w:pPr>
              <w:pBdr>
                <w:top w:val="nil"/>
                <w:left w:val="nil"/>
                <w:bottom w:val="nil"/>
                <w:right w:val="nil"/>
                <w:between w:val="nil"/>
              </w:pBdr>
              <w:ind w:left="0" w:hanging="2"/>
              <w:rPr>
                <w:i/>
                <w:sz w:val="24"/>
                <w:szCs w:val="24"/>
              </w:rPr>
            </w:pPr>
            <w:r>
              <w:rPr>
                <w:i/>
                <w:color w:val="000000"/>
                <w:sz w:val="24"/>
                <w:szCs w:val="24"/>
              </w:rPr>
              <w:t>Используемые образовательные технологии</w:t>
            </w:r>
          </w:p>
        </w:tc>
        <w:tc>
          <w:tcPr>
            <w:tcW w:w="10179" w:type="dxa"/>
          </w:tcPr>
          <w:p w14:paraId="4E77B1DA" w14:textId="77777777" w:rsidR="00235B7A" w:rsidRPr="00235B7A" w:rsidRDefault="00235B7A" w:rsidP="00C147B7">
            <w:pPr>
              <w:numPr>
                <w:ilvl w:val="0"/>
                <w:numId w:val="4"/>
              </w:numPr>
              <w:pBdr>
                <w:top w:val="nil"/>
                <w:left w:val="nil"/>
                <w:bottom w:val="nil"/>
                <w:right w:val="nil"/>
                <w:between w:val="nil"/>
              </w:pBdr>
              <w:tabs>
                <w:tab w:val="left" w:pos="315"/>
              </w:tabs>
              <w:ind w:left="0" w:hanging="2"/>
              <w:jc w:val="both"/>
              <w:rPr>
                <w:color w:val="000000"/>
                <w:sz w:val="24"/>
                <w:szCs w:val="24"/>
              </w:rPr>
            </w:pPr>
            <w:r w:rsidRPr="00235B7A">
              <w:rPr>
                <w:color w:val="000000"/>
                <w:sz w:val="24"/>
                <w:szCs w:val="24"/>
              </w:rPr>
              <w:t>Личностно-ориентированные технологии.</w:t>
            </w:r>
          </w:p>
          <w:p w14:paraId="0292481C" w14:textId="77777777" w:rsidR="00235B7A" w:rsidRDefault="00235B7A" w:rsidP="00C147B7">
            <w:pPr>
              <w:numPr>
                <w:ilvl w:val="0"/>
                <w:numId w:val="4"/>
              </w:numPr>
              <w:pBdr>
                <w:top w:val="nil"/>
                <w:left w:val="nil"/>
                <w:bottom w:val="nil"/>
                <w:right w:val="nil"/>
                <w:between w:val="nil"/>
              </w:pBdr>
              <w:tabs>
                <w:tab w:val="left" w:pos="315"/>
              </w:tabs>
              <w:ind w:left="0" w:hanging="2"/>
              <w:jc w:val="both"/>
              <w:rPr>
                <w:color w:val="000000"/>
                <w:sz w:val="24"/>
                <w:szCs w:val="24"/>
              </w:rPr>
            </w:pPr>
            <w:r w:rsidRPr="00235B7A">
              <w:rPr>
                <w:color w:val="000000"/>
                <w:sz w:val="24"/>
                <w:szCs w:val="24"/>
              </w:rPr>
              <w:t>Объяснительно-иллюстративные технологии.</w:t>
            </w:r>
          </w:p>
          <w:p w14:paraId="01FD5476" w14:textId="5D4386AB" w:rsidR="00235B7A" w:rsidRPr="00235B7A" w:rsidRDefault="00235B7A" w:rsidP="00C147B7">
            <w:pPr>
              <w:numPr>
                <w:ilvl w:val="0"/>
                <w:numId w:val="4"/>
              </w:numPr>
              <w:pBdr>
                <w:top w:val="nil"/>
                <w:left w:val="nil"/>
                <w:bottom w:val="nil"/>
                <w:right w:val="nil"/>
                <w:between w:val="nil"/>
              </w:pBdr>
              <w:tabs>
                <w:tab w:val="left" w:pos="315"/>
              </w:tabs>
              <w:ind w:left="0" w:hanging="2"/>
              <w:jc w:val="both"/>
              <w:rPr>
                <w:color w:val="000000"/>
                <w:sz w:val="24"/>
                <w:szCs w:val="24"/>
              </w:rPr>
            </w:pPr>
            <w:r w:rsidRPr="00235B7A">
              <w:rPr>
                <w:color w:val="000000"/>
                <w:sz w:val="24"/>
                <w:szCs w:val="24"/>
              </w:rPr>
              <w:t>Здоровьесберегающие технологии.</w:t>
            </w:r>
          </w:p>
        </w:tc>
      </w:tr>
      <w:tr w:rsidR="003D5051" w14:paraId="71E4DEDF" w14:textId="77777777">
        <w:trPr>
          <w:trHeight w:val="283"/>
        </w:trPr>
        <w:tc>
          <w:tcPr>
            <w:tcW w:w="4815" w:type="dxa"/>
          </w:tcPr>
          <w:p w14:paraId="0D7438BA"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Перечень рекомендуемых учебных изданий, Интернет-ресурсов, дополнительной литературы</w:t>
            </w:r>
          </w:p>
        </w:tc>
        <w:tc>
          <w:tcPr>
            <w:tcW w:w="10179" w:type="dxa"/>
          </w:tcPr>
          <w:p w14:paraId="3EB0EE0B" w14:textId="77777777" w:rsidR="003D5051" w:rsidRDefault="003363A6" w:rsidP="00C147B7">
            <w:pPr>
              <w:numPr>
                <w:ilvl w:val="0"/>
                <w:numId w:val="9"/>
              </w:numPr>
              <w:pBdr>
                <w:top w:val="nil"/>
                <w:left w:val="nil"/>
                <w:bottom w:val="nil"/>
                <w:right w:val="nil"/>
                <w:between w:val="nil"/>
              </w:pBdr>
              <w:tabs>
                <w:tab w:val="left" w:pos="270"/>
              </w:tabs>
              <w:ind w:left="0" w:hanging="2"/>
              <w:rPr>
                <w:color w:val="000000"/>
                <w:sz w:val="24"/>
                <w:szCs w:val="24"/>
              </w:rPr>
            </w:pPr>
            <w:r>
              <w:rPr>
                <w:color w:val="000000"/>
                <w:sz w:val="24"/>
                <w:szCs w:val="24"/>
              </w:rPr>
              <w:t>Куликов О.Н. Охрана труда в строительстве: учебник для нач. проф. образования – М: Издательский центр «Академия», 2019 г.–352 с.</w:t>
            </w:r>
          </w:p>
          <w:p w14:paraId="24A8F7DC" w14:textId="77777777" w:rsidR="003D5051" w:rsidRDefault="003363A6" w:rsidP="00C147B7">
            <w:pPr>
              <w:numPr>
                <w:ilvl w:val="0"/>
                <w:numId w:val="9"/>
              </w:numPr>
              <w:pBdr>
                <w:top w:val="nil"/>
                <w:left w:val="nil"/>
                <w:bottom w:val="nil"/>
                <w:right w:val="nil"/>
                <w:between w:val="nil"/>
              </w:pBdr>
              <w:tabs>
                <w:tab w:val="left" w:pos="270"/>
              </w:tabs>
              <w:ind w:left="0" w:hanging="2"/>
              <w:rPr>
                <w:color w:val="000000"/>
                <w:sz w:val="24"/>
                <w:szCs w:val="24"/>
              </w:rPr>
            </w:pPr>
            <w:r>
              <w:rPr>
                <w:color w:val="000000"/>
                <w:sz w:val="24"/>
                <w:szCs w:val="24"/>
              </w:rPr>
              <w:t>Сухачев А.А. Охрана труда в строительстве: учебник для среднего профессионального образования - М: «</w:t>
            </w:r>
            <w:proofErr w:type="spellStart"/>
            <w:r>
              <w:rPr>
                <w:color w:val="000000"/>
                <w:sz w:val="24"/>
                <w:szCs w:val="24"/>
              </w:rPr>
              <w:t>Кнорус</w:t>
            </w:r>
            <w:proofErr w:type="spellEnd"/>
            <w:r>
              <w:rPr>
                <w:color w:val="000000"/>
                <w:sz w:val="24"/>
                <w:szCs w:val="24"/>
              </w:rPr>
              <w:t>», 2013 – 272 с.</w:t>
            </w:r>
          </w:p>
          <w:p w14:paraId="013980ED" w14:textId="77777777" w:rsidR="003D5051" w:rsidRDefault="003363A6" w:rsidP="00C147B7">
            <w:pPr>
              <w:numPr>
                <w:ilvl w:val="0"/>
                <w:numId w:val="9"/>
              </w:numPr>
              <w:pBdr>
                <w:top w:val="nil"/>
                <w:left w:val="nil"/>
                <w:bottom w:val="nil"/>
                <w:right w:val="nil"/>
                <w:between w:val="nil"/>
              </w:pBdr>
              <w:tabs>
                <w:tab w:val="left" w:pos="270"/>
              </w:tabs>
              <w:ind w:left="0" w:hanging="2"/>
              <w:rPr>
                <w:color w:val="000000"/>
                <w:sz w:val="24"/>
                <w:szCs w:val="24"/>
              </w:rPr>
            </w:pPr>
            <w:r>
              <w:rPr>
                <w:color w:val="000000"/>
                <w:sz w:val="24"/>
                <w:szCs w:val="24"/>
              </w:rPr>
              <w:t>СанПиН 2.2.4.548-96 Гигиенические требования к микроклимату производственных помещений. Дата актуализации 05.05.2015 г.</w:t>
            </w:r>
          </w:p>
          <w:p w14:paraId="1613BAF3" w14:textId="77777777" w:rsidR="003D5051" w:rsidRDefault="003363A6" w:rsidP="00C147B7">
            <w:pPr>
              <w:numPr>
                <w:ilvl w:val="0"/>
                <w:numId w:val="9"/>
              </w:numPr>
              <w:pBdr>
                <w:top w:val="nil"/>
                <w:left w:val="nil"/>
                <w:bottom w:val="nil"/>
                <w:right w:val="nil"/>
                <w:between w:val="nil"/>
              </w:pBdr>
              <w:tabs>
                <w:tab w:val="left" w:pos="270"/>
              </w:tabs>
              <w:ind w:left="0" w:hanging="2"/>
              <w:rPr>
                <w:color w:val="000000"/>
                <w:sz w:val="24"/>
                <w:szCs w:val="24"/>
              </w:rPr>
            </w:pPr>
            <w:r>
              <w:rPr>
                <w:color w:val="000000"/>
                <w:sz w:val="24"/>
                <w:szCs w:val="24"/>
              </w:rPr>
              <w:t xml:space="preserve"> СО 153-34.21.122-2003г. Инструкция по устройству зданий, сооружений и к промышленным коммуникациям. Дата актуализации 05.05.2015 г.</w:t>
            </w:r>
          </w:p>
          <w:p w14:paraId="0DF7AE42" w14:textId="77777777" w:rsidR="003D5051" w:rsidRDefault="003363A6" w:rsidP="00C147B7">
            <w:pPr>
              <w:numPr>
                <w:ilvl w:val="0"/>
                <w:numId w:val="9"/>
              </w:numPr>
              <w:pBdr>
                <w:top w:val="nil"/>
                <w:left w:val="nil"/>
                <w:bottom w:val="nil"/>
                <w:right w:val="nil"/>
                <w:between w:val="nil"/>
              </w:pBdr>
              <w:tabs>
                <w:tab w:val="left" w:pos="270"/>
              </w:tabs>
              <w:ind w:left="0" w:hanging="2"/>
              <w:rPr>
                <w:color w:val="000000"/>
                <w:sz w:val="24"/>
                <w:szCs w:val="24"/>
              </w:rPr>
            </w:pPr>
            <w:r>
              <w:rPr>
                <w:color w:val="000000"/>
                <w:sz w:val="24"/>
                <w:szCs w:val="24"/>
              </w:rPr>
              <w:t xml:space="preserve"> Постановление Минтруда РФ от 24 октября 2002г. №73 «Об утверждении форм документов необходимых для расследования и учёта несчастных случаев на производстве, и Положения обособленностях расследования несчастных случаев на производстве в отдельных отраслях и организациях. (с изменениями и дополнениями) Редакция от 14.11.2014 г.</w:t>
            </w:r>
          </w:p>
        </w:tc>
      </w:tr>
      <w:tr w:rsidR="003D5051" w14:paraId="62A7ACA4" w14:textId="77777777">
        <w:trPr>
          <w:trHeight w:val="46"/>
        </w:trPr>
        <w:tc>
          <w:tcPr>
            <w:tcW w:w="14994" w:type="dxa"/>
            <w:gridSpan w:val="2"/>
            <w:tcBorders>
              <w:top w:val="single" w:sz="4" w:space="0" w:color="808080"/>
              <w:left w:val="single" w:sz="4" w:space="0" w:color="808080"/>
              <w:bottom w:val="single" w:sz="4" w:space="0" w:color="808080"/>
              <w:right w:val="single" w:sz="4" w:space="0" w:color="000000"/>
            </w:tcBorders>
          </w:tcPr>
          <w:p w14:paraId="7446FEBE"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 xml:space="preserve">Модуль 5. «Материаловедение» </w:t>
            </w:r>
          </w:p>
        </w:tc>
      </w:tr>
      <w:tr w:rsidR="003D5051" w14:paraId="61FFFF56" w14:textId="77777777">
        <w:trPr>
          <w:trHeight w:val="46"/>
        </w:trPr>
        <w:tc>
          <w:tcPr>
            <w:tcW w:w="4815" w:type="dxa"/>
            <w:tcBorders>
              <w:top w:val="single" w:sz="4" w:space="0" w:color="808080"/>
              <w:left w:val="single" w:sz="4" w:space="0" w:color="808080"/>
              <w:bottom w:val="single" w:sz="4" w:space="0" w:color="808080"/>
              <w:right w:val="single" w:sz="4" w:space="0" w:color="808080"/>
            </w:tcBorders>
          </w:tcPr>
          <w:p w14:paraId="559705E4" w14:textId="0004C064" w:rsidR="003D5051" w:rsidRDefault="003363A6">
            <w:pPr>
              <w:pBdr>
                <w:top w:val="nil"/>
                <w:left w:val="nil"/>
                <w:bottom w:val="nil"/>
                <w:right w:val="nil"/>
                <w:between w:val="nil"/>
              </w:pBdr>
              <w:ind w:left="0" w:hanging="2"/>
              <w:rPr>
                <w:color w:val="000000"/>
                <w:sz w:val="24"/>
                <w:szCs w:val="24"/>
              </w:rPr>
            </w:pPr>
            <w:r>
              <w:rPr>
                <w:color w:val="000000"/>
                <w:sz w:val="24"/>
                <w:szCs w:val="24"/>
              </w:rPr>
              <w:lastRenderedPageBreak/>
              <w:t xml:space="preserve">Тема </w:t>
            </w:r>
            <w:r w:rsidR="00924C23">
              <w:rPr>
                <w:color w:val="000000"/>
                <w:sz w:val="24"/>
                <w:szCs w:val="24"/>
              </w:rPr>
              <w:t>5.1. Классификация и требования к строительным материалам.</w:t>
            </w:r>
          </w:p>
        </w:tc>
        <w:tc>
          <w:tcPr>
            <w:tcW w:w="10179" w:type="dxa"/>
            <w:tcBorders>
              <w:top w:val="single" w:sz="4" w:space="0" w:color="000000"/>
              <w:left w:val="single" w:sz="4" w:space="0" w:color="000000"/>
              <w:bottom w:val="single" w:sz="4" w:space="0" w:color="000000"/>
              <w:right w:val="single" w:sz="4" w:space="0" w:color="000000"/>
            </w:tcBorders>
          </w:tcPr>
          <w:p w14:paraId="1DC9CE67" w14:textId="03CDA082" w:rsidR="003D5051" w:rsidRDefault="0089394E">
            <w:pPr>
              <w:pBdr>
                <w:top w:val="nil"/>
                <w:left w:val="nil"/>
                <w:bottom w:val="nil"/>
                <w:right w:val="nil"/>
                <w:between w:val="nil"/>
              </w:pBdr>
              <w:ind w:left="0" w:hanging="2"/>
              <w:rPr>
                <w:color w:val="000000"/>
                <w:sz w:val="24"/>
                <w:szCs w:val="24"/>
              </w:rPr>
            </w:pPr>
            <w:r>
              <w:rPr>
                <w:color w:val="000000"/>
                <w:sz w:val="24"/>
                <w:szCs w:val="24"/>
              </w:rPr>
              <w:t>Классификация строительных материалов п</w:t>
            </w:r>
            <w:r w:rsidR="003363A6">
              <w:rPr>
                <w:color w:val="000000"/>
                <w:sz w:val="24"/>
                <w:szCs w:val="24"/>
              </w:rPr>
              <w:t>о происхождению, вид</w:t>
            </w:r>
            <w:r w:rsidR="00C97FD1">
              <w:rPr>
                <w:color w:val="000000"/>
                <w:sz w:val="24"/>
                <w:szCs w:val="24"/>
              </w:rPr>
              <w:t>а</w:t>
            </w:r>
            <w:r w:rsidR="003363A6">
              <w:rPr>
                <w:color w:val="000000"/>
                <w:sz w:val="24"/>
                <w:szCs w:val="24"/>
              </w:rPr>
              <w:t xml:space="preserve"> сырья, способа получения, назначения, особых свойств, по технологическому признаку и производственной технологии</w:t>
            </w:r>
          </w:p>
        </w:tc>
      </w:tr>
      <w:tr w:rsidR="003D5051" w14:paraId="3701F183" w14:textId="77777777">
        <w:trPr>
          <w:trHeight w:val="46"/>
        </w:trPr>
        <w:tc>
          <w:tcPr>
            <w:tcW w:w="4815" w:type="dxa"/>
            <w:tcBorders>
              <w:top w:val="single" w:sz="4" w:space="0" w:color="808080"/>
              <w:left w:val="single" w:sz="4" w:space="0" w:color="808080"/>
              <w:bottom w:val="single" w:sz="4" w:space="0" w:color="808080"/>
              <w:right w:val="single" w:sz="4" w:space="0" w:color="808080"/>
            </w:tcBorders>
          </w:tcPr>
          <w:p w14:paraId="34F36FBE" w14:textId="20A28D9E"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924C23">
              <w:rPr>
                <w:color w:val="000000"/>
                <w:sz w:val="24"/>
                <w:szCs w:val="24"/>
              </w:rPr>
              <w:t>5.2 Классификация и свойства вяжущих веществ.</w:t>
            </w:r>
          </w:p>
        </w:tc>
        <w:tc>
          <w:tcPr>
            <w:tcW w:w="10179" w:type="dxa"/>
            <w:tcBorders>
              <w:top w:val="single" w:sz="4" w:space="0" w:color="000000"/>
              <w:left w:val="single" w:sz="4" w:space="0" w:color="000000"/>
              <w:bottom w:val="single" w:sz="4" w:space="0" w:color="000000"/>
              <w:right w:val="single" w:sz="4" w:space="0" w:color="000000"/>
            </w:tcBorders>
          </w:tcPr>
          <w:p w14:paraId="7A129C45"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Физические, механические, химические технологические свойства материалов.</w:t>
            </w:r>
          </w:p>
        </w:tc>
      </w:tr>
      <w:tr w:rsidR="003D5051" w14:paraId="388AC7AD" w14:textId="77777777" w:rsidTr="0089394E">
        <w:trPr>
          <w:trHeight w:val="362"/>
        </w:trPr>
        <w:tc>
          <w:tcPr>
            <w:tcW w:w="4815" w:type="dxa"/>
            <w:tcBorders>
              <w:top w:val="single" w:sz="4" w:space="0" w:color="808080"/>
              <w:left w:val="single" w:sz="4" w:space="0" w:color="808080"/>
              <w:bottom w:val="single" w:sz="4" w:space="0" w:color="808080"/>
              <w:right w:val="single" w:sz="4" w:space="0" w:color="808080"/>
            </w:tcBorders>
          </w:tcPr>
          <w:p w14:paraId="609AFE89" w14:textId="3291979D" w:rsidR="003D5051" w:rsidRDefault="003363A6">
            <w:pPr>
              <w:pBdr>
                <w:top w:val="nil"/>
                <w:left w:val="nil"/>
                <w:bottom w:val="nil"/>
                <w:right w:val="nil"/>
                <w:between w:val="nil"/>
              </w:pBdr>
              <w:ind w:left="0" w:hanging="2"/>
              <w:rPr>
                <w:color w:val="000000"/>
                <w:sz w:val="24"/>
                <w:szCs w:val="24"/>
              </w:rPr>
            </w:pPr>
            <w:bookmarkStart w:id="9" w:name="_heading=h.tyjcwt" w:colFirst="0" w:colLast="0"/>
            <w:bookmarkEnd w:id="9"/>
            <w:r>
              <w:rPr>
                <w:color w:val="000000"/>
                <w:sz w:val="24"/>
                <w:szCs w:val="24"/>
              </w:rPr>
              <w:t xml:space="preserve">Тема </w:t>
            </w:r>
            <w:r w:rsidR="00924C23">
              <w:rPr>
                <w:color w:val="000000"/>
                <w:sz w:val="24"/>
                <w:szCs w:val="24"/>
              </w:rPr>
              <w:t>5.3. Материалы для малярных работ.</w:t>
            </w:r>
          </w:p>
        </w:tc>
        <w:tc>
          <w:tcPr>
            <w:tcW w:w="10179" w:type="dxa"/>
            <w:tcBorders>
              <w:top w:val="single" w:sz="4" w:space="0" w:color="000000"/>
              <w:left w:val="single" w:sz="4" w:space="0" w:color="000000"/>
              <w:bottom w:val="single" w:sz="4" w:space="0" w:color="auto"/>
              <w:right w:val="single" w:sz="4" w:space="0" w:color="000000"/>
            </w:tcBorders>
          </w:tcPr>
          <w:p w14:paraId="3523C6B4" w14:textId="5FF265E7" w:rsidR="003D5051" w:rsidRDefault="003363A6">
            <w:pPr>
              <w:pBdr>
                <w:top w:val="nil"/>
                <w:left w:val="nil"/>
                <w:bottom w:val="nil"/>
                <w:right w:val="nil"/>
                <w:between w:val="nil"/>
              </w:pBdr>
              <w:shd w:val="clear" w:color="auto" w:fill="FFFFFF"/>
              <w:ind w:left="0" w:hanging="2"/>
              <w:rPr>
                <w:color w:val="000000"/>
                <w:sz w:val="24"/>
                <w:szCs w:val="24"/>
              </w:rPr>
            </w:pPr>
            <w:r>
              <w:rPr>
                <w:color w:val="000000"/>
                <w:sz w:val="24"/>
                <w:szCs w:val="24"/>
              </w:rPr>
              <w:t xml:space="preserve">Классификация </w:t>
            </w:r>
            <w:r w:rsidR="0089394E">
              <w:rPr>
                <w:color w:val="000000"/>
                <w:sz w:val="24"/>
                <w:szCs w:val="24"/>
              </w:rPr>
              <w:t xml:space="preserve">материалов </w:t>
            </w:r>
            <w:r>
              <w:rPr>
                <w:color w:val="000000"/>
                <w:sz w:val="24"/>
                <w:szCs w:val="24"/>
              </w:rPr>
              <w:t xml:space="preserve">по особенности отвердевания. Понятие, назначение, сырьё, основные свойства (тонкость помола, </w:t>
            </w:r>
            <w:proofErr w:type="spellStart"/>
            <w:r>
              <w:rPr>
                <w:color w:val="000000"/>
                <w:sz w:val="24"/>
                <w:szCs w:val="24"/>
              </w:rPr>
              <w:t>водопотребность</w:t>
            </w:r>
            <w:proofErr w:type="spellEnd"/>
            <w:r>
              <w:rPr>
                <w:color w:val="000000"/>
                <w:sz w:val="24"/>
                <w:szCs w:val="24"/>
              </w:rPr>
              <w:t>, прочность) Приемы хранения</w:t>
            </w:r>
            <w:r w:rsidR="0089394E">
              <w:rPr>
                <w:color w:val="000000"/>
                <w:sz w:val="24"/>
                <w:szCs w:val="24"/>
              </w:rPr>
              <w:t>. Виды, назначение (органические и неорганические). Классификация и свойства готовых малярных составов (силикатные, казеиновые, водоэмульсионные краски). Виды, назначение (олифы, смолы, эмульсии) Эмалевые и масляные краски. Классификация и свойства готовых малярных составов</w:t>
            </w:r>
          </w:p>
        </w:tc>
      </w:tr>
      <w:tr w:rsidR="0089394E" w14:paraId="273E4A85" w14:textId="77777777" w:rsidTr="0089394E">
        <w:trPr>
          <w:trHeight w:val="362"/>
        </w:trPr>
        <w:tc>
          <w:tcPr>
            <w:tcW w:w="4815" w:type="dxa"/>
            <w:tcBorders>
              <w:top w:val="single" w:sz="4" w:space="0" w:color="808080"/>
              <w:left w:val="single" w:sz="4" w:space="0" w:color="808080"/>
              <w:bottom w:val="single" w:sz="4" w:space="0" w:color="808080"/>
              <w:right w:val="single" w:sz="4" w:space="0" w:color="808080"/>
            </w:tcBorders>
          </w:tcPr>
          <w:p w14:paraId="3849B898" w14:textId="39AF2811" w:rsidR="0089394E" w:rsidRDefault="0089394E">
            <w:pPr>
              <w:pBdr>
                <w:top w:val="nil"/>
                <w:left w:val="nil"/>
                <w:bottom w:val="nil"/>
                <w:right w:val="nil"/>
                <w:between w:val="nil"/>
              </w:pBdr>
              <w:ind w:left="0" w:hanging="2"/>
              <w:rPr>
                <w:color w:val="000000"/>
                <w:sz w:val="24"/>
                <w:szCs w:val="24"/>
              </w:rPr>
            </w:pPr>
            <w:r>
              <w:rPr>
                <w:color w:val="000000"/>
                <w:sz w:val="24"/>
                <w:szCs w:val="24"/>
              </w:rPr>
              <w:t>Тема 5.4. Законы смешивания цветов.</w:t>
            </w:r>
          </w:p>
        </w:tc>
        <w:tc>
          <w:tcPr>
            <w:tcW w:w="10179" w:type="dxa"/>
            <w:tcBorders>
              <w:top w:val="single" w:sz="4" w:space="0" w:color="000000"/>
              <w:left w:val="single" w:sz="4" w:space="0" w:color="000000"/>
              <w:bottom w:val="single" w:sz="4" w:space="0" w:color="auto"/>
              <w:right w:val="single" w:sz="4" w:space="0" w:color="000000"/>
            </w:tcBorders>
          </w:tcPr>
          <w:p w14:paraId="7F3B7682" w14:textId="17DBA7E9" w:rsidR="0089394E" w:rsidRDefault="0089394E">
            <w:pPr>
              <w:pBdr>
                <w:top w:val="nil"/>
                <w:left w:val="nil"/>
                <w:bottom w:val="nil"/>
                <w:right w:val="nil"/>
                <w:between w:val="nil"/>
              </w:pBdr>
              <w:shd w:val="clear" w:color="auto" w:fill="FFFFFF"/>
              <w:ind w:left="0" w:hanging="2"/>
              <w:rPr>
                <w:color w:val="000000"/>
                <w:sz w:val="24"/>
                <w:szCs w:val="24"/>
              </w:rPr>
            </w:pPr>
            <w:r>
              <w:rPr>
                <w:color w:val="000000"/>
                <w:sz w:val="24"/>
                <w:szCs w:val="24"/>
              </w:rPr>
              <w:t>Пигменты: о</w:t>
            </w:r>
            <w:r>
              <w:rPr>
                <w:color w:val="000000"/>
                <w:sz w:val="24"/>
                <w:szCs w:val="24"/>
                <w:highlight w:val="white"/>
              </w:rPr>
              <w:t>бщие сведения, виды, свойства.</w:t>
            </w:r>
            <w:r w:rsidR="004617F9">
              <w:rPr>
                <w:color w:val="000000"/>
                <w:sz w:val="24"/>
                <w:szCs w:val="24"/>
              </w:rPr>
              <w:t xml:space="preserve"> </w:t>
            </w:r>
            <w:r>
              <w:rPr>
                <w:color w:val="000000"/>
                <w:sz w:val="24"/>
                <w:szCs w:val="24"/>
              </w:rPr>
              <w:t>Наполнители – дисперсные неорганические природные или синтетические вещества, нерастворимые в воде и растворителях, а также в дисперсных средах</w:t>
            </w:r>
          </w:p>
        </w:tc>
      </w:tr>
      <w:tr w:rsidR="0089394E" w14:paraId="054508A1" w14:textId="77777777" w:rsidTr="0089394E">
        <w:trPr>
          <w:trHeight w:val="362"/>
        </w:trPr>
        <w:tc>
          <w:tcPr>
            <w:tcW w:w="4815" w:type="dxa"/>
            <w:tcBorders>
              <w:top w:val="single" w:sz="4" w:space="0" w:color="808080"/>
              <w:left w:val="single" w:sz="4" w:space="0" w:color="808080"/>
              <w:bottom w:val="single" w:sz="4" w:space="0" w:color="808080"/>
              <w:right w:val="single" w:sz="4" w:space="0" w:color="808080"/>
            </w:tcBorders>
          </w:tcPr>
          <w:p w14:paraId="35DACA07" w14:textId="5E17CE97" w:rsidR="0089394E" w:rsidRDefault="0089394E">
            <w:pPr>
              <w:pBdr>
                <w:top w:val="nil"/>
                <w:left w:val="nil"/>
                <w:bottom w:val="nil"/>
                <w:right w:val="nil"/>
                <w:between w:val="nil"/>
              </w:pBdr>
              <w:ind w:left="0" w:hanging="2"/>
              <w:rPr>
                <w:color w:val="000000"/>
                <w:sz w:val="24"/>
                <w:szCs w:val="24"/>
              </w:rPr>
            </w:pPr>
            <w:r>
              <w:rPr>
                <w:color w:val="000000"/>
                <w:sz w:val="24"/>
                <w:szCs w:val="24"/>
              </w:rPr>
              <w:t>Тема 5.5. Вспомогательные материалы для малярных работ</w:t>
            </w:r>
          </w:p>
        </w:tc>
        <w:tc>
          <w:tcPr>
            <w:tcW w:w="10179" w:type="dxa"/>
            <w:tcBorders>
              <w:top w:val="single" w:sz="4" w:space="0" w:color="000000"/>
              <w:left w:val="single" w:sz="4" w:space="0" w:color="000000"/>
              <w:bottom w:val="single" w:sz="4" w:space="0" w:color="auto"/>
              <w:right w:val="single" w:sz="4" w:space="0" w:color="000000"/>
            </w:tcBorders>
          </w:tcPr>
          <w:p w14:paraId="258548C2" w14:textId="7BD2AB7A" w:rsidR="0089394E" w:rsidRDefault="0089394E">
            <w:pPr>
              <w:pBdr>
                <w:top w:val="nil"/>
                <w:left w:val="nil"/>
                <w:bottom w:val="nil"/>
                <w:right w:val="nil"/>
                <w:between w:val="nil"/>
              </w:pBdr>
              <w:shd w:val="clear" w:color="auto" w:fill="FFFFFF"/>
              <w:ind w:left="0" w:hanging="2"/>
              <w:rPr>
                <w:color w:val="000000"/>
                <w:sz w:val="24"/>
                <w:szCs w:val="24"/>
              </w:rPr>
            </w:pPr>
            <w:r>
              <w:rPr>
                <w:color w:val="000000"/>
                <w:sz w:val="24"/>
                <w:szCs w:val="24"/>
              </w:rPr>
              <w:t xml:space="preserve">Лакокрасочные материалы (ЛКМ): лак, грунтовка (грунт), шпатлевка, краски, эмаль. Состав лакокрасочных материалов: пигменты, наполнители, растворители, </w:t>
            </w:r>
            <w:proofErr w:type="spellStart"/>
            <w:r>
              <w:rPr>
                <w:color w:val="000000"/>
                <w:sz w:val="24"/>
                <w:szCs w:val="24"/>
              </w:rPr>
              <w:t>аддитивы</w:t>
            </w:r>
            <w:proofErr w:type="spellEnd"/>
            <w:r>
              <w:rPr>
                <w:color w:val="000000"/>
                <w:sz w:val="24"/>
                <w:szCs w:val="24"/>
              </w:rPr>
              <w:t xml:space="preserve">. Грунтовки, шпатлёвки, </w:t>
            </w:r>
            <w:proofErr w:type="spellStart"/>
            <w:r>
              <w:rPr>
                <w:color w:val="000000"/>
                <w:sz w:val="24"/>
                <w:szCs w:val="24"/>
              </w:rPr>
              <w:t>подмазочные</w:t>
            </w:r>
            <w:proofErr w:type="spellEnd"/>
            <w:r>
              <w:rPr>
                <w:color w:val="000000"/>
                <w:sz w:val="24"/>
                <w:szCs w:val="24"/>
              </w:rPr>
              <w:t xml:space="preserve"> пасты.</w:t>
            </w:r>
          </w:p>
        </w:tc>
      </w:tr>
      <w:tr w:rsidR="003D5051" w14:paraId="56560351" w14:textId="77777777">
        <w:trPr>
          <w:trHeight w:val="46"/>
        </w:trPr>
        <w:tc>
          <w:tcPr>
            <w:tcW w:w="4815" w:type="dxa"/>
            <w:tcBorders>
              <w:top w:val="single" w:sz="4" w:space="0" w:color="808080"/>
              <w:left w:val="single" w:sz="4" w:space="0" w:color="808080"/>
              <w:bottom w:val="single" w:sz="4" w:space="0" w:color="808080"/>
              <w:right w:val="single" w:sz="4" w:space="0" w:color="808080"/>
            </w:tcBorders>
          </w:tcPr>
          <w:p w14:paraId="04FDBD87" w14:textId="5494D71E" w:rsidR="003D5051" w:rsidRDefault="003363A6">
            <w:pPr>
              <w:pBdr>
                <w:top w:val="nil"/>
                <w:left w:val="nil"/>
                <w:bottom w:val="nil"/>
                <w:right w:val="nil"/>
                <w:between w:val="nil"/>
              </w:pBdr>
              <w:ind w:left="0" w:hanging="2"/>
              <w:rPr>
                <w:color w:val="000000"/>
                <w:sz w:val="24"/>
                <w:szCs w:val="24"/>
              </w:rPr>
            </w:pPr>
            <w:bookmarkStart w:id="10" w:name="_heading=h.3dy6vkm" w:colFirst="0" w:colLast="0"/>
            <w:bookmarkStart w:id="11" w:name="_heading=h.1t3h5sf" w:colFirst="0" w:colLast="0"/>
            <w:bookmarkStart w:id="12" w:name="_heading=h.4d34og8" w:colFirst="0" w:colLast="0"/>
            <w:bookmarkEnd w:id="10"/>
            <w:bookmarkEnd w:id="11"/>
            <w:bookmarkEnd w:id="12"/>
            <w:r>
              <w:rPr>
                <w:color w:val="000000"/>
                <w:sz w:val="24"/>
                <w:szCs w:val="24"/>
              </w:rPr>
              <w:t xml:space="preserve">Тема </w:t>
            </w:r>
            <w:r w:rsidR="00924C23">
              <w:rPr>
                <w:color w:val="000000"/>
                <w:sz w:val="24"/>
                <w:szCs w:val="24"/>
              </w:rPr>
              <w:t>5.6. Материалы для оклеивания стен.</w:t>
            </w:r>
          </w:p>
        </w:tc>
        <w:tc>
          <w:tcPr>
            <w:tcW w:w="10179" w:type="dxa"/>
          </w:tcPr>
          <w:p w14:paraId="1EA5B679" w14:textId="09EF84E0" w:rsidR="003D5051" w:rsidRDefault="0089394E" w:rsidP="00230633">
            <w:pPr>
              <w:pBdr>
                <w:top w:val="nil"/>
                <w:left w:val="nil"/>
                <w:bottom w:val="nil"/>
                <w:right w:val="nil"/>
                <w:between w:val="nil"/>
              </w:pBdr>
              <w:shd w:val="clear" w:color="auto" w:fill="FFFFFF"/>
              <w:ind w:left="0" w:hanging="2"/>
              <w:rPr>
                <w:color w:val="000000"/>
                <w:sz w:val="24"/>
                <w:szCs w:val="24"/>
              </w:rPr>
            </w:pPr>
            <w:bookmarkStart w:id="13" w:name="_heading=h.2s8eyo1" w:colFirst="0" w:colLast="0"/>
            <w:bookmarkEnd w:id="13"/>
            <w:r>
              <w:rPr>
                <w:color w:val="000000"/>
                <w:sz w:val="24"/>
                <w:szCs w:val="24"/>
                <w:highlight w:val="white"/>
              </w:rPr>
              <w:t>Классификация, виды обоев. Маркировка обоев.</w:t>
            </w:r>
          </w:p>
        </w:tc>
      </w:tr>
      <w:tr w:rsidR="003D5051" w14:paraId="0FB813FC" w14:textId="77777777" w:rsidTr="00230633">
        <w:trPr>
          <w:trHeight w:val="46"/>
        </w:trPr>
        <w:tc>
          <w:tcPr>
            <w:tcW w:w="4815" w:type="dxa"/>
          </w:tcPr>
          <w:p w14:paraId="73D5322C" w14:textId="49AD65BE" w:rsidR="003D5051" w:rsidRPr="00660583" w:rsidRDefault="003363A6" w:rsidP="00660583">
            <w:pPr>
              <w:pBdr>
                <w:top w:val="nil"/>
                <w:left w:val="nil"/>
                <w:bottom w:val="nil"/>
                <w:right w:val="nil"/>
                <w:between w:val="nil"/>
              </w:pBdr>
              <w:ind w:leftChars="0" w:left="0" w:firstLineChars="0" w:hanging="2"/>
              <w:rPr>
                <w:color w:val="000000"/>
                <w:sz w:val="24"/>
                <w:szCs w:val="24"/>
              </w:rPr>
            </w:pPr>
            <w:r w:rsidRPr="00660583">
              <w:rPr>
                <w:i/>
                <w:color w:val="000000"/>
                <w:sz w:val="24"/>
                <w:szCs w:val="24"/>
              </w:rPr>
              <w:t>Практическ</w:t>
            </w:r>
            <w:r w:rsidR="00C147B7" w:rsidRPr="00660583">
              <w:rPr>
                <w:i/>
                <w:color w:val="000000"/>
                <w:sz w:val="24"/>
                <w:szCs w:val="24"/>
              </w:rPr>
              <w:t>ое занятие</w:t>
            </w:r>
          </w:p>
        </w:tc>
        <w:tc>
          <w:tcPr>
            <w:tcW w:w="10179" w:type="dxa"/>
            <w:shd w:val="clear" w:color="auto" w:fill="auto"/>
          </w:tcPr>
          <w:p w14:paraId="7E0DF441" w14:textId="7379DE71" w:rsidR="003D5051" w:rsidRPr="00230633" w:rsidRDefault="0089394E" w:rsidP="00C147B7">
            <w:pPr>
              <w:numPr>
                <w:ilvl w:val="0"/>
                <w:numId w:val="14"/>
              </w:numPr>
              <w:pBdr>
                <w:top w:val="nil"/>
                <w:left w:val="nil"/>
                <w:bottom w:val="nil"/>
                <w:right w:val="nil"/>
                <w:between w:val="nil"/>
              </w:pBdr>
              <w:tabs>
                <w:tab w:val="left" w:pos="315"/>
              </w:tabs>
              <w:ind w:left="0" w:hanging="2"/>
              <w:rPr>
                <w:color w:val="000000"/>
                <w:sz w:val="24"/>
                <w:szCs w:val="24"/>
              </w:rPr>
            </w:pPr>
            <w:r>
              <w:rPr>
                <w:color w:val="000000"/>
                <w:sz w:val="24"/>
                <w:szCs w:val="24"/>
              </w:rPr>
              <w:t>О</w:t>
            </w:r>
            <w:r w:rsidR="003363A6" w:rsidRPr="00230633">
              <w:rPr>
                <w:color w:val="000000"/>
                <w:sz w:val="24"/>
                <w:szCs w:val="24"/>
              </w:rPr>
              <w:t>сновны</w:t>
            </w:r>
            <w:r>
              <w:rPr>
                <w:color w:val="000000"/>
                <w:sz w:val="24"/>
                <w:szCs w:val="24"/>
              </w:rPr>
              <w:t>е</w:t>
            </w:r>
            <w:r w:rsidR="003363A6" w:rsidRPr="00230633">
              <w:rPr>
                <w:color w:val="000000"/>
                <w:sz w:val="24"/>
                <w:szCs w:val="24"/>
              </w:rPr>
              <w:t xml:space="preserve"> свойств</w:t>
            </w:r>
            <w:r>
              <w:rPr>
                <w:color w:val="000000"/>
                <w:sz w:val="24"/>
                <w:szCs w:val="24"/>
              </w:rPr>
              <w:t>а</w:t>
            </w:r>
            <w:r w:rsidR="003363A6" w:rsidRPr="00230633">
              <w:rPr>
                <w:color w:val="000000"/>
                <w:sz w:val="24"/>
                <w:szCs w:val="24"/>
              </w:rPr>
              <w:t xml:space="preserve"> строительных материалов: пористости, влажности, прочности, </w:t>
            </w:r>
            <w:proofErr w:type="spellStart"/>
            <w:r w:rsidR="003363A6" w:rsidRPr="00230633">
              <w:rPr>
                <w:color w:val="000000"/>
                <w:sz w:val="24"/>
                <w:szCs w:val="24"/>
              </w:rPr>
              <w:t>водопоглощения</w:t>
            </w:r>
            <w:proofErr w:type="spellEnd"/>
            <w:r w:rsidR="003363A6" w:rsidRPr="00230633">
              <w:rPr>
                <w:color w:val="000000"/>
                <w:sz w:val="24"/>
                <w:szCs w:val="24"/>
              </w:rPr>
              <w:t>.</w:t>
            </w:r>
            <w:r w:rsidR="00230633" w:rsidRPr="00230633">
              <w:rPr>
                <w:color w:val="000000"/>
                <w:sz w:val="24"/>
                <w:szCs w:val="24"/>
              </w:rPr>
              <w:t xml:space="preserve"> </w:t>
            </w:r>
            <w:r>
              <w:rPr>
                <w:color w:val="000000"/>
                <w:sz w:val="24"/>
                <w:szCs w:val="24"/>
              </w:rPr>
              <w:t>В</w:t>
            </w:r>
            <w:r w:rsidR="003363A6" w:rsidRPr="00230633">
              <w:rPr>
                <w:color w:val="000000"/>
                <w:sz w:val="24"/>
                <w:szCs w:val="24"/>
              </w:rPr>
              <w:t>ид</w:t>
            </w:r>
            <w:r>
              <w:rPr>
                <w:color w:val="000000"/>
                <w:sz w:val="24"/>
                <w:szCs w:val="24"/>
              </w:rPr>
              <w:t>ы</w:t>
            </w:r>
            <w:r w:rsidR="003363A6" w:rsidRPr="00230633">
              <w:rPr>
                <w:color w:val="000000"/>
                <w:sz w:val="24"/>
                <w:szCs w:val="24"/>
              </w:rPr>
              <w:t xml:space="preserve"> и качеств</w:t>
            </w:r>
            <w:r>
              <w:rPr>
                <w:color w:val="000000"/>
                <w:sz w:val="24"/>
                <w:szCs w:val="24"/>
              </w:rPr>
              <w:t>о</w:t>
            </w:r>
            <w:r w:rsidR="003363A6" w:rsidRPr="00230633">
              <w:rPr>
                <w:color w:val="000000"/>
                <w:sz w:val="24"/>
                <w:szCs w:val="24"/>
              </w:rPr>
              <w:t xml:space="preserve"> готовых лакокрасочных материалов по внешним признакам.</w:t>
            </w:r>
          </w:p>
          <w:p w14:paraId="78606A21" w14:textId="4E438239" w:rsidR="003D5051" w:rsidRPr="00230633" w:rsidRDefault="0089394E" w:rsidP="00C147B7">
            <w:pPr>
              <w:numPr>
                <w:ilvl w:val="0"/>
                <w:numId w:val="14"/>
              </w:numPr>
              <w:pBdr>
                <w:top w:val="nil"/>
                <w:left w:val="nil"/>
                <w:bottom w:val="nil"/>
                <w:right w:val="nil"/>
                <w:between w:val="nil"/>
              </w:pBdr>
              <w:tabs>
                <w:tab w:val="left" w:pos="315"/>
              </w:tabs>
              <w:ind w:left="0" w:hanging="2"/>
              <w:rPr>
                <w:color w:val="000000"/>
                <w:sz w:val="24"/>
                <w:szCs w:val="24"/>
              </w:rPr>
            </w:pPr>
            <w:r>
              <w:rPr>
                <w:color w:val="000000"/>
                <w:sz w:val="24"/>
                <w:szCs w:val="24"/>
              </w:rPr>
              <w:t xml:space="preserve">Подбор </w:t>
            </w:r>
            <w:r w:rsidR="003363A6" w:rsidRPr="00230633">
              <w:rPr>
                <w:color w:val="000000"/>
                <w:sz w:val="24"/>
                <w:szCs w:val="24"/>
              </w:rPr>
              <w:t>колера и подбор его цвета по заданному образцу.</w:t>
            </w:r>
          </w:p>
          <w:p w14:paraId="623550A6" w14:textId="2DA797BD" w:rsidR="003D5051" w:rsidRPr="00230633" w:rsidRDefault="003363A6" w:rsidP="00C147B7">
            <w:pPr>
              <w:numPr>
                <w:ilvl w:val="0"/>
                <w:numId w:val="14"/>
              </w:numPr>
              <w:pBdr>
                <w:top w:val="nil"/>
                <w:left w:val="nil"/>
                <w:bottom w:val="nil"/>
                <w:right w:val="nil"/>
                <w:between w:val="nil"/>
              </w:pBdr>
              <w:tabs>
                <w:tab w:val="left" w:pos="315"/>
                <w:tab w:val="left" w:pos="577"/>
              </w:tabs>
              <w:ind w:left="0" w:hanging="2"/>
              <w:rPr>
                <w:color w:val="000000"/>
                <w:sz w:val="24"/>
                <w:szCs w:val="24"/>
              </w:rPr>
            </w:pPr>
            <w:r w:rsidRPr="00230633">
              <w:rPr>
                <w:color w:val="000000"/>
                <w:sz w:val="24"/>
                <w:szCs w:val="24"/>
              </w:rPr>
              <w:t>Расчет необходимых материалов и оборудования для окраски поверхности водными составами.</w:t>
            </w:r>
            <w:r w:rsidR="00230633" w:rsidRPr="00230633">
              <w:rPr>
                <w:color w:val="000000"/>
                <w:sz w:val="24"/>
                <w:szCs w:val="24"/>
              </w:rPr>
              <w:t xml:space="preserve"> </w:t>
            </w:r>
            <w:r w:rsidRPr="00230633">
              <w:rPr>
                <w:color w:val="000000"/>
                <w:sz w:val="24"/>
                <w:szCs w:val="24"/>
              </w:rPr>
              <w:t>Подсчет объема работ и потребности в материалах при окраске неводными составами.</w:t>
            </w:r>
          </w:p>
          <w:p w14:paraId="3263E6D8" w14:textId="54ADFAF1" w:rsidR="003D5051" w:rsidRPr="00230633" w:rsidRDefault="003363A6" w:rsidP="00C147B7">
            <w:pPr>
              <w:numPr>
                <w:ilvl w:val="0"/>
                <w:numId w:val="14"/>
              </w:numPr>
              <w:pBdr>
                <w:top w:val="nil"/>
                <w:left w:val="nil"/>
                <w:bottom w:val="nil"/>
                <w:right w:val="nil"/>
                <w:between w:val="nil"/>
              </w:pBdr>
              <w:tabs>
                <w:tab w:val="left" w:pos="315"/>
              </w:tabs>
              <w:ind w:left="0" w:hanging="2"/>
              <w:rPr>
                <w:color w:val="000000"/>
                <w:sz w:val="24"/>
                <w:szCs w:val="24"/>
              </w:rPr>
            </w:pPr>
            <w:r w:rsidRPr="00230633">
              <w:rPr>
                <w:color w:val="000000"/>
                <w:sz w:val="24"/>
                <w:szCs w:val="24"/>
              </w:rPr>
              <w:t>Расчет объемов работ и потребности материалов при оклеивании поверхностей.</w:t>
            </w:r>
          </w:p>
          <w:p w14:paraId="3D9BAD95" w14:textId="3180D8AD" w:rsidR="003D5051" w:rsidRPr="00230633" w:rsidRDefault="003363A6" w:rsidP="00C147B7">
            <w:pPr>
              <w:numPr>
                <w:ilvl w:val="0"/>
                <w:numId w:val="14"/>
              </w:numPr>
              <w:pBdr>
                <w:top w:val="nil"/>
                <w:left w:val="nil"/>
                <w:bottom w:val="nil"/>
                <w:right w:val="nil"/>
                <w:between w:val="nil"/>
              </w:pBdr>
              <w:tabs>
                <w:tab w:val="left" w:pos="315"/>
              </w:tabs>
              <w:ind w:left="0" w:hanging="2"/>
              <w:rPr>
                <w:color w:val="000000"/>
                <w:sz w:val="24"/>
                <w:szCs w:val="24"/>
              </w:rPr>
            </w:pPr>
            <w:r w:rsidRPr="00230633">
              <w:rPr>
                <w:color w:val="000000"/>
                <w:sz w:val="24"/>
                <w:szCs w:val="24"/>
              </w:rPr>
              <w:t>Смешивание пигментов с получением цветных сочетаний заданного цветового тона.</w:t>
            </w:r>
          </w:p>
          <w:p w14:paraId="185F010D" w14:textId="53FDC64D" w:rsidR="003D5051" w:rsidRPr="00230633" w:rsidRDefault="003363A6" w:rsidP="00C147B7">
            <w:pPr>
              <w:numPr>
                <w:ilvl w:val="0"/>
                <w:numId w:val="14"/>
              </w:numPr>
              <w:pBdr>
                <w:top w:val="nil"/>
                <w:left w:val="nil"/>
                <w:bottom w:val="nil"/>
                <w:right w:val="nil"/>
                <w:between w:val="nil"/>
              </w:pBdr>
              <w:tabs>
                <w:tab w:val="left" w:pos="315"/>
              </w:tabs>
              <w:ind w:left="0" w:hanging="2"/>
              <w:rPr>
                <w:color w:val="000000"/>
                <w:sz w:val="24"/>
                <w:szCs w:val="24"/>
              </w:rPr>
            </w:pPr>
            <w:r w:rsidRPr="00230633">
              <w:rPr>
                <w:color w:val="000000"/>
                <w:sz w:val="24"/>
                <w:szCs w:val="24"/>
              </w:rPr>
              <w:t>Смешивание пигментов с учетом их химического взаимодействия</w:t>
            </w:r>
          </w:p>
        </w:tc>
      </w:tr>
      <w:tr w:rsidR="003D5051" w14:paraId="0634EA44" w14:textId="77777777">
        <w:trPr>
          <w:trHeight w:val="46"/>
        </w:trPr>
        <w:tc>
          <w:tcPr>
            <w:tcW w:w="4815" w:type="dxa"/>
            <w:vAlign w:val="center"/>
          </w:tcPr>
          <w:p w14:paraId="23E3703B"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Pr>
          <w:p w14:paraId="67555E6C" w14:textId="77777777" w:rsidR="003D5051" w:rsidRDefault="003363A6" w:rsidP="00C147B7">
            <w:pPr>
              <w:numPr>
                <w:ilvl w:val="3"/>
                <w:numId w:val="14"/>
              </w:numPr>
              <w:pBdr>
                <w:top w:val="nil"/>
                <w:left w:val="nil"/>
                <w:bottom w:val="nil"/>
                <w:right w:val="nil"/>
                <w:between w:val="nil"/>
              </w:pBdr>
              <w:tabs>
                <w:tab w:val="left" w:pos="315"/>
              </w:tabs>
              <w:ind w:left="0" w:hanging="2"/>
              <w:jc w:val="both"/>
              <w:rPr>
                <w:color w:val="000000"/>
                <w:sz w:val="24"/>
                <w:szCs w:val="24"/>
              </w:rPr>
            </w:pPr>
            <w:r>
              <w:rPr>
                <w:color w:val="000000"/>
                <w:sz w:val="24"/>
                <w:szCs w:val="24"/>
              </w:rPr>
              <w:t>Личностно-ориентированные технологии.</w:t>
            </w:r>
          </w:p>
          <w:p w14:paraId="51145104" w14:textId="77777777" w:rsidR="003D5051" w:rsidRDefault="003363A6" w:rsidP="00C147B7">
            <w:pPr>
              <w:numPr>
                <w:ilvl w:val="3"/>
                <w:numId w:val="14"/>
              </w:numPr>
              <w:pBdr>
                <w:top w:val="nil"/>
                <w:left w:val="nil"/>
                <w:bottom w:val="nil"/>
                <w:right w:val="nil"/>
                <w:between w:val="nil"/>
              </w:pBdr>
              <w:tabs>
                <w:tab w:val="left" w:pos="315"/>
              </w:tabs>
              <w:ind w:left="0" w:hanging="2"/>
              <w:jc w:val="both"/>
              <w:rPr>
                <w:color w:val="000000"/>
                <w:sz w:val="24"/>
                <w:szCs w:val="24"/>
              </w:rPr>
            </w:pPr>
            <w:r>
              <w:rPr>
                <w:color w:val="000000"/>
                <w:sz w:val="24"/>
                <w:szCs w:val="24"/>
              </w:rPr>
              <w:t>Объяснительно-иллюстративные технологии.</w:t>
            </w:r>
          </w:p>
          <w:p w14:paraId="1374E2FE" w14:textId="77777777" w:rsidR="003D5051" w:rsidRDefault="003363A6" w:rsidP="00C147B7">
            <w:pPr>
              <w:numPr>
                <w:ilvl w:val="3"/>
                <w:numId w:val="14"/>
              </w:numPr>
              <w:pBdr>
                <w:top w:val="nil"/>
                <w:left w:val="nil"/>
                <w:bottom w:val="nil"/>
                <w:right w:val="nil"/>
                <w:between w:val="nil"/>
              </w:pBdr>
              <w:tabs>
                <w:tab w:val="left" w:pos="315"/>
              </w:tabs>
              <w:ind w:left="0" w:hanging="2"/>
              <w:jc w:val="both"/>
              <w:rPr>
                <w:color w:val="000000"/>
                <w:sz w:val="24"/>
                <w:szCs w:val="24"/>
              </w:rPr>
            </w:pPr>
            <w:r>
              <w:rPr>
                <w:color w:val="000000"/>
                <w:sz w:val="24"/>
                <w:szCs w:val="24"/>
              </w:rPr>
              <w:lastRenderedPageBreak/>
              <w:t>Здоровьесберегающие технологии.</w:t>
            </w:r>
          </w:p>
        </w:tc>
      </w:tr>
      <w:tr w:rsidR="003D5051" w14:paraId="61A21712" w14:textId="77777777">
        <w:trPr>
          <w:trHeight w:val="46"/>
        </w:trPr>
        <w:tc>
          <w:tcPr>
            <w:tcW w:w="4815" w:type="dxa"/>
          </w:tcPr>
          <w:p w14:paraId="370BEAD3"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lastRenderedPageBreak/>
              <w:t>Перечень рекомендуемых учебных изданий, Интернет-ресурсов, дополнительной литературы</w:t>
            </w:r>
          </w:p>
        </w:tc>
        <w:tc>
          <w:tcPr>
            <w:tcW w:w="10179" w:type="dxa"/>
          </w:tcPr>
          <w:p w14:paraId="5F3C7C5D"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1. </w:t>
            </w:r>
            <w:proofErr w:type="spellStart"/>
            <w:r>
              <w:rPr>
                <w:color w:val="000000"/>
                <w:sz w:val="24"/>
                <w:szCs w:val="24"/>
              </w:rPr>
              <w:t>Ивлиев</w:t>
            </w:r>
            <w:proofErr w:type="spellEnd"/>
            <w:r>
              <w:rPr>
                <w:color w:val="000000"/>
                <w:sz w:val="24"/>
                <w:szCs w:val="24"/>
              </w:rPr>
              <w:t xml:space="preserve"> А.А. Отделочные строительные работы. Учебник для НПО, М.: ИЦ "Академия", 2018 (7-е </w:t>
            </w:r>
            <w:proofErr w:type="spellStart"/>
            <w:r>
              <w:rPr>
                <w:color w:val="000000"/>
                <w:sz w:val="24"/>
                <w:szCs w:val="24"/>
              </w:rPr>
              <w:t>изд</w:t>
            </w:r>
            <w:proofErr w:type="spellEnd"/>
            <w:r>
              <w:rPr>
                <w:color w:val="000000"/>
                <w:sz w:val="24"/>
                <w:szCs w:val="24"/>
              </w:rPr>
              <w:t>)</w:t>
            </w:r>
          </w:p>
          <w:p w14:paraId="2E7BE237"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2. Смирнов В.А. Материаловедение для отделочных строительных работ. Учебник для начального профессионального образования. И др./ 5-е изд., стер. – М. ИЦ «Академия», 2013 г.</w:t>
            </w:r>
          </w:p>
        </w:tc>
      </w:tr>
      <w:tr w:rsidR="003D5051" w14:paraId="3A7209CA" w14:textId="77777777">
        <w:tc>
          <w:tcPr>
            <w:tcW w:w="14994" w:type="dxa"/>
            <w:gridSpan w:val="2"/>
          </w:tcPr>
          <w:p w14:paraId="225BE522"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 xml:space="preserve">Модуль 6. «Подготовка поверхностей к окрашиванию и оклеиванию обоями» </w:t>
            </w:r>
          </w:p>
        </w:tc>
      </w:tr>
      <w:tr w:rsidR="003D5051" w14:paraId="518CB64F" w14:textId="77777777">
        <w:tc>
          <w:tcPr>
            <w:tcW w:w="4815" w:type="dxa"/>
          </w:tcPr>
          <w:p w14:paraId="43EE6C50" w14:textId="65DECFDF" w:rsidR="003D5051" w:rsidRPr="00230633" w:rsidRDefault="003363A6">
            <w:pPr>
              <w:pBdr>
                <w:top w:val="nil"/>
                <w:left w:val="nil"/>
                <w:bottom w:val="nil"/>
                <w:right w:val="nil"/>
                <w:between w:val="nil"/>
              </w:pBdr>
              <w:ind w:left="0" w:hanging="2"/>
              <w:rPr>
                <w:color w:val="000000"/>
                <w:sz w:val="24"/>
                <w:szCs w:val="24"/>
              </w:rPr>
            </w:pPr>
            <w:r w:rsidRPr="00230633">
              <w:rPr>
                <w:color w:val="000000"/>
                <w:sz w:val="24"/>
                <w:szCs w:val="24"/>
              </w:rPr>
              <w:t xml:space="preserve">Тема </w:t>
            </w:r>
            <w:r w:rsidR="0089394E">
              <w:rPr>
                <w:color w:val="000000"/>
                <w:sz w:val="24"/>
                <w:szCs w:val="24"/>
              </w:rPr>
              <w:t xml:space="preserve">6.1. </w:t>
            </w:r>
            <w:r w:rsidR="002C376A" w:rsidRPr="002C376A">
              <w:rPr>
                <w:color w:val="000000"/>
                <w:sz w:val="24"/>
                <w:szCs w:val="24"/>
              </w:rPr>
              <w:t xml:space="preserve">Технология подготовки поверхностей под окрашивание. Материалы и способы для предохранения поверхностей от </w:t>
            </w:r>
            <w:proofErr w:type="spellStart"/>
            <w:r w:rsidR="002C376A" w:rsidRPr="002C376A">
              <w:rPr>
                <w:color w:val="000000"/>
                <w:sz w:val="24"/>
                <w:szCs w:val="24"/>
              </w:rPr>
              <w:t>набрызгов</w:t>
            </w:r>
            <w:proofErr w:type="spellEnd"/>
            <w:r w:rsidR="002C376A" w:rsidRPr="002C376A">
              <w:rPr>
                <w:color w:val="000000"/>
                <w:sz w:val="24"/>
                <w:szCs w:val="24"/>
              </w:rPr>
              <w:t xml:space="preserve"> краски</w:t>
            </w:r>
          </w:p>
        </w:tc>
        <w:tc>
          <w:tcPr>
            <w:tcW w:w="10179" w:type="dxa"/>
            <w:tcBorders>
              <w:top w:val="single" w:sz="4" w:space="0" w:color="000000"/>
              <w:left w:val="single" w:sz="4" w:space="0" w:color="000000"/>
              <w:bottom w:val="single" w:sz="4" w:space="0" w:color="000000"/>
              <w:right w:val="single" w:sz="4" w:space="0" w:color="000000"/>
            </w:tcBorders>
          </w:tcPr>
          <w:p w14:paraId="134E8E9E" w14:textId="622B949D" w:rsidR="003D5051" w:rsidRDefault="003363A6" w:rsidP="004B1667">
            <w:pPr>
              <w:pBdr>
                <w:top w:val="nil"/>
                <w:left w:val="nil"/>
                <w:bottom w:val="nil"/>
                <w:right w:val="nil"/>
                <w:between w:val="nil"/>
              </w:pBdr>
              <w:ind w:left="0" w:hanging="2"/>
              <w:rPr>
                <w:color w:val="000000"/>
                <w:sz w:val="24"/>
                <w:szCs w:val="24"/>
              </w:rPr>
            </w:pPr>
            <w:r>
              <w:rPr>
                <w:color w:val="000000"/>
                <w:sz w:val="24"/>
                <w:szCs w:val="24"/>
              </w:rPr>
              <w:t>Удаление непрочно держащихся участков поверхности, в том числе остатков старой краски (и ржавчины, если это металл), полное удаление старой краски если она несовместима с вновь наносимой;</w:t>
            </w:r>
            <w:r w:rsidR="004B1667">
              <w:rPr>
                <w:color w:val="000000"/>
                <w:sz w:val="24"/>
                <w:szCs w:val="24"/>
              </w:rPr>
              <w:t xml:space="preserve"> </w:t>
            </w:r>
            <w:r>
              <w:rPr>
                <w:color w:val="000000"/>
                <w:sz w:val="24"/>
                <w:szCs w:val="24"/>
              </w:rPr>
              <w:t>ремонт поврежденной поверхности (грубое выравнивание, заделка трещин, раковин, сколов и др.);</w:t>
            </w:r>
            <w:r w:rsidR="004B1667">
              <w:rPr>
                <w:color w:val="000000"/>
                <w:sz w:val="24"/>
                <w:szCs w:val="24"/>
              </w:rPr>
              <w:t xml:space="preserve"> </w:t>
            </w:r>
            <w:r>
              <w:rPr>
                <w:color w:val="000000"/>
                <w:sz w:val="24"/>
                <w:szCs w:val="24"/>
              </w:rPr>
              <w:t>сушка поверхности перед нанесением защитных и декоративных материалов;</w:t>
            </w:r>
          </w:p>
          <w:p w14:paraId="6588F0DA" w14:textId="35EABE1B" w:rsidR="003D5051" w:rsidRDefault="003363A6" w:rsidP="004B1667">
            <w:pPr>
              <w:pBdr>
                <w:top w:val="nil"/>
                <w:left w:val="nil"/>
                <w:bottom w:val="nil"/>
                <w:right w:val="nil"/>
                <w:between w:val="nil"/>
              </w:pBdr>
              <w:ind w:left="0" w:hanging="2"/>
              <w:rPr>
                <w:color w:val="000000"/>
                <w:sz w:val="24"/>
                <w:szCs w:val="24"/>
              </w:rPr>
            </w:pPr>
            <w:r>
              <w:rPr>
                <w:color w:val="000000"/>
                <w:sz w:val="24"/>
                <w:szCs w:val="24"/>
              </w:rPr>
              <w:t>обязательное упрочняющее грунтование поверхности;</w:t>
            </w:r>
            <w:r w:rsidR="004B1667">
              <w:rPr>
                <w:color w:val="000000"/>
                <w:sz w:val="24"/>
                <w:szCs w:val="24"/>
              </w:rPr>
              <w:t xml:space="preserve"> </w:t>
            </w:r>
            <w:r>
              <w:rPr>
                <w:color w:val="000000"/>
                <w:sz w:val="24"/>
                <w:szCs w:val="24"/>
              </w:rPr>
              <w:t>финишное выравнивание поверхности (шпатлевание с последующей шлифовкой);</w:t>
            </w:r>
            <w:r w:rsidR="004B1667">
              <w:rPr>
                <w:color w:val="000000"/>
                <w:sz w:val="24"/>
                <w:szCs w:val="24"/>
              </w:rPr>
              <w:t xml:space="preserve"> </w:t>
            </w:r>
            <w:proofErr w:type="spellStart"/>
            <w:r>
              <w:rPr>
                <w:color w:val="000000"/>
                <w:sz w:val="24"/>
                <w:szCs w:val="24"/>
              </w:rPr>
              <w:t>обеспылевание</w:t>
            </w:r>
            <w:proofErr w:type="spellEnd"/>
            <w:r>
              <w:rPr>
                <w:color w:val="000000"/>
                <w:sz w:val="24"/>
                <w:szCs w:val="24"/>
              </w:rPr>
              <w:t xml:space="preserve"> и в некоторых случаях обезжиривание поверхности;</w:t>
            </w:r>
            <w:r w:rsidR="004B1667">
              <w:rPr>
                <w:color w:val="000000"/>
                <w:sz w:val="24"/>
                <w:szCs w:val="24"/>
              </w:rPr>
              <w:t xml:space="preserve"> </w:t>
            </w:r>
            <w:r>
              <w:rPr>
                <w:color w:val="000000"/>
                <w:sz w:val="24"/>
                <w:szCs w:val="24"/>
              </w:rPr>
              <w:t>грунтование непрозрачным грунтом для повышения адгезии (сцепления) к лакокрасочному материалу.</w:t>
            </w:r>
          </w:p>
        </w:tc>
      </w:tr>
      <w:tr w:rsidR="003D5051" w14:paraId="35D82039" w14:textId="77777777">
        <w:tc>
          <w:tcPr>
            <w:tcW w:w="4815" w:type="dxa"/>
          </w:tcPr>
          <w:p w14:paraId="1E3AC9BF" w14:textId="139A9857" w:rsidR="003D5051" w:rsidRPr="00230633" w:rsidRDefault="003363A6">
            <w:pPr>
              <w:pBdr>
                <w:top w:val="nil"/>
                <w:left w:val="nil"/>
                <w:bottom w:val="nil"/>
                <w:right w:val="nil"/>
                <w:between w:val="nil"/>
              </w:pBdr>
              <w:ind w:left="0" w:hanging="2"/>
              <w:rPr>
                <w:color w:val="000000"/>
                <w:sz w:val="24"/>
                <w:szCs w:val="24"/>
              </w:rPr>
            </w:pPr>
            <w:r w:rsidRPr="00230633">
              <w:rPr>
                <w:color w:val="000000"/>
                <w:sz w:val="24"/>
                <w:szCs w:val="24"/>
              </w:rPr>
              <w:t xml:space="preserve">Тема </w:t>
            </w:r>
            <w:r w:rsidR="00AA5FBB">
              <w:rPr>
                <w:color w:val="000000"/>
                <w:sz w:val="24"/>
                <w:szCs w:val="24"/>
              </w:rPr>
              <w:t>6.2. Обработка поверхностей различными средствами и составами</w:t>
            </w:r>
          </w:p>
        </w:tc>
        <w:tc>
          <w:tcPr>
            <w:tcW w:w="10179" w:type="dxa"/>
            <w:tcBorders>
              <w:top w:val="single" w:sz="4" w:space="0" w:color="000000"/>
              <w:left w:val="single" w:sz="4" w:space="0" w:color="000000"/>
              <w:bottom w:val="single" w:sz="4" w:space="0" w:color="000000"/>
              <w:right w:val="single" w:sz="4" w:space="0" w:color="000000"/>
            </w:tcBorders>
          </w:tcPr>
          <w:p w14:paraId="505A5E15" w14:textId="060E003C" w:rsidR="003D5051" w:rsidRDefault="003363A6">
            <w:pPr>
              <w:pBdr>
                <w:top w:val="nil"/>
                <w:left w:val="nil"/>
                <w:bottom w:val="nil"/>
                <w:right w:val="nil"/>
                <w:between w:val="nil"/>
              </w:pBdr>
              <w:ind w:left="0" w:hanging="2"/>
              <w:rPr>
                <w:color w:val="000000"/>
                <w:sz w:val="24"/>
                <w:szCs w:val="24"/>
              </w:rPr>
            </w:pPr>
            <w:r>
              <w:rPr>
                <w:color w:val="000000"/>
                <w:sz w:val="24"/>
                <w:szCs w:val="24"/>
              </w:rPr>
              <w:t>Частичная подмазка и шпатлевание поверхностей под окраску водными составами: назначение, виды и состав паст и шпатлевок, способы и приемы шпатлевания, требования.</w:t>
            </w:r>
            <w:r w:rsidR="00AA5FBB">
              <w:rPr>
                <w:color w:val="000000"/>
                <w:sz w:val="24"/>
                <w:szCs w:val="24"/>
              </w:rPr>
              <w:t xml:space="preserve"> Очистка поверхности; </w:t>
            </w:r>
            <w:proofErr w:type="spellStart"/>
            <w:r w:rsidR="00AA5FBB">
              <w:rPr>
                <w:color w:val="000000"/>
                <w:sz w:val="24"/>
                <w:szCs w:val="24"/>
              </w:rPr>
              <w:t>огрунтования</w:t>
            </w:r>
            <w:proofErr w:type="spellEnd"/>
            <w:r w:rsidR="00AA5FBB">
              <w:rPr>
                <w:color w:val="000000"/>
                <w:sz w:val="24"/>
                <w:szCs w:val="24"/>
              </w:rPr>
              <w:t xml:space="preserve"> очищенной поверхности; заполнения трещин и раковин; удаления пыли; частичного подмазывания неровностей на поверхности; шлифования подмазанных мест. Кроме того, места примыкания к потолкам, стенам и перегородкам встроенных шкафов, если по проекту они должны быть оклеивают серпянкой. Очистка от старой отделки стеновую поверхность. Удаление растворителем пятна масла, мытье стен обычным мыльным раствором. Заделка цементной смесью глубоких трещин. Обработка стен противогрибковой смесью, нанесение грунтовки.</w:t>
            </w:r>
          </w:p>
        </w:tc>
      </w:tr>
      <w:tr w:rsidR="003D5051" w14:paraId="5BB5C8C0" w14:textId="77777777">
        <w:tc>
          <w:tcPr>
            <w:tcW w:w="4815" w:type="dxa"/>
          </w:tcPr>
          <w:p w14:paraId="3F590752" w14:textId="783A07A9" w:rsidR="003D5051" w:rsidRPr="00230633" w:rsidRDefault="003363A6">
            <w:pPr>
              <w:pBdr>
                <w:top w:val="nil"/>
                <w:left w:val="nil"/>
                <w:bottom w:val="nil"/>
                <w:right w:val="nil"/>
                <w:between w:val="nil"/>
              </w:pBdr>
              <w:ind w:left="0" w:hanging="2"/>
              <w:rPr>
                <w:color w:val="000000"/>
                <w:sz w:val="24"/>
                <w:szCs w:val="24"/>
              </w:rPr>
            </w:pPr>
            <w:r w:rsidRPr="00230633">
              <w:rPr>
                <w:color w:val="000000"/>
                <w:sz w:val="24"/>
                <w:szCs w:val="24"/>
              </w:rPr>
              <w:t xml:space="preserve">Тема </w:t>
            </w:r>
            <w:r w:rsidR="00AA5FBB">
              <w:rPr>
                <w:color w:val="000000"/>
                <w:sz w:val="24"/>
                <w:szCs w:val="24"/>
              </w:rPr>
              <w:t>6.3. Приготовление и нанесение на поверхности клеевых составов</w:t>
            </w:r>
          </w:p>
        </w:tc>
        <w:tc>
          <w:tcPr>
            <w:tcW w:w="10179" w:type="dxa"/>
            <w:tcBorders>
              <w:top w:val="single" w:sz="4" w:space="0" w:color="000000"/>
              <w:left w:val="single" w:sz="4" w:space="0" w:color="000000"/>
              <w:bottom w:val="single" w:sz="4" w:space="0" w:color="000000"/>
              <w:right w:val="single" w:sz="4" w:space="0" w:color="000000"/>
            </w:tcBorders>
          </w:tcPr>
          <w:p w14:paraId="557A9BBF" w14:textId="1BD14411" w:rsidR="003D5051" w:rsidRDefault="00AA5FBB">
            <w:pPr>
              <w:pBdr>
                <w:top w:val="nil"/>
                <w:left w:val="nil"/>
                <w:bottom w:val="nil"/>
                <w:right w:val="nil"/>
                <w:between w:val="nil"/>
              </w:pBdr>
              <w:ind w:left="0" w:hanging="2"/>
              <w:rPr>
                <w:color w:val="000000"/>
                <w:sz w:val="24"/>
                <w:szCs w:val="24"/>
              </w:rPr>
            </w:pPr>
            <w:proofErr w:type="spellStart"/>
            <w:r>
              <w:rPr>
                <w:color w:val="000000"/>
                <w:sz w:val="24"/>
                <w:szCs w:val="24"/>
              </w:rPr>
              <w:t>Огрунтовка</w:t>
            </w:r>
            <w:proofErr w:type="spellEnd"/>
            <w:r>
              <w:rPr>
                <w:color w:val="000000"/>
                <w:sz w:val="24"/>
                <w:szCs w:val="24"/>
              </w:rPr>
              <w:t xml:space="preserve">, подмазка и шпатлевание поверхностей под окраску неводными составами: назначение, виды и составы грунтовок, паст, шпатлевок; способы и приемы их нанесения, требования. Приготовление грунтовочных составов. </w:t>
            </w:r>
            <w:proofErr w:type="spellStart"/>
            <w:r>
              <w:rPr>
                <w:color w:val="000000"/>
                <w:sz w:val="24"/>
                <w:szCs w:val="24"/>
              </w:rPr>
              <w:t>Огрунтовка</w:t>
            </w:r>
            <w:proofErr w:type="spellEnd"/>
            <w:r>
              <w:rPr>
                <w:color w:val="000000"/>
                <w:sz w:val="24"/>
                <w:szCs w:val="24"/>
              </w:rPr>
              <w:t xml:space="preserve"> поверхностей ручными инструментами и механизированным способом. Применяемые инструменты, механизмы, инвентарь. Безопасные условия труда. Назначение, виды и состав паст и шпатлевок, способы и приемы шпатлевания, требования.</w:t>
            </w:r>
          </w:p>
        </w:tc>
      </w:tr>
      <w:tr w:rsidR="003D5051" w14:paraId="11EF69B3" w14:textId="77777777">
        <w:tc>
          <w:tcPr>
            <w:tcW w:w="4815" w:type="dxa"/>
          </w:tcPr>
          <w:p w14:paraId="7112D4B2" w14:textId="2BEE396E" w:rsidR="003D5051" w:rsidRDefault="003363A6">
            <w:pPr>
              <w:pBdr>
                <w:top w:val="nil"/>
                <w:left w:val="nil"/>
                <w:bottom w:val="nil"/>
                <w:right w:val="nil"/>
                <w:between w:val="nil"/>
              </w:pBdr>
              <w:ind w:left="0" w:hanging="2"/>
              <w:rPr>
                <w:color w:val="000000"/>
                <w:sz w:val="24"/>
                <w:szCs w:val="24"/>
              </w:rPr>
            </w:pPr>
            <w:r>
              <w:rPr>
                <w:i/>
                <w:color w:val="000000"/>
                <w:sz w:val="24"/>
                <w:szCs w:val="24"/>
              </w:rPr>
              <w:lastRenderedPageBreak/>
              <w:t>Учебная практика</w:t>
            </w:r>
          </w:p>
        </w:tc>
        <w:tc>
          <w:tcPr>
            <w:tcW w:w="10179" w:type="dxa"/>
          </w:tcPr>
          <w:p w14:paraId="71DE140D" w14:textId="77777777" w:rsidR="002B7D61" w:rsidRDefault="002B7D61" w:rsidP="002B7D61">
            <w:pPr>
              <w:numPr>
                <w:ilvl w:val="0"/>
                <w:numId w:val="1"/>
              </w:numPr>
              <w:pBdr>
                <w:top w:val="nil"/>
                <w:left w:val="nil"/>
                <w:bottom w:val="nil"/>
                <w:right w:val="nil"/>
                <w:between w:val="nil"/>
              </w:pBdr>
              <w:tabs>
                <w:tab w:val="left" w:pos="312"/>
              </w:tabs>
              <w:ind w:leftChars="13" w:left="389" w:firstLineChars="0"/>
              <w:rPr>
                <w:color w:val="000000"/>
                <w:sz w:val="24"/>
                <w:szCs w:val="24"/>
              </w:rPr>
            </w:pPr>
            <w:r>
              <w:rPr>
                <w:color w:val="000000"/>
                <w:sz w:val="24"/>
                <w:szCs w:val="24"/>
              </w:rPr>
              <w:t>Подбор материалов и оборудования для окраски поверхности водными составами.</w:t>
            </w:r>
          </w:p>
          <w:p w14:paraId="389127CB" w14:textId="77777777" w:rsidR="002B7D61" w:rsidRDefault="002B7D61" w:rsidP="002B7D61">
            <w:pPr>
              <w:numPr>
                <w:ilvl w:val="0"/>
                <w:numId w:val="1"/>
              </w:numPr>
              <w:pBdr>
                <w:top w:val="nil"/>
                <w:left w:val="nil"/>
                <w:bottom w:val="nil"/>
                <w:right w:val="nil"/>
                <w:between w:val="nil"/>
              </w:pBdr>
              <w:tabs>
                <w:tab w:val="left" w:pos="314"/>
              </w:tabs>
              <w:ind w:leftChars="13" w:left="389" w:firstLineChars="0"/>
              <w:rPr>
                <w:color w:val="000000"/>
                <w:sz w:val="24"/>
                <w:szCs w:val="24"/>
              </w:rPr>
            </w:pPr>
            <w:r>
              <w:rPr>
                <w:color w:val="000000"/>
                <w:sz w:val="24"/>
                <w:szCs w:val="24"/>
              </w:rPr>
              <w:t>Расчет необходимых материалов и оборудования для окраски поверхности водными и неводными составами.</w:t>
            </w:r>
          </w:p>
          <w:p w14:paraId="63CF9B37" w14:textId="3FFCD929" w:rsidR="00AA5FBB" w:rsidRDefault="00F20EC5" w:rsidP="002B7D61">
            <w:pPr>
              <w:numPr>
                <w:ilvl w:val="0"/>
                <w:numId w:val="1"/>
              </w:numPr>
              <w:pBdr>
                <w:top w:val="nil"/>
                <w:left w:val="nil"/>
                <w:bottom w:val="nil"/>
                <w:right w:val="nil"/>
                <w:between w:val="nil"/>
              </w:pBdr>
              <w:tabs>
                <w:tab w:val="left" w:pos="314"/>
              </w:tabs>
              <w:ind w:leftChars="13" w:left="389" w:firstLineChars="0"/>
              <w:rPr>
                <w:color w:val="000000"/>
                <w:sz w:val="24"/>
                <w:szCs w:val="24"/>
              </w:rPr>
            </w:pPr>
            <w:r>
              <w:rPr>
                <w:color w:val="000000"/>
                <w:sz w:val="24"/>
                <w:szCs w:val="24"/>
              </w:rPr>
              <w:t>П</w:t>
            </w:r>
            <w:r w:rsidR="003363A6" w:rsidRPr="004B1667">
              <w:rPr>
                <w:color w:val="000000"/>
                <w:sz w:val="24"/>
                <w:szCs w:val="24"/>
              </w:rPr>
              <w:t>риготовлени</w:t>
            </w:r>
            <w:r>
              <w:rPr>
                <w:color w:val="000000"/>
                <w:sz w:val="24"/>
                <w:szCs w:val="24"/>
              </w:rPr>
              <w:t>е</w:t>
            </w:r>
            <w:r w:rsidR="003363A6" w:rsidRPr="004B1667">
              <w:rPr>
                <w:color w:val="000000"/>
                <w:sz w:val="24"/>
                <w:szCs w:val="24"/>
              </w:rPr>
              <w:t xml:space="preserve"> </w:t>
            </w:r>
            <w:proofErr w:type="spellStart"/>
            <w:r w:rsidR="003363A6" w:rsidRPr="004B1667">
              <w:rPr>
                <w:color w:val="000000"/>
                <w:sz w:val="24"/>
                <w:szCs w:val="24"/>
              </w:rPr>
              <w:t>шпатлёвочных</w:t>
            </w:r>
            <w:proofErr w:type="spellEnd"/>
            <w:r w:rsidR="003363A6" w:rsidRPr="004B1667">
              <w:rPr>
                <w:color w:val="000000"/>
                <w:sz w:val="24"/>
                <w:szCs w:val="24"/>
              </w:rPr>
              <w:t>, грунтовочных, окрасочных составов, эмульсии и пасты по заданному рецепту.</w:t>
            </w:r>
          </w:p>
          <w:p w14:paraId="52EAB167" w14:textId="25E5A6A1" w:rsidR="00AA5FBB" w:rsidRDefault="00F20EC5" w:rsidP="002B7D61">
            <w:pPr>
              <w:numPr>
                <w:ilvl w:val="0"/>
                <w:numId w:val="1"/>
              </w:numPr>
              <w:pBdr>
                <w:top w:val="nil"/>
                <w:left w:val="nil"/>
                <w:bottom w:val="nil"/>
                <w:right w:val="nil"/>
                <w:between w:val="nil"/>
              </w:pBdr>
              <w:tabs>
                <w:tab w:val="left" w:pos="314"/>
              </w:tabs>
              <w:ind w:leftChars="13" w:left="389" w:firstLineChars="0"/>
              <w:rPr>
                <w:color w:val="000000"/>
                <w:sz w:val="24"/>
                <w:szCs w:val="24"/>
              </w:rPr>
            </w:pPr>
            <w:r>
              <w:rPr>
                <w:color w:val="000000"/>
                <w:sz w:val="24"/>
                <w:szCs w:val="24"/>
              </w:rPr>
              <w:t>П</w:t>
            </w:r>
            <w:r w:rsidR="003363A6" w:rsidRPr="00AA5FBB">
              <w:rPr>
                <w:color w:val="000000"/>
                <w:sz w:val="24"/>
                <w:szCs w:val="24"/>
              </w:rPr>
              <w:t>ротравливани</w:t>
            </w:r>
            <w:r>
              <w:rPr>
                <w:color w:val="000000"/>
                <w:sz w:val="24"/>
                <w:szCs w:val="24"/>
              </w:rPr>
              <w:t>е</w:t>
            </w:r>
            <w:r w:rsidR="003363A6" w:rsidRPr="00AA5FBB">
              <w:rPr>
                <w:color w:val="000000"/>
                <w:sz w:val="24"/>
                <w:szCs w:val="24"/>
              </w:rPr>
              <w:t xml:space="preserve"> штукатурки нейтрализующим раствором.</w:t>
            </w:r>
          </w:p>
          <w:p w14:paraId="693E311F" w14:textId="7BF0D0BE" w:rsidR="003D5051" w:rsidRPr="00AA5FBB" w:rsidRDefault="00F20EC5" w:rsidP="002B7D61">
            <w:pPr>
              <w:numPr>
                <w:ilvl w:val="0"/>
                <w:numId w:val="1"/>
              </w:numPr>
              <w:pBdr>
                <w:top w:val="nil"/>
                <w:left w:val="nil"/>
                <w:bottom w:val="nil"/>
                <w:right w:val="nil"/>
                <w:between w:val="nil"/>
              </w:pBdr>
              <w:tabs>
                <w:tab w:val="left" w:pos="314"/>
              </w:tabs>
              <w:ind w:leftChars="13" w:left="389" w:firstLineChars="0"/>
              <w:rPr>
                <w:color w:val="000000"/>
                <w:sz w:val="24"/>
                <w:szCs w:val="24"/>
              </w:rPr>
            </w:pPr>
            <w:r>
              <w:rPr>
                <w:color w:val="000000"/>
                <w:sz w:val="24"/>
                <w:szCs w:val="24"/>
              </w:rPr>
              <w:t>Г</w:t>
            </w:r>
            <w:r w:rsidR="003363A6" w:rsidRPr="00AA5FBB">
              <w:rPr>
                <w:color w:val="000000"/>
                <w:sz w:val="24"/>
                <w:szCs w:val="24"/>
              </w:rPr>
              <w:t>рунтовк</w:t>
            </w:r>
            <w:r>
              <w:rPr>
                <w:color w:val="000000"/>
                <w:sz w:val="24"/>
                <w:szCs w:val="24"/>
              </w:rPr>
              <w:t>а</w:t>
            </w:r>
            <w:r w:rsidR="003363A6" w:rsidRPr="00AA5FBB">
              <w:rPr>
                <w:color w:val="000000"/>
                <w:sz w:val="24"/>
                <w:szCs w:val="24"/>
              </w:rPr>
              <w:t xml:space="preserve"> поверхности кистями, валиками, ручными краскопультами.</w:t>
            </w:r>
          </w:p>
        </w:tc>
      </w:tr>
      <w:tr w:rsidR="003D5051" w14:paraId="3D3DBD1F" w14:textId="77777777">
        <w:tc>
          <w:tcPr>
            <w:tcW w:w="4815" w:type="dxa"/>
            <w:vAlign w:val="center"/>
          </w:tcPr>
          <w:p w14:paraId="28B6C009"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Pr>
          <w:p w14:paraId="05F1E21B" w14:textId="77777777" w:rsidR="003D5051" w:rsidRDefault="003363A6" w:rsidP="00AA5FBB">
            <w:pPr>
              <w:numPr>
                <w:ilvl w:val="3"/>
                <w:numId w:val="1"/>
              </w:numPr>
              <w:pBdr>
                <w:top w:val="nil"/>
                <w:left w:val="nil"/>
                <w:bottom w:val="nil"/>
                <w:right w:val="nil"/>
                <w:between w:val="nil"/>
              </w:pBdr>
              <w:tabs>
                <w:tab w:val="left" w:pos="442"/>
              </w:tabs>
              <w:ind w:left="0" w:hanging="2"/>
              <w:jc w:val="both"/>
              <w:rPr>
                <w:color w:val="000000"/>
                <w:sz w:val="24"/>
                <w:szCs w:val="24"/>
              </w:rPr>
            </w:pPr>
            <w:r>
              <w:rPr>
                <w:color w:val="000000"/>
                <w:sz w:val="24"/>
                <w:szCs w:val="24"/>
              </w:rPr>
              <w:t>Личностно-ориентированные технологии.</w:t>
            </w:r>
          </w:p>
          <w:p w14:paraId="2B7BC834" w14:textId="77777777" w:rsidR="003D5051" w:rsidRDefault="003363A6" w:rsidP="00AA5FBB">
            <w:pPr>
              <w:numPr>
                <w:ilvl w:val="3"/>
                <w:numId w:val="1"/>
              </w:numPr>
              <w:pBdr>
                <w:top w:val="nil"/>
                <w:left w:val="nil"/>
                <w:bottom w:val="nil"/>
                <w:right w:val="nil"/>
                <w:between w:val="nil"/>
              </w:pBdr>
              <w:tabs>
                <w:tab w:val="left" w:pos="442"/>
              </w:tabs>
              <w:ind w:left="0" w:hanging="2"/>
              <w:jc w:val="both"/>
              <w:rPr>
                <w:color w:val="000000"/>
                <w:sz w:val="24"/>
                <w:szCs w:val="24"/>
              </w:rPr>
            </w:pPr>
            <w:r>
              <w:rPr>
                <w:color w:val="000000"/>
                <w:sz w:val="24"/>
                <w:szCs w:val="24"/>
              </w:rPr>
              <w:t>Объяснительно-иллюстративные технологии.</w:t>
            </w:r>
          </w:p>
          <w:p w14:paraId="46BC34AD" w14:textId="77777777" w:rsidR="003D5051" w:rsidRDefault="003363A6" w:rsidP="00AA5FBB">
            <w:pPr>
              <w:numPr>
                <w:ilvl w:val="3"/>
                <w:numId w:val="1"/>
              </w:numPr>
              <w:pBdr>
                <w:top w:val="nil"/>
                <w:left w:val="nil"/>
                <w:bottom w:val="nil"/>
                <w:right w:val="nil"/>
                <w:between w:val="nil"/>
              </w:pBdr>
              <w:tabs>
                <w:tab w:val="left" w:pos="442"/>
              </w:tabs>
              <w:ind w:left="0" w:hanging="2"/>
              <w:jc w:val="both"/>
              <w:rPr>
                <w:color w:val="000000"/>
                <w:sz w:val="24"/>
                <w:szCs w:val="24"/>
              </w:rPr>
            </w:pPr>
            <w:r>
              <w:rPr>
                <w:color w:val="000000"/>
                <w:sz w:val="24"/>
                <w:szCs w:val="24"/>
              </w:rPr>
              <w:t>Здоровьесберегающие технологии.</w:t>
            </w:r>
          </w:p>
        </w:tc>
      </w:tr>
      <w:tr w:rsidR="003D5051" w14:paraId="1EB084EE" w14:textId="77777777">
        <w:tc>
          <w:tcPr>
            <w:tcW w:w="4815" w:type="dxa"/>
          </w:tcPr>
          <w:p w14:paraId="048D13CD"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Перечень рекомендуемых учебных изданий, Интернет-ресурсов, дополнительной литературы</w:t>
            </w:r>
          </w:p>
        </w:tc>
        <w:tc>
          <w:tcPr>
            <w:tcW w:w="10179" w:type="dxa"/>
          </w:tcPr>
          <w:p w14:paraId="333D422A" w14:textId="77777777" w:rsidR="003D5051" w:rsidRDefault="003363A6" w:rsidP="00AA5FBB">
            <w:pPr>
              <w:pBdr>
                <w:top w:val="nil"/>
                <w:left w:val="nil"/>
                <w:bottom w:val="nil"/>
                <w:right w:val="nil"/>
                <w:between w:val="nil"/>
              </w:pBdr>
              <w:tabs>
                <w:tab w:val="left" w:pos="314"/>
              </w:tabs>
              <w:ind w:left="0" w:hanging="2"/>
              <w:rPr>
                <w:color w:val="000000"/>
                <w:sz w:val="24"/>
                <w:szCs w:val="24"/>
              </w:rPr>
            </w:pPr>
            <w:r>
              <w:rPr>
                <w:color w:val="000000"/>
                <w:sz w:val="24"/>
                <w:szCs w:val="24"/>
              </w:rPr>
              <w:t>1.</w:t>
            </w:r>
            <w:r>
              <w:rPr>
                <w:color w:val="000000"/>
                <w:sz w:val="24"/>
                <w:szCs w:val="24"/>
              </w:rPr>
              <w:tab/>
              <w:t xml:space="preserve">Техническая литература [Электронный ресурс]. – Режим доступа: </w:t>
            </w:r>
            <w:proofErr w:type="spellStart"/>
            <w:r>
              <w:rPr>
                <w:color w:val="000000"/>
                <w:sz w:val="24"/>
                <w:szCs w:val="24"/>
              </w:rPr>
              <w:t>http</w:t>
            </w:r>
            <w:proofErr w:type="spellEnd"/>
            <w:r>
              <w:rPr>
                <w:color w:val="000000"/>
                <w:sz w:val="24"/>
                <w:szCs w:val="24"/>
              </w:rPr>
              <w:t xml:space="preserve">//www.tehlit.ru, свободный. – </w:t>
            </w:r>
            <w:proofErr w:type="spellStart"/>
            <w:r>
              <w:rPr>
                <w:color w:val="000000"/>
                <w:sz w:val="24"/>
                <w:szCs w:val="24"/>
              </w:rPr>
              <w:t>Загл</w:t>
            </w:r>
            <w:proofErr w:type="spellEnd"/>
            <w:r>
              <w:rPr>
                <w:color w:val="000000"/>
                <w:sz w:val="24"/>
                <w:szCs w:val="24"/>
              </w:rPr>
              <w:t>. с экрана.</w:t>
            </w:r>
          </w:p>
          <w:p w14:paraId="502022EB" w14:textId="77777777" w:rsidR="003D5051" w:rsidRDefault="003363A6" w:rsidP="00AA5FBB">
            <w:pPr>
              <w:pBdr>
                <w:top w:val="nil"/>
                <w:left w:val="nil"/>
                <w:bottom w:val="nil"/>
                <w:right w:val="nil"/>
                <w:between w:val="nil"/>
              </w:pBdr>
              <w:tabs>
                <w:tab w:val="left" w:pos="314"/>
              </w:tabs>
              <w:ind w:left="0" w:hanging="2"/>
              <w:rPr>
                <w:color w:val="000000"/>
                <w:sz w:val="24"/>
                <w:szCs w:val="24"/>
              </w:rPr>
            </w:pPr>
            <w:r>
              <w:rPr>
                <w:color w:val="000000"/>
                <w:sz w:val="24"/>
                <w:szCs w:val="24"/>
              </w:rPr>
              <w:t>2.</w:t>
            </w:r>
            <w:r>
              <w:rPr>
                <w:color w:val="000000"/>
                <w:sz w:val="24"/>
                <w:szCs w:val="24"/>
              </w:rPr>
              <w:tab/>
              <w:t xml:space="preserve">Портал нормативно-технической документации [Электронный ресурс]. – Режим доступа: </w:t>
            </w:r>
            <w:proofErr w:type="spellStart"/>
            <w:r>
              <w:rPr>
                <w:color w:val="000000"/>
                <w:sz w:val="24"/>
                <w:szCs w:val="24"/>
              </w:rPr>
              <w:t>http</w:t>
            </w:r>
            <w:proofErr w:type="spellEnd"/>
            <w:r>
              <w:rPr>
                <w:color w:val="000000"/>
                <w:sz w:val="24"/>
                <w:szCs w:val="24"/>
              </w:rPr>
              <w:t xml:space="preserve">//www.pntdoc.ru, свободный. – </w:t>
            </w:r>
            <w:proofErr w:type="spellStart"/>
            <w:r>
              <w:rPr>
                <w:color w:val="000000"/>
                <w:sz w:val="24"/>
                <w:szCs w:val="24"/>
              </w:rPr>
              <w:t>Загл</w:t>
            </w:r>
            <w:proofErr w:type="spellEnd"/>
            <w:r>
              <w:rPr>
                <w:color w:val="000000"/>
                <w:sz w:val="24"/>
                <w:szCs w:val="24"/>
              </w:rPr>
              <w:t>. с экрана.</w:t>
            </w:r>
          </w:p>
          <w:p w14:paraId="7BE86D28" w14:textId="77777777" w:rsidR="003D5051" w:rsidRDefault="003363A6" w:rsidP="00AA5FBB">
            <w:pPr>
              <w:pBdr>
                <w:top w:val="nil"/>
                <w:left w:val="nil"/>
                <w:bottom w:val="nil"/>
                <w:right w:val="nil"/>
                <w:between w:val="nil"/>
              </w:pBdr>
              <w:tabs>
                <w:tab w:val="left" w:pos="314"/>
              </w:tabs>
              <w:ind w:left="0" w:hanging="2"/>
              <w:rPr>
                <w:color w:val="000000"/>
                <w:sz w:val="24"/>
                <w:szCs w:val="24"/>
              </w:rPr>
            </w:pPr>
            <w:r>
              <w:rPr>
                <w:color w:val="000000"/>
                <w:sz w:val="24"/>
                <w:szCs w:val="24"/>
              </w:rPr>
              <w:t>3.</w:t>
            </w:r>
            <w:r>
              <w:rPr>
                <w:color w:val="000000"/>
                <w:sz w:val="24"/>
                <w:szCs w:val="24"/>
              </w:rPr>
              <w:tab/>
              <w:t xml:space="preserve">Строительство и ремонт [Электронный ресурс]. – Режим доступа: </w:t>
            </w:r>
            <w:proofErr w:type="spellStart"/>
            <w:r>
              <w:rPr>
                <w:color w:val="000000"/>
                <w:sz w:val="24"/>
                <w:szCs w:val="24"/>
              </w:rPr>
              <w:t>http</w:t>
            </w:r>
            <w:proofErr w:type="spellEnd"/>
            <w:r>
              <w:rPr>
                <w:color w:val="000000"/>
                <w:sz w:val="24"/>
                <w:szCs w:val="24"/>
              </w:rPr>
              <w:t xml:space="preserve">//www.stroy-remont.org., свободный. – </w:t>
            </w:r>
            <w:proofErr w:type="spellStart"/>
            <w:r>
              <w:rPr>
                <w:color w:val="000000"/>
                <w:sz w:val="24"/>
                <w:szCs w:val="24"/>
              </w:rPr>
              <w:t>Загл</w:t>
            </w:r>
            <w:proofErr w:type="spellEnd"/>
            <w:r>
              <w:rPr>
                <w:color w:val="000000"/>
                <w:sz w:val="24"/>
                <w:szCs w:val="24"/>
              </w:rPr>
              <w:t>. с экрана.</w:t>
            </w:r>
          </w:p>
        </w:tc>
      </w:tr>
      <w:tr w:rsidR="003D5051" w14:paraId="10BBA8EE" w14:textId="77777777">
        <w:tc>
          <w:tcPr>
            <w:tcW w:w="14994" w:type="dxa"/>
            <w:gridSpan w:val="2"/>
          </w:tcPr>
          <w:p w14:paraId="74E8596D"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Модуль 7. «Выравнивание поверхностей перед окрашиванием или оклеиванием обоями»</w:t>
            </w:r>
          </w:p>
        </w:tc>
      </w:tr>
      <w:tr w:rsidR="003D5051" w14:paraId="3457B851" w14:textId="77777777">
        <w:tc>
          <w:tcPr>
            <w:tcW w:w="4815" w:type="dxa"/>
          </w:tcPr>
          <w:p w14:paraId="0A4C6F88" w14:textId="49A1F744"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AA5FBB">
              <w:rPr>
                <w:color w:val="000000"/>
                <w:sz w:val="24"/>
                <w:szCs w:val="24"/>
              </w:rPr>
              <w:t>7.1. Шпатлевание поверхностей вручную</w:t>
            </w:r>
          </w:p>
        </w:tc>
        <w:tc>
          <w:tcPr>
            <w:tcW w:w="10179" w:type="dxa"/>
          </w:tcPr>
          <w:p w14:paraId="315F694F" w14:textId="6E242849" w:rsidR="003D5051" w:rsidRDefault="003363A6">
            <w:pPr>
              <w:pBdr>
                <w:top w:val="nil"/>
                <w:left w:val="nil"/>
                <w:bottom w:val="nil"/>
                <w:right w:val="nil"/>
                <w:between w:val="nil"/>
              </w:pBdr>
              <w:ind w:left="0" w:hanging="2"/>
              <w:rPr>
                <w:color w:val="000000"/>
                <w:sz w:val="24"/>
                <w:szCs w:val="24"/>
              </w:rPr>
            </w:pPr>
            <w:r>
              <w:rPr>
                <w:color w:val="000000"/>
                <w:sz w:val="24"/>
                <w:szCs w:val="24"/>
              </w:rPr>
              <w:t>Классификация и назначение грунтовок. Подбор грунтовки и способы ее нанесения.</w:t>
            </w:r>
            <w:r w:rsidR="00AA5FBB">
              <w:rPr>
                <w:color w:val="000000"/>
                <w:sz w:val="24"/>
                <w:szCs w:val="24"/>
              </w:rPr>
              <w:t xml:space="preserve"> Классификация и виды шпаклевок. Инструменты для выполнения работ и способы их нанесения.</w:t>
            </w:r>
          </w:p>
        </w:tc>
      </w:tr>
      <w:tr w:rsidR="003D5051" w14:paraId="6D340837" w14:textId="77777777">
        <w:tc>
          <w:tcPr>
            <w:tcW w:w="4815" w:type="dxa"/>
          </w:tcPr>
          <w:p w14:paraId="2446D33E" w14:textId="546B2512"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AA5FBB">
              <w:rPr>
                <w:color w:val="000000"/>
                <w:sz w:val="24"/>
                <w:szCs w:val="24"/>
              </w:rPr>
              <w:t>7.2. Дополнительное шпатлевание поверхностей вручную и механизированным способом</w:t>
            </w:r>
          </w:p>
        </w:tc>
        <w:tc>
          <w:tcPr>
            <w:tcW w:w="10179" w:type="dxa"/>
          </w:tcPr>
          <w:p w14:paraId="4C22C6DE" w14:textId="22C130EE" w:rsidR="003D5051" w:rsidRDefault="00AA5FBB">
            <w:pPr>
              <w:pBdr>
                <w:top w:val="nil"/>
                <w:left w:val="nil"/>
                <w:bottom w:val="nil"/>
                <w:right w:val="nil"/>
                <w:between w:val="nil"/>
              </w:pBdr>
              <w:ind w:left="0" w:hanging="2"/>
              <w:rPr>
                <w:color w:val="000000"/>
                <w:sz w:val="24"/>
                <w:szCs w:val="24"/>
              </w:rPr>
            </w:pPr>
            <w:r>
              <w:rPr>
                <w:color w:val="000000"/>
                <w:sz w:val="24"/>
                <w:szCs w:val="24"/>
              </w:rPr>
              <w:t>Механизированное оборудование для нанесения шпаклёвочной смеси и способ нанесения. Механизированные инструменты для выполнения работ и способы разравнивания поверхностей.</w:t>
            </w:r>
          </w:p>
        </w:tc>
      </w:tr>
      <w:tr w:rsidR="003D5051" w14:paraId="09B95F5A" w14:textId="77777777">
        <w:tc>
          <w:tcPr>
            <w:tcW w:w="4815" w:type="dxa"/>
          </w:tcPr>
          <w:p w14:paraId="70822509" w14:textId="77E57227" w:rsidR="003D5051" w:rsidRDefault="003363A6">
            <w:pPr>
              <w:pBdr>
                <w:top w:val="nil"/>
                <w:left w:val="nil"/>
                <w:bottom w:val="nil"/>
                <w:right w:val="nil"/>
                <w:between w:val="nil"/>
              </w:pBdr>
              <w:ind w:left="0" w:hanging="2"/>
              <w:rPr>
                <w:color w:val="000000"/>
                <w:sz w:val="24"/>
                <w:szCs w:val="24"/>
              </w:rPr>
            </w:pPr>
            <w:r>
              <w:rPr>
                <w:i/>
                <w:color w:val="000000"/>
                <w:sz w:val="24"/>
                <w:szCs w:val="24"/>
              </w:rPr>
              <w:t>Учебная практика</w:t>
            </w:r>
          </w:p>
        </w:tc>
        <w:tc>
          <w:tcPr>
            <w:tcW w:w="10179" w:type="dxa"/>
          </w:tcPr>
          <w:p w14:paraId="4BD3B1E5" w14:textId="13231024" w:rsidR="003D5051" w:rsidRDefault="00F20EC5" w:rsidP="00AA5FBB">
            <w:pPr>
              <w:numPr>
                <w:ilvl w:val="0"/>
                <w:numId w:val="5"/>
              </w:numPr>
              <w:pBdr>
                <w:top w:val="nil"/>
                <w:left w:val="nil"/>
                <w:bottom w:val="nil"/>
                <w:right w:val="nil"/>
                <w:between w:val="nil"/>
              </w:pBdr>
              <w:tabs>
                <w:tab w:val="left" w:pos="442"/>
              </w:tabs>
              <w:ind w:left="0" w:hanging="2"/>
              <w:rPr>
                <w:color w:val="000000"/>
                <w:sz w:val="24"/>
                <w:szCs w:val="24"/>
              </w:rPr>
            </w:pPr>
            <w:r>
              <w:rPr>
                <w:color w:val="000000"/>
                <w:sz w:val="24"/>
                <w:szCs w:val="24"/>
              </w:rPr>
              <w:t>В</w:t>
            </w:r>
            <w:r w:rsidR="003363A6">
              <w:rPr>
                <w:color w:val="000000"/>
                <w:sz w:val="24"/>
                <w:szCs w:val="24"/>
              </w:rPr>
              <w:t>ырезани</w:t>
            </w:r>
            <w:r>
              <w:rPr>
                <w:color w:val="000000"/>
                <w:sz w:val="24"/>
                <w:szCs w:val="24"/>
              </w:rPr>
              <w:t>е</w:t>
            </w:r>
            <w:r w:rsidR="003363A6">
              <w:rPr>
                <w:color w:val="000000"/>
                <w:sz w:val="24"/>
                <w:szCs w:val="24"/>
              </w:rPr>
              <w:t xml:space="preserve"> сучьев и </w:t>
            </w:r>
            <w:proofErr w:type="spellStart"/>
            <w:r w:rsidR="003363A6">
              <w:rPr>
                <w:color w:val="000000"/>
                <w:sz w:val="24"/>
                <w:szCs w:val="24"/>
              </w:rPr>
              <w:t>засмолов</w:t>
            </w:r>
            <w:proofErr w:type="spellEnd"/>
            <w:r w:rsidR="003363A6">
              <w:rPr>
                <w:color w:val="000000"/>
                <w:sz w:val="24"/>
                <w:szCs w:val="24"/>
              </w:rPr>
              <w:t xml:space="preserve"> с расшивкой трещин.</w:t>
            </w:r>
          </w:p>
          <w:p w14:paraId="135C8020" w14:textId="77777777" w:rsidR="003D5051" w:rsidRDefault="003363A6" w:rsidP="00AA5FBB">
            <w:pPr>
              <w:numPr>
                <w:ilvl w:val="0"/>
                <w:numId w:val="5"/>
              </w:numPr>
              <w:pBdr>
                <w:top w:val="nil"/>
                <w:left w:val="nil"/>
                <w:bottom w:val="nil"/>
                <w:right w:val="nil"/>
                <w:between w:val="nil"/>
              </w:pBdr>
              <w:tabs>
                <w:tab w:val="left" w:pos="442"/>
              </w:tabs>
              <w:ind w:left="0" w:hanging="2"/>
              <w:rPr>
                <w:color w:val="000000"/>
                <w:sz w:val="24"/>
                <w:szCs w:val="24"/>
              </w:rPr>
            </w:pPr>
            <w:r>
              <w:rPr>
                <w:color w:val="000000"/>
                <w:sz w:val="24"/>
                <w:szCs w:val="24"/>
              </w:rPr>
              <w:t>Очищение и сглаживание поверхности.</w:t>
            </w:r>
          </w:p>
          <w:p w14:paraId="5EAC0E9C" w14:textId="77777777" w:rsidR="003D5051" w:rsidRDefault="003363A6" w:rsidP="00AA5FBB">
            <w:pPr>
              <w:numPr>
                <w:ilvl w:val="0"/>
                <w:numId w:val="5"/>
              </w:numPr>
              <w:pBdr>
                <w:top w:val="nil"/>
                <w:left w:val="nil"/>
                <w:bottom w:val="nil"/>
                <w:right w:val="nil"/>
                <w:between w:val="nil"/>
              </w:pBdr>
              <w:tabs>
                <w:tab w:val="left" w:pos="442"/>
              </w:tabs>
              <w:ind w:left="0" w:hanging="2"/>
              <w:rPr>
                <w:color w:val="000000"/>
                <w:sz w:val="24"/>
                <w:szCs w:val="24"/>
              </w:rPr>
            </w:pPr>
            <w:proofErr w:type="spellStart"/>
            <w:r>
              <w:rPr>
                <w:color w:val="000000"/>
                <w:sz w:val="24"/>
                <w:szCs w:val="24"/>
              </w:rPr>
              <w:t>Шпаклевание</w:t>
            </w:r>
            <w:proofErr w:type="spellEnd"/>
            <w:r>
              <w:rPr>
                <w:color w:val="000000"/>
                <w:sz w:val="24"/>
                <w:szCs w:val="24"/>
              </w:rPr>
              <w:t xml:space="preserve"> и шлифование поверхностей вручную.</w:t>
            </w:r>
          </w:p>
        </w:tc>
      </w:tr>
      <w:tr w:rsidR="003D5051" w14:paraId="702D71C1" w14:textId="77777777">
        <w:tc>
          <w:tcPr>
            <w:tcW w:w="4815" w:type="dxa"/>
            <w:vAlign w:val="center"/>
          </w:tcPr>
          <w:p w14:paraId="278BA9A8"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Используемые образовательные технологии</w:t>
            </w:r>
          </w:p>
        </w:tc>
        <w:tc>
          <w:tcPr>
            <w:tcW w:w="10179" w:type="dxa"/>
          </w:tcPr>
          <w:p w14:paraId="59905625" w14:textId="77777777" w:rsidR="0017080D" w:rsidRDefault="0017080D" w:rsidP="0017080D">
            <w:pPr>
              <w:numPr>
                <w:ilvl w:val="3"/>
                <w:numId w:val="5"/>
              </w:numPr>
              <w:tabs>
                <w:tab w:val="left" w:pos="442"/>
              </w:tabs>
              <w:ind w:leftChars="13" w:left="389" w:firstLineChars="0"/>
              <w:jc w:val="both"/>
              <w:rPr>
                <w:color w:val="000000"/>
                <w:sz w:val="24"/>
                <w:szCs w:val="24"/>
              </w:rPr>
            </w:pPr>
            <w:r>
              <w:rPr>
                <w:color w:val="000000"/>
                <w:sz w:val="24"/>
                <w:szCs w:val="24"/>
              </w:rPr>
              <w:t>Личностно-ориентированные технологии.</w:t>
            </w:r>
          </w:p>
          <w:p w14:paraId="1145B365" w14:textId="77777777" w:rsidR="0017080D" w:rsidRDefault="0017080D" w:rsidP="0017080D">
            <w:pPr>
              <w:numPr>
                <w:ilvl w:val="3"/>
                <w:numId w:val="5"/>
              </w:numPr>
              <w:tabs>
                <w:tab w:val="left" w:pos="442"/>
              </w:tabs>
              <w:ind w:leftChars="13" w:left="389" w:firstLineChars="0"/>
              <w:jc w:val="both"/>
              <w:rPr>
                <w:color w:val="000000"/>
                <w:sz w:val="24"/>
                <w:szCs w:val="24"/>
              </w:rPr>
            </w:pPr>
            <w:r>
              <w:rPr>
                <w:color w:val="000000"/>
                <w:sz w:val="24"/>
                <w:szCs w:val="24"/>
              </w:rPr>
              <w:t>Объяснительно-иллюстративные технологии.</w:t>
            </w:r>
          </w:p>
          <w:p w14:paraId="5A4A51B5" w14:textId="39FFD706" w:rsidR="003D5051" w:rsidRDefault="0017080D" w:rsidP="0017080D">
            <w:pPr>
              <w:numPr>
                <w:ilvl w:val="3"/>
                <w:numId w:val="5"/>
              </w:numPr>
              <w:pBdr>
                <w:top w:val="nil"/>
                <w:left w:val="nil"/>
                <w:bottom w:val="nil"/>
                <w:right w:val="nil"/>
                <w:between w:val="nil"/>
              </w:pBdr>
              <w:ind w:leftChars="13" w:left="389" w:firstLineChars="0"/>
              <w:jc w:val="both"/>
              <w:rPr>
                <w:color w:val="000000"/>
                <w:sz w:val="24"/>
                <w:szCs w:val="24"/>
              </w:rPr>
            </w:pPr>
            <w:r>
              <w:rPr>
                <w:color w:val="000000"/>
                <w:sz w:val="24"/>
                <w:szCs w:val="24"/>
              </w:rPr>
              <w:lastRenderedPageBreak/>
              <w:t>Здоровьесберегающие технологии.</w:t>
            </w:r>
          </w:p>
        </w:tc>
      </w:tr>
      <w:tr w:rsidR="003D5051" w14:paraId="08DCD0FD" w14:textId="77777777">
        <w:tc>
          <w:tcPr>
            <w:tcW w:w="4815" w:type="dxa"/>
          </w:tcPr>
          <w:p w14:paraId="1A71F3A0"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lastRenderedPageBreak/>
              <w:t>Перечень рекомендуемых учебных изданий, Интернет-ресурсов, дополнительной литературы</w:t>
            </w:r>
          </w:p>
        </w:tc>
        <w:tc>
          <w:tcPr>
            <w:tcW w:w="10179" w:type="dxa"/>
          </w:tcPr>
          <w:p w14:paraId="209BF401" w14:textId="77777777" w:rsidR="003D5051" w:rsidRDefault="003363A6" w:rsidP="0017080D">
            <w:pPr>
              <w:pBdr>
                <w:top w:val="nil"/>
                <w:left w:val="nil"/>
                <w:bottom w:val="nil"/>
                <w:right w:val="nil"/>
                <w:between w:val="nil"/>
              </w:pBdr>
              <w:tabs>
                <w:tab w:val="left" w:pos="421"/>
              </w:tabs>
              <w:ind w:left="0" w:hanging="2"/>
              <w:rPr>
                <w:color w:val="000000"/>
                <w:sz w:val="24"/>
                <w:szCs w:val="24"/>
              </w:rPr>
            </w:pPr>
            <w:r>
              <w:rPr>
                <w:color w:val="000000"/>
                <w:sz w:val="24"/>
                <w:szCs w:val="24"/>
              </w:rPr>
              <w:t>1.</w:t>
            </w:r>
            <w:r>
              <w:rPr>
                <w:color w:val="000000"/>
                <w:sz w:val="24"/>
                <w:szCs w:val="24"/>
              </w:rPr>
              <w:tab/>
              <w:t xml:space="preserve">Техническая литература [Электронный ресурс]. – Режим доступа: </w:t>
            </w:r>
            <w:proofErr w:type="spellStart"/>
            <w:r>
              <w:rPr>
                <w:color w:val="000000"/>
                <w:sz w:val="24"/>
                <w:szCs w:val="24"/>
              </w:rPr>
              <w:t>http</w:t>
            </w:r>
            <w:proofErr w:type="spellEnd"/>
            <w:r>
              <w:rPr>
                <w:color w:val="000000"/>
                <w:sz w:val="24"/>
                <w:szCs w:val="24"/>
              </w:rPr>
              <w:t xml:space="preserve">//www.tehlit.ru, свободный. – </w:t>
            </w:r>
            <w:proofErr w:type="spellStart"/>
            <w:r>
              <w:rPr>
                <w:color w:val="000000"/>
                <w:sz w:val="24"/>
                <w:szCs w:val="24"/>
              </w:rPr>
              <w:t>Загл</w:t>
            </w:r>
            <w:proofErr w:type="spellEnd"/>
            <w:r>
              <w:rPr>
                <w:color w:val="000000"/>
                <w:sz w:val="24"/>
                <w:szCs w:val="24"/>
              </w:rPr>
              <w:t>. с экрана.</w:t>
            </w:r>
          </w:p>
          <w:p w14:paraId="19EC8AA8" w14:textId="77777777" w:rsidR="003D5051" w:rsidRDefault="003363A6" w:rsidP="0017080D">
            <w:pPr>
              <w:pBdr>
                <w:top w:val="nil"/>
                <w:left w:val="nil"/>
                <w:bottom w:val="nil"/>
                <w:right w:val="nil"/>
                <w:between w:val="nil"/>
              </w:pBdr>
              <w:tabs>
                <w:tab w:val="left" w:pos="421"/>
              </w:tabs>
              <w:ind w:left="0" w:hanging="2"/>
              <w:rPr>
                <w:color w:val="000000"/>
                <w:sz w:val="24"/>
                <w:szCs w:val="24"/>
              </w:rPr>
            </w:pPr>
            <w:r>
              <w:rPr>
                <w:color w:val="000000"/>
                <w:sz w:val="24"/>
                <w:szCs w:val="24"/>
              </w:rPr>
              <w:t>2.</w:t>
            </w:r>
            <w:r>
              <w:rPr>
                <w:color w:val="000000"/>
                <w:sz w:val="24"/>
                <w:szCs w:val="24"/>
              </w:rPr>
              <w:tab/>
              <w:t xml:space="preserve">Портал нормативно-технической документации [Электронный ресурс]. – Режим доступа: </w:t>
            </w:r>
            <w:proofErr w:type="spellStart"/>
            <w:r>
              <w:rPr>
                <w:color w:val="000000"/>
                <w:sz w:val="24"/>
                <w:szCs w:val="24"/>
              </w:rPr>
              <w:t>http</w:t>
            </w:r>
            <w:proofErr w:type="spellEnd"/>
            <w:r>
              <w:rPr>
                <w:color w:val="000000"/>
                <w:sz w:val="24"/>
                <w:szCs w:val="24"/>
              </w:rPr>
              <w:t xml:space="preserve">//www.pntdoc.ru, свободный. – </w:t>
            </w:r>
            <w:proofErr w:type="spellStart"/>
            <w:r>
              <w:rPr>
                <w:color w:val="000000"/>
                <w:sz w:val="24"/>
                <w:szCs w:val="24"/>
              </w:rPr>
              <w:t>Загл</w:t>
            </w:r>
            <w:proofErr w:type="spellEnd"/>
            <w:r>
              <w:rPr>
                <w:color w:val="000000"/>
                <w:sz w:val="24"/>
                <w:szCs w:val="24"/>
              </w:rPr>
              <w:t>. с экрана.</w:t>
            </w:r>
          </w:p>
          <w:p w14:paraId="228FFCAA" w14:textId="77777777" w:rsidR="003D5051" w:rsidRDefault="003363A6" w:rsidP="0017080D">
            <w:pPr>
              <w:pBdr>
                <w:top w:val="nil"/>
                <w:left w:val="nil"/>
                <w:bottom w:val="nil"/>
                <w:right w:val="nil"/>
                <w:between w:val="nil"/>
              </w:pBdr>
              <w:tabs>
                <w:tab w:val="left" w:pos="421"/>
              </w:tabs>
              <w:ind w:left="0" w:hanging="2"/>
              <w:rPr>
                <w:color w:val="000000"/>
                <w:sz w:val="24"/>
                <w:szCs w:val="24"/>
              </w:rPr>
            </w:pPr>
            <w:r>
              <w:rPr>
                <w:color w:val="000000"/>
                <w:sz w:val="24"/>
                <w:szCs w:val="24"/>
              </w:rPr>
              <w:t>3.</w:t>
            </w:r>
            <w:r>
              <w:rPr>
                <w:color w:val="000000"/>
                <w:sz w:val="24"/>
                <w:szCs w:val="24"/>
              </w:rPr>
              <w:tab/>
              <w:t xml:space="preserve">Строительство и ремонт [Электронный ресурс]. – Режим доступа: </w:t>
            </w:r>
            <w:proofErr w:type="spellStart"/>
            <w:r>
              <w:rPr>
                <w:color w:val="000000"/>
                <w:sz w:val="24"/>
                <w:szCs w:val="24"/>
              </w:rPr>
              <w:t>http</w:t>
            </w:r>
            <w:proofErr w:type="spellEnd"/>
            <w:r>
              <w:rPr>
                <w:color w:val="000000"/>
                <w:sz w:val="24"/>
                <w:szCs w:val="24"/>
              </w:rPr>
              <w:t xml:space="preserve">//www.stroy-remont.org., свободный. – </w:t>
            </w:r>
            <w:proofErr w:type="spellStart"/>
            <w:r>
              <w:rPr>
                <w:color w:val="000000"/>
                <w:sz w:val="24"/>
                <w:szCs w:val="24"/>
              </w:rPr>
              <w:t>Загл</w:t>
            </w:r>
            <w:proofErr w:type="spellEnd"/>
            <w:r>
              <w:rPr>
                <w:color w:val="000000"/>
                <w:sz w:val="24"/>
                <w:szCs w:val="24"/>
              </w:rPr>
              <w:t>. с экрана.</w:t>
            </w:r>
          </w:p>
        </w:tc>
      </w:tr>
      <w:tr w:rsidR="003D5051" w14:paraId="2CD86853" w14:textId="77777777">
        <w:tc>
          <w:tcPr>
            <w:tcW w:w="14994" w:type="dxa"/>
            <w:gridSpan w:val="2"/>
          </w:tcPr>
          <w:p w14:paraId="1A4A3B7A" w14:textId="77777777" w:rsidR="003D5051" w:rsidRDefault="003363A6">
            <w:pPr>
              <w:pBdr>
                <w:top w:val="nil"/>
                <w:left w:val="nil"/>
                <w:bottom w:val="nil"/>
                <w:right w:val="nil"/>
                <w:between w:val="nil"/>
              </w:pBdr>
              <w:ind w:left="0" w:hanging="2"/>
              <w:rPr>
                <w:color w:val="000000"/>
                <w:sz w:val="24"/>
                <w:szCs w:val="24"/>
              </w:rPr>
            </w:pPr>
            <w:r>
              <w:rPr>
                <w:b/>
                <w:color w:val="000000"/>
                <w:sz w:val="24"/>
                <w:szCs w:val="24"/>
              </w:rPr>
              <w:t xml:space="preserve">Модуль 8. «Выполнение работ средней сложности при окрашивании и оклеивании поверхностей» </w:t>
            </w:r>
          </w:p>
        </w:tc>
      </w:tr>
      <w:tr w:rsidR="003D5051" w14:paraId="54BFD011" w14:textId="77777777" w:rsidTr="004B1667">
        <w:tc>
          <w:tcPr>
            <w:tcW w:w="4815" w:type="dxa"/>
            <w:shd w:val="clear" w:color="auto" w:fill="auto"/>
          </w:tcPr>
          <w:p w14:paraId="05270A0E" w14:textId="6F4062D8"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17080D">
              <w:rPr>
                <w:color w:val="000000"/>
                <w:sz w:val="24"/>
                <w:szCs w:val="24"/>
              </w:rPr>
              <w:t>8.1. Окрашивание поверхностей вручную и механизированным способом</w:t>
            </w:r>
          </w:p>
        </w:tc>
        <w:tc>
          <w:tcPr>
            <w:tcW w:w="10179" w:type="dxa"/>
            <w:shd w:val="clear" w:color="auto" w:fill="auto"/>
          </w:tcPr>
          <w:p w14:paraId="73245AE4" w14:textId="18514473" w:rsidR="003D5051" w:rsidRDefault="003363A6" w:rsidP="0017080D">
            <w:pPr>
              <w:pBdr>
                <w:top w:val="nil"/>
                <w:left w:val="nil"/>
                <w:bottom w:val="nil"/>
                <w:right w:val="nil"/>
                <w:between w:val="nil"/>
              </w:pBdr>
              <w:ind w:left="0" w:hanging="2"/>
              <w:rPr>
                <w:color w:val="000000"/>
                <w:sz w:val="24"/>
                <w:szCs w:val="24"/>
              </w:rPr>
            </w:pPr>
            <w:r>
              <w:rPr>
                <w:color w:val="000000"/>
                <w:sz w:val="24"/>
                <w:szCs w:val="24"/>
              </w:rPr>
              <w:t>Общие сведения о неводных окрасочных составах. Дефекты неводных окрасочных составов. Окраска поверхностей масляными составами. Механизированное окрашивание поверхностей неводными составами.</w:t>
            </w:r>
            <w:r w:rsidR="0017080D">
              <w:rPr>
                <w:color w:val="000000"/>
                <w:sz w:val="24"/>
                <w:szCs w:val="24"/>
              </w:rPr>
              <w:t xml:space="preserve"> Последовательность и назначение операций. Особенности высококачественной окраски поверхностей неводными составами. Оборудование для окрасочных и шпаклевочных машин агрегатов и установок. Правила безопасной работы с оборудованием при выполнении малярных работ. Последовательность и назначение операций. Особенности высококачественной окраски поверхностей водными составами. Ручные механизированные инструменты (назначение, устройство, принцип действия, уход)</w:t>
            </w:r>
            <w:r w:rsidR="001F480A">
              <w:rPr>
                <w:color w:val="000000"/>
                <w:sz w:val="24"/>
                <w:szCs w:val="24"/>
              </w:rPr>
              <w:t xml:space="preserve">. Виды, причины появления дефектов окрашенных поверхностей. Устранение дефектов водных окрасок. Причины разрушения внутренних и наружных поверхностей зданий и сооружений. Основные виды и последовательность работ при ремонте поверхностей, окрашенных водными составами. Способы снятия </w:t>
            </w:r>
            <w:proofErr w:type="spellStart"/>
            <w:r w:rsidR="001F480A">
              <w:rPr>
                <w:color w:val="000000"/>
                <w:sz w:val="24"/>
                <w:szCs w:val="24"/>
              </w:rPr>
              <w:t>набела</w:t>
            </w:r>
            <w:proofErr w:type="spellEnd"/>
            <w:r w:rsidR="001F480A">
              <w:rPr>
                <w:color w:val="000000"/>
                <w:sz w:val="24"/>
                <w:szCs w:val="24"/>
              </w:rPr>
              <w:t>, удаления копоти, ржавых, жирных и других пятен 3-5 процентным раствором соляной кислоты. Протравливание поверхности раствором</w:t>
            </w:r>
          </w:p>
        </w:tc>
      </w:tr>
      <w:tr w:rsidR="003D5051" w14:paraId="122D6D76" w14:textId="77777777" w:rsidTr="004B1667">
        <w:tc>
          <w:tcPr>
            <w:tcW w:w="4815" w:type="dxa"/>
            <w:shd w:val="clear" w:color="auto" w:fill="auto"/>
          </w:tcPr>
          <w:p w14:paraId="5D9E041A" w14:textId="20FF652C"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Тема </w:t>
            </w:r>
            <w:r w:rsidR="0017080D">
              <w:rPr>
                <w:color w:val="000000"/>
                <w:sz w:val="24"/>
                <w:szCs w:val="24"/>
              </w:rPr>
              <w:t>8.2. Оклеивание поверхностей бумажными, виниловыми и текстильными обоями</w:t>
            </w:r>
          </w:p>
        </w:tc>
        <w:tc>
          <w:tcPr>
            <w:tcW w:w="10179" w:type="dxa"/>
            <w:shd w:val="clear" w:color="auto" w:fill="auto"/>
          </w:tcPr>
          <w:p w14:paraId="121030D1" w14:textId="2737541A" w:rsidR="003D5051" w:rsidRDefault="001F480A" w:rsidP="002B7D61">
            <w:pPr>
              <w:pBdr>
                <w:top w:val="nil"/>
                <w:left w:val="nil"/>
                <w:bottom w:val="nil"/>
                <w:right w:val="nil"/>
                <w:between w:val="nil"/>
              </w:pBdr>
              <w:ind w:left="0" w:hanging="2"/>
              <w:rPr>
                <w:color w:val="000000"/>
                <w:sz w:val="24"/>
                <w:szCs w:val="24"/>
              </w:rPr>
            </w:pPr>
            <w:r>
              <w:rPr>
                <w:color w:val="000000"/>
                <w:sz w:val="24"/>
                <w:szCs w:val="24"/>
              </w:rPr>
              <w:t>Классификация и виды обоев. Назначение и последовательность операций при оклеивании стен и потолков обоями. Технологические процессы оклеивания поверхностей обоями в зависимости от видов и характеристики обоев. Технологические операции по наклеиванию бумажных обоев «встык» и «внахлест». Технология оклеивания стен виниловыми обоями</w:t>
            </w:r>
            <w:r w:rsidR="002B7D61">
              <w:rPr>
                <w:color w:val="000000"/>
                <w:sz w:val="24"/>
                <w:szCs w:val="24"/>
              </w:rPr>
              <w:t xml:space="preserve">. </w:t>
            </w:r>
            <w:r>
              <w:rPr>
                <w:color w:val="000000"/>
                <w:sz w:val="24"/>
                <w:szCs w:val="24"/>
              </w:rPr>
              <w:t xml:space="preserve">Технология оклеивания стен </w:t>
            </w:r>
            <w:proofErr w:type="spellStart"/>
            <w:r>
              <w:rPr>
                <w:color w:val="000000"/>
                <w:sz w:val="24"/>
                <w:szCs w:val="24"/>
              </w:rPr>
              <w:t>флизелиновыми</w:t>
            </w:r>
            <w:proofErr w:type="spellEnd"/>
            <w:r>
              <w:rPr>
                <w:color w:val="000000"/>
                <w:sz w:val="24"/>
                <w:szCs w:val="24"/>
              </w:rPr>
              <w:t xml:space="preserve"> обоями</w:t>
            </w:r>
            <w:r w:rsidR="002B7D61">
              <w:rPr>
                <w:color w:val="000000"/>
                <w:sz w:val="24"/>
                <w:szCs w:val="24"/>
              </w:rPr>
              <w:t xml:space="preserve">. </w:t>
            </w:r>
            <w:r>
              <w:rPr>
                <w:color w:val="000000"/>
                <w:sz w:val="24"/>
                <w:szCs w:val="24"/>
              </w:rPr>
              <w:t>Технология нанесения жидких обоев.</w:t>
            </w:r>
          </w:p>
        </w:tc>
      </w:tr>
      <w:tr w:rsidR="003D5051" w14:paraId="714131E9" w14:textId="77777777">
        <w:tc>
          <w:tcPr>
            <w:tcW w:w="4815" w:type="dxa"/>
          </w:tcPr>
          <w:p w14:paraId="4FFAE8B7" w14:textId="19B5E0DF" w:rsidR="003D5051" w:rsidRDefault="003363A6">
            <w:pPr>
              <w:pBdr>
                <w:top w:val="nil"/>
                <w:left w:val="nil"/>
                <w:bottom w:val="nil"/>
                <w:right w:val="nil"/>
                <w:between w:val="nil"/>
              </w:pBdr>
              <w:ind w:left="0" w:hanging="2"/>
              <w:rPr>
                <w:color w:val="000000"/>
                <w:sz w:val="24"/>
                <w:szCs w:val="24"/>
              </w:rPr>
            </w:pPr>
            <w:r>
              <w:rPr>
                <w:i/>
                <w:color w:val="000000"/>
                <w:sz w:val="24"/>
                <w:szCs w:val="24"/>
              </w:rPr>
              <w:t>Учебная практика</w:t>
            </w:r>
          </w:p>
        </w:tc>
        <w:tc>
          <w:tcPr>
            <w:tcW w:w="10179" w:type="dxa"/>
          </w:tcPr>
          <w:p w14:paraId="613EE133" w14:textId="77777777" w:rsidR="00DA71A7" w:rsidRPr="00DA71A7" w:rsidRDefault="00DA71A7" w:rsidP="00DA71A7">
            <w:pPr>
              <w:pStyle w:val="affff2"/>
              <w:numPr>
                <w:ilvl w:val="0"/>
                <w:numId w:val="39"/>
              </w:numPr>
              <w:tabs>
                <w:tab w:val="left" w:pos="421"/>
              </w:tabs>
              <w:ind w:leftChars="0" w:left="453" w:firstLineChars="0" w:hanging="425"/>
              <w:jc w:val="both"/>
              <w:rPr>
                <w:color w:val="000000"/>
                <w:sz w:val="24"/>
                <w:szCs w:val="24"/>
              </w:rPr>
            </w:pPr>
            <w:bookmarkStart w:id="14" w:name="_Hlk116079116"/>
            <w:r w:rsidRPr="00DA71A7">
              <w:rPr>
                <w:color w:val="000000"/>
                <w:sz w:val="24"/>
                <w:szCs w:val="24"/>
              </w:rPr>
              <w:t xml:space="preserve">Приготовление водных и неводных окрасочных составов определённого тона. </w:t>
            </w:r>
          </w:p>
          <w:p w14:paraId="44524063" w14:textId="77777777" w:rsidR="00DA71A7" w:rsidRPr="00DA71A7" w:rsidRDefault="00DA71A7" w:rsidP="00DA71A7">
            <w:pPr>
              <w:pStyle w:val="affff2"/>
              <w:numPr>
                <w:ilvl w:val="0"/>
                <w:numId w:val="39"/>
              </w:numPr>
              <w:tabs>
                <w:tab w:val="left" w:pos="421"/>
              </w:tabs>
              <w:ind w:leftChars="0" w:left="453" w:firstLineChars="0" w:hanging="425"/>
              <w:jc w:val="both"/>
              <w:rPr>
                <w:color w:val="000000"/>
                <w:sz w:val="24"/>
                <w:szCs w:val="24"/>
              </w:rPr>
            </w:pPr>
            <w:r w:rsidRPr="00DA71A7">
              <w:rPr>
                <w:color w:val="000000"/>
                <w:sz w:val="24"/>
                <w:szCs w:val="24"/>
              </w:rPr>
              <w:t>Окрашивание поверхностей водными и неводными составами кистями, валиками, краскопультами.</w:t>
            </w:r>
          </w:p>
          <w:p w14:paraId="227CEE28" w14:textId="77777777" w:rsidR="00DA71A7" w:rsidRPr="00DA71A7" w:rsidRDefault="00DA71A7" w:rsidP="00DA71A7">
            <w:pPr>
              <w:pStyle w:val="affff2"/>
              <w:numPr>
                <w:ilvl w:val="0"/>
                <w:numId w:val="39"/>
              </w:numPr>
              <w:tabs>
                <w:tab w:val="left" w:pos="421"/>
              </w:tabs>
              <w:ind w:leftChars="0" w:left="453" w:firstLineChars="0" w:hanging="425"/>
              <w:jc w:val="both"/>
              <w:rPr>
                <w:color w:val="000000"/>
                <w:sz w:val="24"/>
                <w:szCs w:val="24"/>
              </w:rPr>
            </w:pPr>
            <w:r w:rsidRPr="00DA71A7">
              <w:rPr>
                <w:color w:val="000000"/>
                <w:sz w:val="24"/>
                <w:szCs w:val="24"/>
              </w:rPr>
              <w:lastRenderedPageBreak/>
              <w:t>Вытягивание филенок.</w:t>
            </w:r>
          </w:p>
          <w:p w14:paraId="2DC9465B" w14:textId="77777777" w:rsidR="00DA71A7" w:rsidRPr="00DA71A7" w:rsidRDefault="00DA71A7" w:rsidP="00DA71A7">
            <w:pPr>
              <w:pStyle w:val="affff2"/>
              <w:numPr>
                <w:ilvl w:val="0"/>
                <w:numId w:val="39"/>
              </w:numPr>
              <w:tabs>
                <w:tab w:val="left" w:pos="421"/>
              </w:tabs>
              <w:ind w:leftChars="0" w:left="453" w:firstLineChars="0" w:hanging="425"/>
              <w:jc w:val="both"/>
              <w:rPr>
                <w:color w:val="000000"/>
                <w:sz w:val="24"/>
                <w:szCs w:val="24"/>
              </w:rPr>
            </w:pPr>
            <w:r w:rsidRPr="00DA71A7">
              <w:rPr>
                <w:color w:val="000000"/>
                <w:sz w:val="24"/>
                <w:szCs w:val="24"/>
              </w:rPr>
              <w:t xml:space="preserve">Отделка поверхности </w:t>
            </w:r>
            <w:proofErr w:type="spellStart"/>
            <w:r w:rsidRPr="00DA71A7">
              <w:rPr>
                <w:color w:val="000000"/>
                <w:sz w:val="24"/>
                <w:szCs w:val="24"/>
              </w:rPr>
              <w:t>набрызгом</w:t>
            </w:r>
            <w:proofErr w:type="spellEnd"/>
            <w:r w:rsidRPr="00DA71A7">
              <w:rPr>
                <w:color w:val="000000"/>
                <w:sz w:val="24"/>
                <w:szCs w:val="24"/>
              </w:rPr>
              <w:t xml:space="preserve"> и цветными декоративными крошками.</w:t>
            </w:r>
          </w:p>
          <w:p w14:paraId="1D9CD206" w14:textId="77777777" w:rsidR="00DA71A7" w:rsidRPr="00DA71A7" w:rsidRDefault="00DA71A7" w:rsidP="00DA71A7">
            <w:pPr>
              <w:pStyle w:val="affff2"/>
              <w:numPr>
                <w:ilvl w:val="0"/>
                <w:numId w:val="39"/>
              </w:numPr>
              <w:tabs>
                <w:tab w:val="left" w:pos="421"/>
              </w:tabs>
              <w:ind w:leftChars="0" w:left="453" w:firstLineChars="0" w:hanging="425"/>
              <w:jc w:val="both"/>
              <w:rPr>
                <w:color w:val="000000"/>
                <w:sz w:val="24"/>
                <w:szCs w:val="24"/>
              </w:rPr>
            </w:pPr>
            <w:r w:rsidRPr="00DA71A7">
              <w:rPr>
                <w:color w:val="000000"/>
                <w:sz w:val="24"/>
                <w:szCs w:val="24"/>
              </w:rPr>
              <w:t>Нанесение окрасочных составов на поверхности ручным и механизированным способом.</w:t>
            </w:r>
          </w:p>
          <w:p w14:paraId="2431F62A" w14:textId="77777777" w:rsidR="00DA71A7" w:rsidRPr="00DA71A7" w:rsidRDefault="00DA71A7" w:rsidP="00DA71A7">
            <w:pPr>
              <w:pStyle w:val="affff2"/>
              <w:numPr>
                <w:ilvl w:val="0"/>
                <w:numId w:val="39"/>
              </w:numPr>
              <w:tabs>
                <w:tab w:val="left" w:pos="4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53" w:firstLineChars="0" w:hanging="425"/>
              <w:jc w:val="both"/>
              <w:rPr>
                <w:color w:val="000000"/>
                <w:sz w:val="24"/>
                <w:szCs w:val="24"/>
              </w:rPr>
            </w:pPr>
            <w:r w:rsidRPr="00DA71A7">
              <w:rPr>
                <w:color w:val="000000"/>
                <w:sz w:val="24"/>
                <w:szCs w:val="24"/>
              </w:rPr>
              <w:t>Ремонт малярных покрытий.</w:t>
            </w:r>
          </w:p>
          <w:p w14:paraId="0F05EC26" w14:textId="4510627F" w:rsidR="003D5051" w:rsidRPr="00DA71A7" w:rsidRDefault="00DA71A7" w:rsidP="00DA71A7">
            <w:pPr>
              <w:pStyle w:val="affff2"/>
              <w:numPr>
                <w:ilvl w:val="0"/>
                <w:numId w:val="39"/>
              </w:numPr>
              <w:tabs>
                <w:tab w:val="left" w:pos="421"/>
              </w:tabs>
              <w:ind w:leftChars="0" w:left="453" w:firstLineChars="0" w:hanging="425"/>
              <w:jc w:val="both"/>
              <w:rPr>
                <w:color w:val="000000"/>
                <w:sz w:val="28"/>
                <w:szCs w:val="28"/>
              </w:rPr>
            </w:pPr>
            <w:r w:rsidRPr="00DA71A7">
              <w:rPr>
                <w:color w:val="000000"/>
                <w:sz w:val="24"/>
                <w:szCs w:val="24"/>
              </w:rPr>
              <w:t>Ремонт окрашенных поверхностей.</w:t>
            </w:r>
            <w:bookmarkEnd w:id="14"/>
          </w:p>
        </w:tc>
      </w:tr>
      <w:tr w:rsidR="003D5051" w14:paraId="28FD13C8" w14:textId="77777777">
        <w:tc>
          <w:tcPr>
            <w:tcW w:w="4815" w:type="dxa"/>
            <w:vAlign w:val="center"/>
          </w:tcPr>
          <w:p w14:paraId="6D24BC1E"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lastRenderedPageBreak/>
              <w:t>Используемые образовательные технологии</w:t>
            </w:r>
          </w:p>
        </w:tc>
        <w:tc>
          <w:tcPr>
            <w:tcW w:w="10179" w:type="dxa"/>
          </w:tcPr>
          <w:p w14:paraId="3551AA22" w14:textId="77777777" w:rsidR="003D5051" w:rsidRDefault="003363A6" w:rsidP="002B7D61">
            <w:pPr>
              <w:numPr>
                <w:ilvl w:val="3"/>
                <w:numId w:val="3"/>
              </w:numPr>
              <w:pBdr>
                <w:top w:val="nil"/>
                <w:left w:val="nil"/>
                <w:bottom w:val="nil"/>
                <w:right w:val="nil"/>
                <w:between w:val="nil"/>
              </w:pBdr>
              <w:tabs>
                <w:tab w:val="left" w:pos="453"/>
              </w:tabs>
              <w:ind w:left="0" w:hanging="2"/>
              <w:jc w:val="both"/>
              <w:rPr>
                <w:color w:val="000000"/>
                <w:sz w:val="24"/>
                <w:szCs w:val="24"/>
              </w:rPr>
            </w:pPr>
            <w:r>
              <w:rPr>
                <w:color w:val="000000"/>
                <w:sz w:val="24"/>
                <w:szCs w:val="24"/>
              </w:rPr>
              <w:t>Личностно-ориентированные технологии.</w:t>
            </w:r>
          </w:p>
          <w:p w14:paraId="18F8AF19" w14:textId="77777777" w:rsidR="003D5051" w:rsidRDefault="003363A6" w:rsidP="002B7D61">
            <w:pPr>
              <w:numPr>
                <w:ilvl w:val="3"/>
                <w:numId w:val="3"/>
              </w:numPr>
              <w:pBdr>
                <w:top w:val="nil"/>
                <w:left w:val="nil"/>
                <w:bottom w:val="nil"/>
                <w:right w:val="nil"/>
                <w:between w:val="nil"/>
              </w:pBdr>
              <w:tabs>
                <w:tab w:val="left" w:pos="453"/>
              </w:tabs>
              <w:ind w:left="0" w:hanging="2"/>
              <w:jc w:val="both"/>
              <w:rPr>
                <w:color w:val="000000"/>
                <w:sz w:val="24"/>
                <w:szCs w:val="24"/>
              </w:rPr>
            </w:pPr>
            <w:r>
              <w:rPr>
                <w:color w:val="000000"/>
                <w:sz w:val="24"/>
                <w:szCs w:val="24"/>
              </w:rPr>
              <w:t>Объяснительно-иллюстративные технологии.</w:t>
            </w:r>
          </w:p>
          <w:p w14:paraId="17621645" w14:textId="11206939" w:rsidR="003D5051" w:rsidRDefault="003363A6" w:rsidP="002B7D61">
            <w:pPr>
              <w:numPr>
                <w:ilvl w:val="3"/>
                <w:numId w:val="3"/>
              </w:numPr>
              <w:pBdr>
                <w:top w:val="nil"/>
                <w:left w:val="nil"/>
                <w:bottom w:val="nil"/>
                <w:right w:val="nil"/>
                <w:between w:val="nil"/>
              </w:pBdr>
              <w:tabs>
                <w:tab w:val="left" w:pos="453"/>
              </w:tabs>
              <w:ind w:left="0" w:hanging="2"/>
              <w:jc w:val="both"/>
              <w:rPr>
                <w:color w:val="000000"/>
                <w:sz w:val="24"/>
                <w:szCs w:val="24"/>
              </w:rPr>
            </w:pPr>
            <w:r>
              <w:rPr>
                <w:color w:val="000000"/>
                <w:sz w:val="24"/>
                <w:szCs w:val="24"/>
              </w:rPr>
              <w:t>Здоровьесберегающие технологии.</w:t>
            </w:r>
          </w:p>
        </w:tc>
      </w:tr>
      <w:tr w:rsidR="003D5051" w14:paraId="48241184" w14:textId="77777777">
        <w:tc>
          <w:tcPr>
            <w:tcW w:w="4815" w:type="dxa"/>
          </w:tcPr>
          <w:p w14:paraId="0FECBAC6" w14:textId="77777777" w:rsidR="003D5051" w:rsidRDefault="003363A6">
            <w:pPr>
              <w:pBdr>
                <w:top w:val="nil"/>
                <w:left w:val="nil"/>
                <w:bottom w:val="nil"/>
                <w:right w:val="nil"/>
                <w:between w:val="nil"/>
              </w:pBdr>
              <w:ind w:left="0" w:hanging="2"/>
              <w:rPr>
                <w:color w:val="000000"/>
                <w:sz w:val="24"/>
                <w:szCs w:val="24"/>
              </w:rPr>
            </w:pPr>
            <w:r>
              <w:rPr>
                <w:i/>
                <w:color w:val="000000"/>
                <w:sz w:val="24"/>
                <w:szCs w:val="24"/>
              </w:rPr>
              <w:t>Перечень рекомендуемых учебных изданий, Интернет-ресурсов, дополнительной литературы</w:t>
            </w:r>
          </w:p>
        </w:tc>
        <w:tc>
          <w:tcPr>
            <w:tcW w:w="10179" w:type="dxa"/>
          </w:tcPr>
          <w:p w14:paraId="07C5EC9D"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proofErr w:type="spellStart"/>
            <w:r>
              <w:rPr>
                <w:color w:val="000000"/>
                <w:sz w:val="24"/>
                <w:szCs w:val="24"/>
              </w:rPr>
              <w:t>Завражин</w:t>
            </w:r>
            <w:proofErr w:type="spellEnd"/>
            <w:r>
              <w:rPr>
                <w:color w:val="000000"/>
                <w:sz w:val="24"/>
                <w:szCs w:val="24"/>
              </w:rPr>
              <w:t xml:space="preserve"> Н.Н., «Технология отделочных строительных работ» – М.: Академия», 2018 г.</w:t>
            </w:r>
          </w:p>
          <w:p w14:paraId="4F12FCBB"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r>
              <w:rPr>
                <w:color w:val="000000"/>
                <w:sz w:val="24"/>
                <w:szCs w:val="24"/>
              </w:rPr>
              <w:t>Петрова И.В. Общая технология отделочных строительных работ. Учебное пособие для начального профессионального образования / И.В. Петрова. - М.: Издательский центр «Академия», 2018. — 192 с.</w:t>
            </w:r>
          </w:p>
          <w:p w14:paraId="26766688"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proofErr w:type="spellStart"/>
            <w:r>
              <w:rPr>
                <w:color w:val="000000"/>
                <w:sz w:val="24"/>
                <w:szCs w:val="24"/>
              </w:rPr>
              <w:t>Завражин</w:t>
            </w:r>
            <w:proofErr w:type="spellEnd"/>
            <w:r>
              <w:rPr>
                <w:color w:val="000000"/>
                <w:sz w:val="24"/>
                <w:szCs w:val="24"/>
              </w:rPr>
              <w:t xml:space="preserve"> Н.Н., «Малярные работы высокой сложности» – М.: Академия», 2018 г.</w:t>
            </w:r>
          </w:p>
          <w:p w14:paraId="274825A8"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r>
              <w:rPr>
                <w:color w:val="000000"/>
                <w:sz w:val="24"/>
                <w:szCs w:val="24"/>
              </w:rPr>
              <w:t xml:space="preserve">Техническая литература [Электронный ресурс]. – Режим доступа: </w:t>
            </w:r>
            <w:proofErr w:type="spellStart"/>
            <w:r>
              <w:rPr>
                <w:color w:val="000000"/>
                <w:sz w:val="24"/>
                <w:szCs w:val="24"/>
              </w:rPr>
              <w:t>http</w:t>
            </w:r>
            <w:proofErr w:type="spellEnd"/>
            <w:r>
              <w:rPr>
                <w:color w:val="000000"/>
                <w:sz w:val="24"/>
                <w:szCs w:val="24"/>
              </w:rPr>
              <w:t xml:space="preserve">//www.tehlit.ru, свободный. – </w:t>
            </w:r>
            <w:proofErr w:type="spellStart"/>
            <w:r>
              <w:rPr>
                <w:color w:val="000000"/>
                <w:sz w:val="24"/>
                <w:szCs w:val="24"/>
              </w:rPr>
              <w:t>Загл</w:t>
            </w:r>
            <w:proofErr w:type="spellEnd"/>
            <w:r>
              <w:rPr>
                <w:color w:val="000000"/>
                <w:sz w:val="24"/>
                <w:szCs w:val="24"/>
              </w:rPr>
              <w:t>. с экрана.</w:t>
            </w:r>
          </w:p>
          <w:p w14:paraId="15D964FE"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r>
              <w:rPr>
                <w:color w:val="000000"/>
                <w:sz w:val="24"/>
                <w:szCs w:val="24"/>
              </w:rPr>
              <w:t xml:space="preserve">Портал нормативно-технической документации [Электронный ресурс]. – Режим доступа: </w:t>
            </w:r>
            <w:proofErr w:type="spellStart"/>
            <w:r>
              <w:rPr>
                <w:color w:val="000000"/>
                <w:sz w:val="24"/>
                <w:szCs w:val="24"/>
              </w:rPr>
              <w:t>http</w:t>
            </w:r>
            <w:proofErr w:type="spellEnd"/>
            <w:r>
              <w:rPr>
                <w:color w:val="000000"/>
                <w:sz w:val="24"/>
                <w:szCs w:val="24"/>
              </w:rPr>
              <w:t xml:space="preserve">//www.pntdoc.ru, свободный. – </w:t>
            </w:r>
            <w:proofErr w:type="spellStart"/>
            <w:r>
              <w:rPr>
                <w:color w:val="000000"/>
                <w:sz w:val="24"/>
                <w:szCs w:val="24"/>
              </w:rPr>
              <w:t>Загл</w:t>
            </w:r>
            <w:proofErr w:type="spellEnd"/>
            <w:r>
              <w:rPr>
                <w:color w:val="000000"/>
                <w:sz w:val="24"/>
                <w:szCs w:val="24"/>
              </w:rPr>
              <w:t>. с экрана.</w:t>
            </w:r>
          </w:p>
          <w:p w14:paraId="50041846" w14:textId="77777777" w:rsidR="003D5051" w:rsidRDefault="003363A6" w:rsidP="002B7D61">
            <w:pPr>
              <w:numPr>
                <w:ilvl w:val="0"/>
                <w:numId w:val="8"/>
              </w:numPr>
              <w:pBdr>
                <w:top w:val="nil"/>
                <w:left w:val="nil"/>
                <w:bottom w:val="nil"/>
                <w:right w:val="nil"/>
                <w:between w:val="nil"/>
              </w:pBdr>
              <w:tabs>
                <w:tab w:val="left" w:pos="421"/>
              </w:tabs>
              <w:ind w:left="0" w:hanging="2"/>
              <w:rPr>
                <w:color w:val="000000"/>
                <w:sz w:val="24"/>
                <w:szCs w:val="24"/>
              </w:rPr>
            </w:pPr>
            <w:r>
              <w:rPr>
                <w:color w:val="000000"/>
                <w:sz w:val="24"/>
                <w:szCs w:val="24"/>
              </w:rPr>
              <w:t xml:space="preserve">Строительство и ремонт [Электронный ресурс]. – Режим доступа: </w:t>
            </w:r>
            <w:proofErr w:type="spellStart"/>
            <w:r>
              <w:rPr>
                <w:color w:val="000000"/>
                <w:sz w:val="24"/>
                <w:szCs w:val="24"/>
              </w:rPr>
              <w:t>http</w:t>
            </w:r>
            <w:proofErr w:type="spellEnd"/>
            <w:r>
              <w:rPr>
                <w:color w:val="000000"/>
                <w:sz w:val="24"/>
                <w:szCs w:val="24"/>
              </w:rPr>
              <w:t xml:space="preserve">//www.stroy-remont.org., свободный. – </w:t>
            </w:r>
            <w:proofErr w:type="spellStart"/>
            <w:r>
              <w:rPr>
                <w:color w:val="000000"/>
                <w:sz w:val="24"/>
                <w:szCs w:val="24"/>
              </w:rPr>
              <w:t>Загл</w:t>
            </w:r>
            <w:proofErr w:type="spellEnd"/>
            <w:r>
              <w:rPr>
                <w:color w:val="000000"/>
                <w:sz w:val="24"/>
                <w:szCs w:val="24"/>
              </w:rPr>
              <w:t>. с экрана.</w:t>
            </w:r>
          </w:p>
        </w:tc>
      </w:tr>
    </w:tbl>
    <w:p w14:paraId="2AC0D7DC" w14:textId="77777777" w:rsidR="003D5051" w:rsidRDefault="003D505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sectPr w:rsidR="003D5051">
          <w:pgSz w:w="16838" w:h="11906" w:orient="landscape"/>
          <w:pgMar w:top="1134" w:right="567" w:bottom="1134" w:left="1134" w:header="708" w:footer="708" w:gutter="0"/>
          <w:cols w:space="720"/>
        </w:sectPr>
      </w:pPr>
      <w:bookmarkStart w:id="15" w:name="_heading=h.17dp8vu" w:colFirst="0" w:colLast="0"/>
      <w:bookmarkEnd w:id="15"/>
    </w:p>
    <w:p w14:paraId="4325E3C5"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 ОРГАНИЗАЦИОННО-ПЕДАГОГИЧЕСКИЕ УСЛОВИЯ РЕАЛИЗАЦИИ АДАПТИРОВАННОЙ ПРОГРАММЫ</w:t>
      </w:r>
    </w:p>
    <w:p w14:paraId="1F9FD608" w14:textId="77777777" w:rsidR="003D5051" w:rsidRDefault="003363A6">
      <w:pPr>
        <w:numPr>
          <w:ilvl w:val="1"/>
          <w:numId w:val="19"/>
        </w:num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Требования к минимальному материально-техническому обеспечению</w:t>
      </w:r>
    </w:p>
    <w:p w14:paraId="51E2C619" w14:textId="77777777" w:rsidR="003D5051" w:rsidRDefault="003D50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ffff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552"/>
        <w:gridCol w:w="4536"/>
      </w:tblGrid>
      <w:tr w:rsidR="003D5051" w14:paraId="3E7A84C1" w14:textId="77777777">
        <w:tc>
          <w:tcPr>
            <w:tcW w:w="2972" w:type="dxa"/>
          </w:tcPr>
          <w:p w14:paraId="03D69B15"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Наименование специализированных аудиторий, кабинетов, лабораторий</w:t>
            </w:r>
          </w:p>
        </w:tc>
        <w:tc>
          <w:tcPr>
            <w:tcW w:w="2552" w:type="dxa"/>
          </w:tcPr>
          <w:p w14:paraId="5B081A9E"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Вид занятий</w:t>
            </w:r>
          </w:p>
        </w:tc>
        <w:tc>
          <w:tcPr>
            <w:tcW w:w="4536" w:type="dxa"/>
          </w:tcPr>
          <w:p w14:paraId="60F1FCC2"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Наименование оборудования, программного обеспечения</w:t>
            </w:r>
          </w:p>
        </w:tc>
      </w:tr>
      <w:tr w:rsidR="003D5051" w14:paraId="7FA7A6F2" w14:textId="77777777">
        <w:tc>
          <w:tcPr>
            <w:tcW w:w="2972" w:type="dxa"/>
          </w:tcPr>
          <w:p w14:paraId="7D43B7A0"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Кабинет «Охраны труда»</w:t>
            </w:r>
          </w:p>
        </w:tc>
        <w:tc>
          <w:tcPr>
            <w:tcW w:w="2552" w:type="dxa"/>
          </w:tcPr>
          <w:p w14:paraId="29E87B53"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лекции</w:t>
            </w:r>
          </w:p>
        </w:tc>
        <w:tc>
          <w:tcPr>
            <w:tcW w:w="4536" w:type="dxa"/>
          </w:tcPr>
          <w:p w14:paraId="56CFDEEA"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компьютер, мультимедийный проектор, экран, доска  </w:t>
            </w:r>
          </w:p>
        </w:tc>
      </w:tr>
      <w:tr w:rsidR="003D5051" w14:paraId="34A7769A" w14:textId="77777777">
        <w:tc>
          <w:tcPr>
            <w:tcW w:w="2972" w:type="dxa"/>
          </w:tcPr>
          <w:p w14:paraId="5DBCA05A"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Кабинет «Материаловедения»</w:t>
            </w:r>
          </w:p>
        </w:tc>
        <w:tc>
          <w:tcPr>
            <w:tcW w:w="2552" w:type="dxa"/>
          </w:tcPr>
          <w:p w14:paraId="28608213"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лекции</w:t>
            </w:r>
          </w:p>
        </w:tc>
        <w:tc>
          <w:tcPr>
            <w:tcW w:w="4536" w:type="dxa"/>
          </w:tcPr>
          <w:p w14:paraId="196AE387"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компьютер, мультимедийный проектор, экран, доска  </w:t>
            </w:r>
          </w:p>
        </w:tc>
      </w:tr>
      <w:tr w:rsidR="003D5051" w14:paraId="49368369" w14:textId="77777777">
        <w:tc>
          <w:tcPr>
            <w:tcW w:w="2972" w:type="dxa"/>
          </w:tcPr>
          <w:p w14:paraId="177DD381"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Кабинет «Малярные и декоративные работы»</w:t>
            </w:r>
          </w:p>
        </w:tc>
        <w:tc>
          <w:tcPr>
            <w:tcW w:w="2552" w:type="dxa"/>
          </w:tcPr>
          <w:p w14:paraId="5127C25F"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лекции</w:t>
            </w:r>
          </w:p>
        </w:tc>
        <w:tc>
          <w:tcPr>
            <w:tcW w:w="4536" w:type="dxa"/>
          </w:tcPr>
          <w:p w14:paraId="7D588D6D"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 xml:space="preserve">компьютер, мультимедийный проектор, экран, доска  </w:t>
            </w:r>
          </w:p>
        </w:tc>
      </w:tr>
      <w:tr w:rsidR="003D5051" w14:paraId="5BFBD261" w14:textId="77777777">
        <w:tc>
          <w:tcPr>
            <w:tcW w:w="2972" w:type="dxa"/>
          </w:tcPr>
          <w:p w14:paraId="4B5C33E0"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Лаборатория «Малярные и декоративные работы»</w:t>
            </w:r>
          </w:p>
        </w:tc>
        <w:tc>
          <w:tcPr>
            <w:tcW w:w="2552" w:type="dxa"/>
          </w:tcPr>
          <w:p w14:paraId="2B3F0553"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лабораторные и практические работы</w:t>
            </w:r>
          </w:p>
        </w:tc>
        <w:tc>
          <w:tcPr>
            <w:tcW w:w="4536" w:type="dxa"/>
          </w:tcPr>
          <w:p w14:paraId="653FCF2D" w14:textId="0936B92C" w:rsidR="003D5051" w:rsidRDefault="002B7D61">
            <w:pPr>
              <w:pBdr>
                <w:top w:val="nil"/>
                <w:left w:val="nil"/>
                <w:bottom w:val="nil"/>
                <w:right w:val="nil"/>
                <w:between w:val="nil"/>
              </w:pBdr>
              <w:ind w:left="0" w:hanging="2"/>
              <w:rPr>
                <w:color w:val="000000"/>
                <w:sz w:val="24"/>
                <w:szCs w:val="24"/>
              </w:rPr>
            </w:pPr>
            <w:r>
              <w:rPr>
                <w:color w:val="000000"/>
                <w:sz w:val="24"/>
                <w:szCs w:val="24"/>
              </w:rPr>
              <w:t>Аккредитованные рабочие места для выполнения малярных и декоративных работ</w:t>
            </w:r>
          </w:p>
        </w:tc>
      </w:tr>
      <w:tr w:rsidR="003D5051" w14:paraId="5FA76775" w14:textId="77777777">
        <w:tc>
          <w:tcPr>
            <w:tcW w:w="2972" w:type="dxa"/>
          </w:tcPr>
          <w:p w14:paraId="66C2B5B1"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Мастерская ««Малярные и декоративные работы»</w:t>
            </w:r>
          </w:p>
        </w:tc>
        <w:tc>
          <w:tcPr>
            <w:tcW w:w="2552" w:type="dxa"/>
          </w:tcPr>
          <w:p w14:paraId="56C13B10" w14:textId="77777777" w:rsidR="003D5051" w:rsidRDefault="003363A6">
            <w:pPr>
              <w:pBdr>
                <w:top w:val="nil"/>
                <w:left w:val="nil"/>
                <w:bottom w:val="nil"/>
                <w:right w:val="nil"/>
                <w:between w:val="nil"/>
              </w:pBdr>
              <w:ind w:left="0" w:hanging="2"/>
              <w:rPr>
                <w:color w:val="000000"/>
                <w:sz w:val="24"/>
                <w:szCs w:val="24"/>
              </w:rPr>
            </w:pPr>
            <w:r>
              <w:rPr>
                <w:color w:val="000000"/>
                <w:sz w:val="24"/>
                <w:szCs w:val="24"/>
              </w:rPr>
              <w:t>учебная практика</w:t>
            </w:r>
          </w:p>
        </w:tc>
        <w:tc>
          <w:tcPr>
            <w:tcW w:w="4536" w:type="dxa"/>
          </w:tcPr>
          <w:p w14:paraId="01F64450" w14:textId="5CEA1D8C" w:rsidR="003D5051" w:rsidRDefault="002B7D61">
            <w:pPr>
              <w:pBdr>
                <w:top w:val="nil"/>
                <w:left w:val="nil"/>
                <w:bottom w:val="nil"/>
                <w:right w:val="nil"/>
                <w:between w:val="nil"/>
              </w:pBdr>
              <w:ind w:left="0" w:hanging="2"/>
              <w:rPr>
                <w:color w:val="000000"/>
                <w:sz w:val="24"/>
                <w:szCs w:val="24"/>
              </w:rPr>
            </w:pPr>
            <w:r>
              <w:rPr>
                <w:color w:val="000000"/>
                <w:sz w:val="24"/>
                <w:szCs w:val="24"/>
              </w:rPr>
              <w:t>Аккредитованные рабочие места для выполнения малярных и декоративных работ</w:t>
            </w:r>
          </w:p>
        </w:tc>
      </w:tr>
    </w:tbl>
    <w:p w14:paraId="3438EEC4" w14:textId="77777777" w:rsidR="003D5051" w:rsidRDefault="003D5051">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072C97F8"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При необходимости для достижения запланированных результатов обучения создаются специальные условия и (или) рабочие места в соответствии с учетом нарушенных функций и ограничений их жизнедеятельности.</w:t>
      </w:r>
    </w:p>
    <w:p w14:paraId="54CEB280" w14:textId="77777777" w:rsidR="003D5051" w:rsidRDefault="003D505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18A2B530" w14:textId="77777777" w:rsidR="003D5051" w:rsidRDefault="003363A6">
      <w:pPr>
        <w:numPr>
          <w:ilvl w:val="1"/>
          <w:numId w:val="19"/>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Использование наглядных пособий и других учебных материалов при реализации программы</w:t>
      </w:r>
    </w:p>
    <w:p w14:paraId="350DC05D" w14:textId="77777777" w:rsidR="003D5051" w:rsidRDefault="003363A6">
      <w:pPr>
        <w:numPr>
          <w:ilvl w:val="0"/>
          <w:numId w:val="10"/>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 оценочных средств.</w:t>
      </w:r>
    </w:p>
    <w:p w14:paraId="6B998606" w14:textId="77777777" w:rsidR="003D5051" w:rsidRDefault="003363A6">
      <w:pPr>
        <w:numPr>
          <w:ilvl w:val="0"/>
          <w:numId w:val="10"/>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тетрадь.</w:t>
      </w:r>
    </w:p>
    <w:p w14:paraId="7BB79700" w14:textId="77777777" w:rsidR="003D5051" w:rsidRDefault="003363A6">
      <w:pPr>
        <w:numPr>
          <w:ilvl w:val="0"/>
          <w:numId w:val="10"/>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материалы для преподавателя.</w:t>
      </w:r>
    </w:p>
    <w:p w14:paraId="4D28E0E5" w14:textId="77777777" w:rsidR="003D5051" w:rsidRDefault="003363A6">
      <w:pPr>
        <w:numPr>
          <w:ilvl w:val="0"/>
          <w:numId w:val="10"/>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Комплекты наглядных материалов, демонстрирующих правильное выполнение практических работ, заданий и упражнений</w:t>
      </w:r>
    </w:p>
    <w:p w14:paraId="3448A1CF" w14:textId="77777777" w:rsidR="003D5051" w:rsidRDefault="003D50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rPr>
      </w:pPr>
    </w:p>
    <w:p w14:paraId="65C62D85" w14:textId="15D85029" w:rsidR="003D5051" w:rsidRPr="0027708C" w:rsidRDefault="003363A6" w:rsidP="0027708C">
      <w:pPr>
        <w:numPr>
          <w:ilvl w:val="1"/>
          <w:numId w:val="19"/>
        </w:num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27708C">
        <w:rPr>
          <w:rFonts w:ascii="Times New Roman" w:eastAsia="Times New Roman" w:hAnsi="Times New Roman" w:cs="Times New Roman"/>
          <w:b/>
          <w:color w:val="000000"/>
          <w:sz w:val="28"/>
          <w:szCs w:val="28"/>
        </w:rPr>
        <w:t xml:space="preserve">Кадровое обеспечение образовательного процесса. Требования к квалификации педагогических кадров: </w:t>
      </w:r>
    </w:p>
    <w:p w14:paraId="2687E3E0" w14:textId="77777777" w:rsidR="0027708C" w:rsidRPr="0027708C" w:rsidRDefault="0027708C" w:rsidP="0027708C">
      <w:pPr>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p>
    <w:tbl>
      <w:tblPr>
        <w:tblStyle w:val="affffc"/>
        <w:tblW w:w="10206"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2022"/>
        <w:gridCol w:w="2089"/>
        <w:gridCol w:w="1701"/>
        <w:gridCol w:w="2268"/>
        <w:gridCol w:w="2126"/>
      </w:tblGrid>
      <w:tr w:rsidR="003D5051" w14:paraId="1124564F" w14:textId="77777777" w:rsidTr="002B7D61">
        <w:trPr>
          <w:trHeight w:val="1041"/>
        </w:trPr>
        <w:tc>
          <w:tcPr>
            <w:tcW w:w="2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D225A"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Педагогический состав</w:t>
            </w:r>
          </w:p>
        </w:tc>
        <w:tc>
          <w:tcPr>
            <w:tcW w:w="2089" w:type="dxa"/>
            <w:tcBorders>
              <w:top w:val="single" w:sz="8" w:space="0" w:color="000000"/>
              <w:left w:val="nil"/>
              <w:bottom w:val="single" w:sz="8" w:space="0" w:color="000000"/>
              <w:right w:val="single" w:sz="8" w:space="0" w:color="000000"/>
            </w:tcBorders>
          </w:tcPr>
          <w:p w14:paraId="1EABCB23"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ФИО</w:t>
            </w:r>
          </w:p>
        </w:tc>
        <w:tc>
          <w:tcPr>
            <w:tcW w:w="1701" w:type="dxa"/>
            <w:tcBorders>
              <w:top w:val="single" w:sz="8" w:space="0" w:color="000000"/>
              <w:left w:val="nil"/>
              <w:bottom w:val="single" w:sz="8" w:space="0" w:color="000000"/>
              <w:right w:val="single" w:sz="8" w:space="0" w:color="000000"/>
            </w:tcBorders>
          </w:tcPr>
          <w:p w14:paraId="3F9CBBAE"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Уровень образования</w:t>
            </w:r>
          </w:p>
          <w:p w14:paraId="7AD8E45D"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(ВО или СПО)</w:t>
            </w:r>
          </w:p>
        </w:tc>
        <w:tc>
          <w:tcPr>
            <w:tcW w:w="2268" w:type="dxa"/>
            <w:tcBorders>
              <w:top w:val="single" w:sz="8" w:space="0" w:color="000000"/>
              <w:left w:val="nil"/>
              <w:bottom w:val="single" w:sz="8" w:space="0" w:color="000000"/>
              <w:right w:val="single" w:sz="8" w:space="0" w:color="000000"/>
            </w:tcBorders>
          </w:tcPr>
          <w:p w14:paraId="6DBDC209"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Наличие опыта производственной деятельности не менее 3 лет</w:t>
            </w:r>
          </w:p>
        </w:tc>
        <w:tc>
          <w:tcPr>
            <w:tcW w:w="2126" w:type="dxa"/>
            <w:tcBorders>
              <w:top w:val="single" w:sz="8" w:space="0" w:color="000000"/>
              <w:left w:val="nil"/>
              <w:bottom w:val="single" w:sz="8" w:space="0" w:color="000000"/>
              <w:right w:val="single" w:sz="8" w:space="0" w:color="000000"/>
            </w:tcBorders>
          </w:tcPr>
          <w:p w14:paraId="23C9D605" w14:textId="77777777" w:rsidR="003D5051" w:rsidRDefault="003363A6">
            <w:pPr>
              <w:pBdr>
                <w:top w:val="nil"/>
                <w:left w:val="nil"/>
                <w:bottom w:val="nil"/>
                <w:right w:val="nil"/>
                <w:between w:val="nil"/>
              </w:pBdr>
              <w:ind w:left="0" w:hanging="2"/>
              <w:jc w:val="center"/>
              <w:rPr>
                <w:color w:val="000000"/>
                <w:sz w:val="24"/>
                <w:szCs w:val="24"/>
              </w:rPr>
            </w:pPr>
            <w:r>
              <w:rPr>
                <w:b/>
                <w:color w:val="000000"/>
                <w:sz w:val="24"/>
                <w:szCs w:val="24"/>
              </w:rPr>
              <w:t>Наличие повышение квалификации по профилю программы за последние 3 года</w:t>
            </w:r>
          </w:p>
        </w:tc>
      </w:tr>
      <w:tr w:rsidR="003D5051" w14:paraId="226D74BF" w14:textId="77777777" w:rsidTr="002B7D61">
        <w:trPr>
          <w:trHeight w:val="442"/>
        </w:trPr>
        <w:tc>
          <w:tcPr>
            <w:tcW w:w="2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0FDC08" w14:textId="77777777" w:rsidR="003D5051" w:rsidRDefault="003363A6">
            <w:pPr>
              <w:pBdr>
                <w:top w:val="nil"/>
                <w:left w:val="nil"/>
                <w:bottom w:val="nil"/>
                <w:right w:val="nil"/>
                <w:between w:val="nil"/>
              </w:pBdr>
              <w:ind w:left="0" w:hanging="2"/>
              <w:jc w:val="both"/>
              <w:rPr>
                <w:color w:val="000000"/>
                <w:sz w:val="24"/>
                <w:szCs w:val="24"/>
              </w:rPr>
            </w:pPr>
            <w:r>
              <w:rPr>
                <w:color w:val="000000"/>
                <w:sz w:val="24"/>
                <w:szCs w:val="24"/>
              </w:rPr>
              <w:lastRenderedPageBreak/>
              <w:t>Ведущий преподаватель</w:t>
            </w:r>
          </w:p>
        </w:tc>
        <w:tc>
          <w:tcPr>
            <w:tcW w:w="2089" w:type="dxa"/>
            <w:tcBorders>
              <w:top w:val="nil"/>
              <w:left w:val="nil"/>
              <w:bottom w:val="single" w:sz="8" w:space="0" w:color="000000"/>
              <w:right w:val="single" w:sz="8" w:space="0" w:color="000000"/>
            </w:tcBorders>
          </w:tcPr>
          <w:p w14:paraId="0D78F5C0" w14:textId="6E8895F9" w:rsidR="003D5051" w:rsidRDefault="002B7D61" w:rsidP="00BF64C9">
            <w:pPr>
              <w:pBdr>
                <w:top w:val="nil"/>
                <w:left w:val="nil"/>
                <w:bottom w:val="nil"/>
                <w:right w:val="nil"/>
                <w:between w:val="nil"/>
              </w:pBdr>
              <w:ind w:leftChars="0" w:left="0" w:firstLineChars="0" w:firstLine="0"/>
              <w:jc w:val="center"/>
              <w:rPr>
                <w:color w:val="000000"/>
                <w:sz w:val="24"/>
                <w:szCs w:val="24"/>
              </w:rPr>
            </w:pPr>
            <w:proofErr w:type="spellStart"/>
            <w:r>
              <w:rPr>
                <w:color w:val="000000"/>
                <w:sz w:val="24"/>
                <w:szCs w:val="24"/>
              </w:rPr>
              <w:t>Дзугкоева</w:t>
            </w:r>
            <w:proofErr w:type="spellEnd"/>
            <w:r>
              <w:rPr>
                <w:color w:val="000000"/>
                <w:sz w:val="24"/>
                <w:szCs w:val="24"/>
              </w:rPr>
              <w:t xml:space="preserve"> Нина Владимировна</w:t>
            </w:r>
          </w:p>
        </w:tc>
        <w:tc>
          <w:tcPr>
            <w:tcW w:w="1701" w:type="dxa"/>
            <w:tcBorders>
              <w:top w:val="nil"/>
              <w:left w:val="nil"/>
              <w:bottom w:val="single" w:sz="8" w:space="0" w:color="000000"/>
              <w:right w:val="single" w:sz="8" w:space="0" w:color="000000"/>
            </w:tcBorders>
          </w:tcPr>
          <w:p w14:paraId="74788E3B" w14:textId="3BB44EDA" w:rsidR="003D5051" w:rsidRDefault="002B7D61" w:rsidP="002B7D61">
            <w:pPr>
              <w:pBdr>
                <w:top w:val="nil"/>
                <w:left w:val="nil"/>
                <w:bottom w:val="nil"/>
                <w:right w:val="nil"/>
                <w:between w:val="nil"/>
              </w:pBdr>
              <w:ind w:left="0" w:hanging="2"/>
              <w:jc w:val="center"/>
              <w:rPr>
                <w:color w:val="000000"/>
                <w:sz w:val="24"/>
                <w:szCs w:val="24"/>
              </w:rPr>
            </w:pPr>
            <w:r>
              <w:rPr>
                <w:color w:val="000000"/>
                <w:sz w:val="24"/>
                <w:szCs w:val="24"/>
              </w:rPr>
              <w:t>ВО</w:t>
            </w:r>
          </w:p>
        </w:tc>
        <w:tc>
          <w:tcPr>
            <w:tcW w:w="2268" w:type="dxa"/>
            <w:tcBorders>
              <w:top w:val="nil"/>
              <w:left w:val="nil"/>
              <w:bottom w:val="single" w:sz="8" w:space="0" w:color="000000"/>
              <w:right w:val="single" w:sz="8" w:space="0" w:color="000000"/>
            </w:tcBorders>
          </w:tcPr>
          <w:p w14:paraId="4FF55236" w14:textId="20E39548" w:rsidR="003D5051" w:rsidRDefault="00BF64C9" w:rsidP="00BF64C9">
            <w:pPr>
              <w:pBdr>
                <w:top w:val="nil"/>
                <w:left w:val="nil"/>
                <w:bottom w:val="nil"/>
                <w:right w:val="nil"/>
                <w:between w:val="nil"/>
              </w:pBdr>
              <w:ind w:left="0" w:hanging="2"/>
              <w:jc w:val="center"/>
              <w:rPr>
                <w:color w:val="000000"/>
                <w:sz w:val="24"/>
                <w:szCs w:val="24"/>
              </w:rPr>
            </w:pPr>
            <w:r>
              <w:rPr>
                <w:color w:val="000000"/>
                <w:sz w:val="24"/>
                <w:szCs w:val="24"/>
              </w:rPr>
              <w:t>11 лет</w:t>
            </w:r>
          </w:p>
        </w:tc>
        <w:tc>
          <w:tcPr>
            <w:tcW w:w="2126" w:type="dxa"/>
            <w:tcBorders>
              <w:top w:val="nil"/>
              <w:left w:val="nil"/>
              <w:bottom w:val="single" w:sz="8" w:space="0" w:color="000000"/>
              <w:right w:val="single" w:sz="8" w:space="0" w:color="000000"/>
            </w:tcBorders>
          </w:tcPr>
          <w:p w14:paraId="115FC74C" w14:textId="64DE0F1E" w:rsidR="003D5051" w:rsidRDefault="00AB53FD">
            <w:pPr>
              <w:pBdr>
                <w:top w:val="nil"/>
                <w:left w:val="nil"/>
                <w:bottom w:val="nil"/>
                <w:right w:val="nil"/>
                <w:between w:val="nil"/>
              </w:pBdr>
              <w:ind w:left="0" w:hanging="2"/>
              <w:jc w:val="both"/>
              <w:rPr>
                <w:color w:val="000000"/>
                <w:sz w:val="24"/>
                <w:szCs w:val="24"/>
              </w:rPr>
            </w:pPr>
            <w:r>
              <w:rPr>
                <w:i/>
                <w:color w:val="000000"/>
                <w:sz w:val="24"/>
                <w:szCs w:val="24"/>
              </w:rPr>
              <w:t>Тема: «</w:t>
            </w:r>
            <w:r w:rsidRPr="00AB53FD">
              <w:rPr>
                <w:sz w:val="24"/>
                <w:szCs w:val="24"/>
              </w:rPr>
              <w:t xml:space="preserve">Методическое сопровождение учебной деятельности мастера п/о в условиях внедрения </w:t>
            </w:r>
            <w:proofErr w:type="spellStart"/>
            <w:r w:rsidRPr="00AB53FD">
              <w:rPr>
                <w:sz w:val="24"/>
                <w:szCs w:val="24"/>
              </w:rPr>
              <w:t>профстандартов</w:t>
            </w:r>
            <w:proofErr w:type="spellEnd"/>
            <w:r w:rsidRPr="00AB53FD">
              <w:rPr>
                <w:sz w:val="24"/>
                <w:szCs w:val="24"/>
              </w:rPr>
              <w:t>»</w:t>
            </w:r>
            <w:r w:rsidR="003363A6">
              <w:rPr>
                <w:i/>
                <w:color w:val="000000"/>
                <w:sz w:val="24"/>
                <w:szCs w:val="24"/>
              </w:rPr>
              <w:t xml:space="preserve">, </w:t>
            </w:r>
            <w:r w:rsidR="00BF64C9">
              <w:rPr>
                <w:i/>
                <w:color w:val="000000"/>
                <w:sz w:val="24"/>
                <w:szCs w:val="24"/>
              </w:rPr>
              <w:t>20</w:t>
            </w:r>
            <w:r>
              <w:rPr>
                <w:i/>
                <w:color w:val="000000"/>
                <w:sz w:val="24"/>
                <w:szCs w:val="24"/>
              </w:rPr>
              <w:t>20</w:t>
            </w:r>
            <w:r w:rsidR="00BF64C9">
              <w:rPr>
                <w:i/>
                <w:color w:val="000000"/>
                <w:sz w:val="24"/>
                <w:szCs w:val="24"/>
              </w:rPr>
              <w:t xml:space="preserve"> г.</w:t>
            </w:r>
          </w:p>
        </w:tc>
      </w:tr>
      <w:tr w:rsidR="00BF64C9" w14:paraId="711808A0" w14:textId="77777777" w:rsidTr="002B7D61">
        <w:trPr>
          <w:trHeight w:val="505"/>
        </w:trPr>
        <w:tc>
          <w:tcPr>
            <w:tcW w:w="2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B98545" w14:textId="77777777" w:rsidR="00BF64C9" w:rsidRDefault="00BF64C9" w:rsidP="00BF64C9">
            <w:pPr>
              <w:pBdr>
                <w:top w:val="nil"/>
                <w:left w:val="nil"/>
                <w:bottom w:val="nil"/>
                <w:right w:val="nil"/>
                <w:between w:val="nil"/>
              </w:pBdr>
              <w:ind w:left="0" w:hanging="2"/>
              <w:jc w:val="both"/>
              <w:rPr>
                <w:color w:val="000000"/>
                <w:sz w:val="24"/>
                <w:szCs w:val="24"/>
              </w:rPr>
            </w:pPr>
            <w:r>
              <w:rPr>
                <w:color w:val="000000"/>
                <w:sz w:val="24"/>
                <w:szCs w:val="24"/>
              </w:rPr>
              <w:t>Дополнительный преподаватель</w:t>
            </w:r>
          </w:p>
        </w:tc>
        <w:tc>
          <w:tcPr>
            <w:tcW w:w="2089" w:type="dxa"/>
            <w:tcBorders>
              <w:top w:val="nil"/>
              <w:left w:val="nil"/>
              <w:bottom w:val="single" w:sz="8" w:space="0" w:color="000000"/>
              <w:right w:val="single" w:sz="8" w:space="0" w:color="000000"/>
            </w:tcBorders>
          </w:tcPr>
          <w:p w14:paraId="5C3A5F4A" w14:textId="3565DF75" w:rsidR="00BF64C9" w:rsidRDefault="00BF64C9" w:rsidP="00BF64C9">
            <w:pPr>
              <w:pBdr>
                <w:top w:val="nil"/>
                <w:left w:val="nil"/>
                <w:bottom w:val="nil"/>
                <w:right w:val="nil"/>
                <w:between w:val="nil"/>
              </w:pBdr>
              <w:ind w:left="0" w:hanging="2"/>
              <w:jc w:val="center"/>
              <w:rPr>
                <w:color w:val="000000"/>
                <w:sz w:val="24"/>
                <w:szCs w:val="24"/>
              </w:rPr>
            </w:pPr>
            <w:proofErr w:type="spellStart"/>
            <w:r>
              <w:rPr>
                <w:color w:val="000000"/>
                <w:sz w:val="24"/>
                <w:szCs w:val="24"/>
              </w:rPr>
              <w:t>Берианидзе</w:t>
            </w:r>
            <w:proofErr w:type="spellEnd"/>
            <w:r>
              <w:rPr>
                <w:color w:val="000000"/>
                <w:sz w:val="24"/>
                <w:szCs w:val="24"/>
              </w:rPr>
              <w:t xml:space="preserve"> </w:t>
            </w:r>
            <w:proofErr w:type="spellStart"/>
            <w:r>
              <w:rPr>
                <w:color w:val="000000"/>
                <w:sz w:val="24"/>
                <w:szCs w:val="24"/>
              </w:rPr>
              <w:t>Назико</w:t>
            </w:r>
            <w:proofErr w:type="spellEnd"/>
            <w:r>
              <w:rPr>
                <w:color w:val="000000"/>
                <w:sz w:val="24"/>
                <w:szCs w:val="24"/>
              </w:rPr>
              <w:t xml:space="preserve"> Владимировна</w:t>
            </w:r>
          </w:p>
        </w:tc>
        <w:tc>
          <w:tcPr>
            <w:tcW w:w="1701" w:type="dxa"/>
            <w:tcBorders>
              <w:top w:val="nil"/>
              <w:left w:val="nil"/>
              <w:bottom w:val="single" w:sz="8" w:space="0" w:color="000000"/>
              <w:right w:val="single" w:sz="8" w:space="0" w:color="000000"/>
            </w:tcBorders>
          </w:tcPr>
          <w:p w14:paraId="46666EB4" w14:textId="6917E8B1" w:rsidR="00BF64C9" w:rsidRDefault="00BF64C9" w:rsidP="00BF64C9">
            <w:pPr>
              <w:pBdr>
                <w:top w:val="nil"/>
                <w:left w:val="nil"/>
                <w:bottom w:val="nil"/>
                <w:right w:val="nil"/>
                <w:between w:val="nil"/>
              </w:pBdr>
              <w:ind w:left="0" w:hanging="2"/>
              <w:jc w:val="center"/>
              <w:rPr>
                <w:color w:val="000000"/>
                <w:sz w:val="24"/>
                <w:szCs w:val="24"/>
              </w:rPr>
            </w:pPr>
            <w:r>
              <w:rPr>
                <w:color w:val="000000"/>
                <w:sz w:val="24"/>
                <w:szCs w:val="24"/>
              </w:rPr>
              <w:t>СПО</w:t>
            </w:r>
          </w:p>
        </w:tc>
        <w:tc>
          <w:tcPr>
            <w:tcW w:w="2268" w:type="dxa"/>
            <w:tcBorders>
              <w:top w:val="nil"/>
              <w:left w:val="nil"/>
              <w:bottom w:val="single" w:sz="8" w:space="0" w:color="000000"/>
              <w:right w:val="single" w:sz="8" w:space="0" w:color="000000"/>
            </w:tcBorders>
          </w:tcPr>
          <w:p w14:paraId="62B1BA8B" w14:textId="5546C98F" w:rsidR="00BF64C9" w:rsidRDefault="00BF64C9" w:rsidP="00BF64C9">
            <w:pPr>
              <w:pBdr>
                <w:top w:val="nil"/>
                <w:left w:val="nil"/>
                <w:bottom w:val="nil"/>
                <w:right w:val="nil"/>
                <w:between w:val="nil"/>
              </w:pBdr>
              <w:ind w:left="0" w:hanging="2"/>
              <w:jc w:val="center"/>
              <w:rPr>
                <w:color w:val="000000"/>
                <w:sz w:val="24"/>
                <w:szCs w:val="24"/>
              </w:rPr>
            </w:pPr>
            <w:r>
              <w:rPr>
                <w:color w:val="000000"/>
                <w:sz w:val="24"/>
                <w:szCs w:val="24"/>
              </w:rPr>
              <w:t>15 лет</w:t>
            </w:r>
          </w:p>
        </w:tc>
        <w:tc>
          <w:tcPr>
            <w:tcW w:w="2126" w:type="dxa"/>
            <w:tcBorders>
              <w:top w:val="nil"/>
              <w:left w:val="nil"/>
              <w:bottom w:val="single" w:sz="8" w:space="0" w:color="000000"/>
              <w:right w:val="single" w:sz="8" w:space="0" w:color="000000"/>
            </w:tcBorders>
          </w:tcPr>
          <w:p w14:paraId="574E4774" w14:textId="108DB95F" w:rsidR="00BF64C9" w:rsidRPr="00AB53FD" w:rsidRDefault="00AB53FD" w:rsidP="00AB53FD">
            <w:pPr>
              <w:pBdr>
                <w:top w:val="nil"/>
                <w:left w:val="nil"/>
                <w:bottom w:val="nil"/>
                <w:right w:val="nil"/>
                <w:between w:val="nil"/>
              </w:pBdr>
              <w:ind w:left="0" w:hanging="2"/>
              <w:rPr>
                <w:i/>
                <w:color w:val="000000"/>
                <w:sz w:val="24"/>
                <w:szCs w:val="24"/>
              </w:rPr>
            </w:pPr>
            <w:r>
              <w:rPr>
                <w:i/>
                <w:color w:val="000000"/>
                <w:sz w:val="24"/>
                <w:szCs w:val="24"/>
              </w:rPr>
              <w:t>Тема: «</w:t>
            </w:r>
            <w:r w:rsidRPr="00AB53FD">
              <w:rPr>
                <w:sz w:val="24"/>
                <w:szCs w:val="24"/>
              </w:rPr>
              <w:t xml:space="preserve">Методическое сопровождение учебной деятельности мастера п/о в условиях внедрения </w:t>
            </w:r>
            <w:proofErr w:type="spellStart"/>
            <w:r w:rsidRPr="00AB53FD">
              <w:rPr>
                <w:sz w:val="24"/>
                <w:szCs w:val="24"/>
              </w:rPr>
              <w:t>профстандартов</w:t>
            </w:r>
            <w:proofErr w:type="spellEnd"/>
            <w:r w:rsidRPr="00AB53FD">
              <w:rPr>
                <w:sz w:val="24"/>
                <w:szCs w:val="24"/>
              </w:rPr>
              <w:t>»</w:t>
            </w:r>
            <w:r>
              <w:rPr>
                <w:i/>
                <w:color w:val="000000"/>
                <w:sz w:val="24"/>
                <w:szCs w:val="24"/>
              </w:rPr>
              <w:t>, 2020 г.</w:t>
            </w:r>
          </w:p>
        </w:tc>
      </w:tr>
      <w:tr w:rsidR="00BF64C9" w14:paraId="167380E3" w14:textId="77777777" w:rsidTr="002B7D61">
        <w:trPr>
          <w:trHeight w:val="176"/>
        </w:trPr>
        <w:tc>
          <w:tcPr>
            <w:tcW w:w="2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FDA03" w14:textId="77777777" w:rsidR="00BF64C9" w:rsidRDefault="00BF64C9" w:rsidP="00BF64C9">
            <w:pPr>
              <w:pBdr>
                <w:top w:val="nil"/>
                <w:left w:val="nil"/>
                <w:bottom w:val="nil"/>
                <w:right w:val="nil"/>
                <w:between w:val="nil"/>
              </w:pBdr>
              <w:ind w:left="0" w:hanging="2"/>
              <w:jc w:val="both"/>
              <w:rPr>
                <w:color w:val="000000"/>
                <w:sz w:val="24"/>
                <w:szCs w:val="24"/>
              </w:rPr>
            </w:pPr>
            <w:r>
              <w:rPr>
                <w:color w:val="000000"/>
                <w:sz w:val="24"/>
                <w:szCs w:val="24"/>
              </w:rPr>
              <w:t>Ассистент</w:t>
            </w:r>
          </w:p>
        </w:tc>
        <w:tc>
          <w:tcPr>
            <w:tcW w:w="2089" w:type="dxa"/>
            <w:tcBorders>
              <w:top w:val="nil"/>
              <w:left w:val="nil"/>
              <w:bottom w:val="single" w:sz="8" w:space="0" w:color="000000"/>
              <w:right w:val="single" w:sz="8" w:space="0" w:color="000000"/>
            </w:tcBorders>
          </w:tcPr>
          <w:p w14:paraId="752B708A" w14:textId="280D19C0" w:rsidR="00BF64C9" w:rsidRDefault="00BF64C9" w:rsidP="00BF64C9">
            <w:pPr>
              <w:pBdr>
                <w:top w:val="nil"/>
                <w:left w:val="nil"/>
                <w:bottom w:val="nil"/>
                <w:right w:val="nil"/>
                <w:between w:val="nil"/>
              </w:pBdr>
              <w:ind w:left="0" w:hanging="2"/>
              <w:jc w:val="center"/>
              <w:rPr>
                <w:color w:val="000000"/>
                <w:sz w:val="24"/>
                <w:szCs w:val="24"/>
              </w:rPr>
            </w:pPr>
            <w:r>
              <w:rPr>
                <w:color w:val="000000"/>
                <w:sz w:val="24"/>
                <w:szCs w:val="24"/>
              </w:rPr>
              <w:t>Елисеева В</w:t>
            </w:r>
            <w:r w:rsidR="00AB53FD">
              <w:rPr>
                <w:color w:val="000000"/>
                <w:sz w:val="24"/>
                <w:szCs w:val="24"/>
              </w:rPr>
              <w:t>а</w:t>
            </w:r>
            <w:r>
              <w:rPr>
                <w:color w:val="000000"/>
                <w:sz w:val="24"/>
                <w:szCs w:val="24"/>
              </w:rPr>
              <w:t>лентина Михайловна</w:t>
            </w:r>
          </w:p>
        </w:tc>
        <w:tc>
          <w:tcPr>
            <w:tcW w:w="6095" w:type="dxa"/>
            <w:gridSpan w:val="3"/>
            <w:tcBorders>
              <w:top w:val="nil"/>
              <w:left w:val="nil"/>
              <w:bottom w:val="single" w:sz="8" w:space="0" w:color="000000"/>
              <w:right w:val="single" w:sz="8" w:space="0" w:color="000000"/>
            </w:tcBorders>
          </w:tcPr>
          <w:p w14:paraId="1E895AF7" w14:textId="77777777" w:rsidR="00BF64C9" w:rsidRDefault="00BF64C9" w:rsidP="00BF64C9">
            <w:pPr>
              <w:pBdr>
                <w:top w:val="nil"/>
                <w:left w:val="nil"/>
                <w:bottom w:val="nil"/>
                <w:right w:val="nil"/>
                <w:between w:val="nil"/>
              </w:pBdr>
              <w:ind w:left="0" w:hanging="2"/>
              <w:jc w:val="both"/>
              <w:rPr>
                <w:color w:val="000000"/>
                <w:sz w:val="24"/>
                <w:szCs w:val="24"/>
              </w:rPr>
            </w:pPr>
            <w:r>
              <w:rPr>
                <w:color w:val="000000"/>
                <w:sz w:val="24"/>
                <w:szCs w:val="24"/>
              </w:rPr>
              <w:t>Только при необходимости для адаптированных программ</w:t>
            </w:r>
          </w:p>
        </w:tc>
      </w:tr>
      <w:tr w:rsidR="00BF64C9" w14:paraId="4B8B5E92" w14:textId="77777777" w:rsidTr="002B7D61">
        <w:trPr>
          <w:trHeight w:val="267"/>
        </w:trPr>
        <w:tc>
          <w:tcPr>
            <w:tcW w:w="2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43F0F" w14:textId="77777777" w:rsidR="00BF64C9" w:rsidRDefault="00BF64C9" w:rsidP="00BF64C9">
            <w:pPr>
              <w:pBdr>
                <w:top w:val="nil"/>
                <w:left w:val="nil"/>
                <w:bottom w:val="nil"/>
                <w:right w:val="nil"/>
                <w:between w:val="nil"/>
              </w:pBdr>
              <w:ind w:left="0" w:hanging="2"/>
              <w:jc w:val="both"/>
              <w:rPr>
                <w:color w:val="000000"/>
                <w:sz w:val="24"/>
                <w:szCs w:val="24"/>
              </w:rPr>
            </w:pPr>
            <w:r>
              <w:rPr>
                <w:color w:val="000000"/>
                <w:sz w:val="24"/>
                <w:szCs w:val="24"/>
              </w:rPr>
              <w:t>Тьютор</w:t>
            </w:r>
          </w:p>
        </w:tc>
        <w:tc>
          <w:tcPr>
            <w:tcW w:w="2089" w:type="dxa"/>
            <w:tcBorders>
              <w:top w:val="nil"/>
              <w:left w:val="nil"/>
              <w:bottom w:val="single" w:sz="8" w:space="0" w:color="000000"/>
              <w:right w:val="single" w:sz="8" w:space="0" w:color="000000"/>
            </w:tcBorders>
          </w:tcPr>
          <w:p w14:paraId="5193FDF0" w14:textId="1BB13A25" w:rsidR="00BF64C9" w:rsidRDefault="00BF64C9" w:rsidP="00BF64C9">
            <w:pPr>
              <w:pBdr>
                <w:top w:val="nil"/>
                <w:left w:val="nil"/>
                <w:bottom w:val="nil"/>
                <w:right w:val="nil"/>
                <w:between w:val="nil"/>
              </w:pBdr>
              <w:ind w:left="0" w:hanging="2"/>
              <w:jc w:val="center"/>
              <w:rPr>
                <w:color w:val="000000"/>
                <w:sz w:val="24"/>
                <w:szCs w:val="24"/>
              </w:rPr>
            </w:pPr>
            <w:r>
              <w:rPr>
                <w:color w:val="000000"/>
                <w:sz w:val="24"/>
                <w:szCs w:val="24"/>
              </w:rPr>
              <w:t>Булах Анна Михайловна</w:t>
            </w:r>
          </w:p>
        </w:tc>
        <w:tc>
          <w:tcPr>
            <w:tcW w:w="6095" w:type="dxa"/>
            <w:gridSpan w:val="3"/>
            <w:tcBorders>
              <w:top w:val="nil"/>
              <w:left w:val="nil"/>
              <w:bottom w:val="single" w:sz="8" w:space="0" w:color="000000"/>
              <w:right w:val="single" w:sz="8" w:space="0" w:color="000000"/>
            </w:tcBorders>
          </w:tcPr>
          <w:p w14:paraId="3581B1B6" w14:textId="77777777" w:rsidR="00BF64C9" w:rsidRDefault="00BF64C9" w:rsidP="00BF64C9">
            <w:pPr>
              <w:pBdr>
                <w:top w:val="nil"/>
                <w:left w:val="nil"/>
                <w:bottom w:val="nil"/>
                <w:right w:val="nil"/>
                <w:between w:val="nil"/>
              </w:pBdr>
              <w:ind w:left="0" w:hanging="2"/>
              <w:jc w:val="both"/>
              <w:rPr>
                <w:color w:val="000000"/>
                <w:sz w:val="24"/>
                <w:szCs w:val="24"/>
              </w:rPr>
            </w:pPr>
            <w:r>
              <w:rPr>
                <w:color w:val="000000"/>
                <w:sz w:val="24"/>
                <w:szCs w:val="24"/>
              </w:rPr>
              <w:t>Только при необходимости для адаптированных программ</w:t>
            </w:r>
          </w:p>
        </w:tc>
      </w:tr>
    </w:tbl>
    <w:p w14:paraId="3CB7DD82" w14:textId="77777777" w:rsidR="003D5051" w:rsidRDefault="003D5051">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14:paraId="74B98F3A"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таблицы заполняется при начале реализации программы с учетом формирования состава слушателей учебной группы.</w:t>
      </w:r>
    </w:p>
    <w:p w14:paraId="0DB89D75" w14:textId="77777777" w:rsidR="003D5051" w:rsidRDefault="003D505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16" w:name="_heading=h.3rdcrjn" w:colFirst="0" w:colLast="0"/>
      <w:bookmarkEnd w:id="16"/>
    </w:p>
    <w:p w14:paraId="7E7D4EDE" w14:textId="77777777" w:rsidR="003D5051" w:rsidRDefault="003D5051">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p>
    <w:p w14:paraId="284791C9" w14:textId="77777777" w:rsidR="003D5051" w:rsidRDefault="003363A6">
      <w:pPr>
        <w:numPr>
          <w:ilvl w:val="0"/>
          <w:numId w:val="19"/>
        </w:num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ОЦЕНКА КАЧЕСТВА ОСВОЕНИЯ ПРОГРАММЫ</w:t>
      </w:r>
    </w:p>
    <w:p w14:paraId="6C97534F" w14:textId="77777777" w:rsidR="00CA6099" w:rsidRDefault="003363A6" w:rsidP="00CA6099">
      <w:pPr>
        <w:numPr>
          <w:ilvl w:val="1"/>
          <w:numId w:val="19"/>
        </w:numPr>
        <w:pBdr>
          <w:top w:val="nil"/>
          <w:left w:val="nil"/>
          <w:bottom w:val="nil"/>
          <w:right w:val="nil"/>
          <w:between w:val="nil"/>
        </w:pBdr>
        <w:spacing w:after="0" w:line="240" w:lineRule="auto"/>
        <w:ind w:left="-2" w:firstLineChars="0"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основной программы профессионального обучения сопровождается проведением промежуточной аттестации обучающихся в форме </w:t>
      </w:r>
      <w:r w:rsidRPr="0027708C">
        <w:rPr>
          <w:rFonts w:ascii="Times New Roman" w:eastAsia="Times New Roman" w:hAnsi="Times New Roman" w:cs="Times New Roman"/>
          <w:color w:val="000000"/>
          <w:sz w:val="28"/>
          <w:szCs w:val="28"/>
        </w:rPr>
        <w:t>зачета п</w:t>
      </w:r>
      <w:r>
        <w:rPr>
          <w:rFonts w:ascii="Times New Roman" w:eastAsia="Times New Roman" w:hAnsi="Times New Roman" w:cs="Times New Roman"/>
          <w:color w:val="000000"/>
          <w:sz w:val="28"/>
          <w:szCs w:val="28"/>
        </w:rPr>
        <w:t>о завершению модуля. Перечень заданий представлен в Фонде оценочных средств. После успешного прохождения промежуточной аттестации обучающиеся допускаются к итоговой аттестации.</w:t>
      </w:r>
    </w:p>
    <w:p w14:paraId="7EC3C701" w14:textId="2F3703BE" w:rsidR="003D5051" w:rsidRPr="00CA6099" w:rsidRDefault="003363A6" w:rsidP="00CA6099">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s="Times New Roman"/>
          <w:color w:val="000000"/>
          <w:sz w:val="28"/>
          <w:szCs w:val="28"/>
        </w:rPr>
      </w:pPr>
      <w:r w:rsidRPr="00CA6099">
        <w:rPr>
          <w:rFonts w:ascii="Times New Roman" w:eastAsia="Times New Roman" w:hAnsi="Times New Roman" w:cs="Times New Roman"/>
          <w:color w:val="000000"/>
          <w:sz w:val="28"/>
          <w:szCs w:val="28"/>
        </w:rPr>
        <w:t>Зачет проводится в виде опроса слушателей. Результаты промежуточной аттестации в форме зачета имеют следующие критерии оценивания:</w:t>
      </w:r>
    </w:p>
    <w:p w14:paraId="37B67D1B" w14:textId="15CA6124"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B53FD">
        <w:rPr>
          <w:rFonts w:ascii="Times New Roman" w:eastAsia="Times New Roman" w:hAnsi="Times New Roman" w:cs="Times New Roman"/>
          <w:b/>
          <w:bCs/>
          <w:i/>
          <w:iCs/>
          <w:color w:val="000000"/>
          <w:sz w:val="28"/>
          <w:szCs w:val="28"/>
        </w:rPr>
        <w:t>«</w:t>
      </w:r>
      <w:r w:rsidR="00AB53FD" w:rsidRPr="00AB53FD">
        <w:rPr>
          <w:rFonts w:ascii="Times New Roman" w:eastAsia="Times New Roman" w:hAnsi="Times New Roman" w:cs="Times New Roman"/>
          <w:b/>
          <w:bCs/>
          <w:i/>
          <w:iCs/>
          <w:color w:val="000000"/>
          <w:sz w:val="28"/>
          <w:szCs w:val="28"/>
        </w:rPr>
        <w:t>Зачет</w:t>
      </w:r>
      <w:r w:rsidRPr="00AB53FD">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 xml:space="preserve"> - обучающийся показал полное овладение содержанием учебного материала, в котором свободно и уверенно ориентируется; научно-понятийным аппаратом; умеет практически применять теоретические знания, высказывать и обосновывать свои суждения. Изложение ответа грамотное и логичное, есть обоснование собственного высказывания с точки зрения известных теоретических положений.</w:t>
      </w:r>
    </w:p>
    <w:p w14:paraId="4628648C" w14:textId="1DD205C1"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B53FD">
        <w:rPr>
          <w:rFonts w:ascii="Times New Roman" w:eastAsia="Times New Roman" w:hAnsi="Times New Roman" w:cs="Times New Roman"/>
          <w:b/>
          <w:bCs/>
          <w:i/>
          <w:iCs/>
          <w:color w:val="000000"/>
          <w:sz w:val="28"/>
          <w:szCs w:val="28"/>
        </w:rPr>
        <w:t>«Не</w:t>
      </w:r>
      <w:r w:rsidR="00AB53FD" w:rsidRPr="00AB53FD">
        <w:rPr>
          <w:rFonts w:ascii="Times New Roman" w:eastAsia="Times New Roman" w:hAnsi="Times New Roman" w:cs="Times New Roman"/>
          <w:b/>
          <w:bCs/>
          <w:i/>
          <w:iCs/>
          <w:color w:val="000000"/>
          <w:sz w:val="28"/>
          <w:szCs w:val="28"/>
        </w:rPr>
        <w:t>зачет</w:t>
      </w:r>
      <w:r w:rsidRPr="00AB53FD">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 xml:space="preserve"> - обучающийся имеет разрозненные, бессистемные знания по теме, разделу, допускает ошибки в определении базовых понятий, терминов, определений, искажает их смысл; не может практически применить теоретические знания.</w:t>
      </w:r>
    </w:p>
    <w:p w14:paraId="2B490A66" w14:textId="5A969228" w:rsidR="00CA6099" w:rsidRPr="00CA6099" w:rsidRDefault="00CA6099" w:rsidP="00CA6099">
      <w:pPr>
        <w:pStyle w:val="affff2"/>
        <w:numPr>
          <w:ilvl w:val="1"/>
          <w:numId w:val="19"/>
        </w:numPr>
        <w:suppressAutoHyphens w:val="0"/>
        <w:spacing w:after="0" w:line="240" w:lineRule="auto"/>
        <w:ind w:leftChars="0" w:left="0" w:firstLineChars="0" w:firstLine="709"/>
        <w:jc w:val="both"/>
        <w:textDirection w:val="lrTb"/>
        <w:textAlignment w:val="auto"/>
        <w:outlineLvl w:val="9"/>
        <w:rPr>
          <w:rFonts w:ascii="Times New Roman" w:hAnsi="Times New Roman" w:cs="Times New Roman"/>
          <w:sz w:val="28"/>
          <w:szCs w:val="28"/>
        </w:rPr>
      </w:pPr>
      <w:r w:rsidRPr="00CA6099">
        <w:rPr>
          <w:rFonts w:ascii="Times New Roman" w:hAnsi="Times New Roman" w:cs="Times New Roman"/>
          <w:sz w:val="28"/>
          <w:szCs w:val="28"/>
        </w:rPr>
        <w:lastRenderedPageBreak/>
        <w:t>Оценка качества освоения программы осуществляется итоговой аттестационной комиссией в виде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профессиональном стандарте.</w:t>
      </w:r>
    </w:p>
    <w:p w14:paraId="2C20B90E"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Общая (итоговая) оценка обучающегося определяется как среднеарифметическая из оценок по теоретической и практической части. При неудовлетворительной оценке по одной из частей экзамена итоговая оценка также будет неудовлетворительной.</w:t>
      </w:r>
    </w:p>
    <w:p w14:paraId="7E682B4B"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Полный перечень заданий по теоретической и практической части квалификационного экзамена представлен в фонде оценочных средств.</w:t>
      </w:r>
    </w:p>
    <w:p w14:paraId="7D51DAF2" w14:textId="77777777" w:rsidR="00CA6099" w:rsidRPr="00CA6099" w:rsidRDefault="00CA6099" w:rsidP="00CA6099">
      <w:pPr>
        <w:spacing w:after="0" w:line="240" w:lineRule="auto"/>
        <w:ind w:left="-2" w:firstLineChars="0" w:firstLine="709"/>
        <w:jc w:val="both"/>
        <w:rPr>
          <w:rFonts w:ascii="Times New Roman" w:hAnsi="Times New Roman" w:cs="Times New Roman"/>
          <w:bCs/>
          <w:sz w:val="28"/>
          <w:szCs w:val="28"/>
        </w:rPr>
      </w:pPr>
      <w:r w:rsidRPr="00CA6099">
        <w:rPr>
          <w:rFonts w:ascii="Times New Roman" w:hAnsi="Times New Roman" w:cs="Times New Roman"/>
          <w:b/>
          <w:sz w:val="28"/>
          <w:szCs w:val="28"/>
        </w:rPr>
        <w:t>Теоретическая часть квалификационного экзамена.</w:t>
      </w:r>
      <w:r w:rsidRPr="00CA6099">
        <w:rPr>
          <w:rFonts w:ascii="Times New Roman" w:hAnsi="Times New Roman" w:cs="Times New Roman"/>
          <w:bCs/>
          <w:sz w:val="28"/>
          <w:szCs w:val="28"/>
        </w:rPr>
        <w:t xml:space="preserve"> </w:t>
      </w:r>
      <w:r w:rsidRPr="00CA6099">
        <w:rPr>
          <w:rFonts w:ascii="Times New Roman" w:hAnsi="Times New Roman" w:cs="Times New Roman"/>
          <w:sz w:val="28"/>
          <w:szCs w:val="28"/>
        </w:rPr>
        <w:t>Критерии оценки теоретической части квалификационного экзамена:</w:t>
      </w:r>
    </w:p>
    <w:p w14:paraId="48497C1C"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 xml:space="preserve">Оценка «отлично» выставляется, если слушатель показывает полные осознанные знания по освещаемому вопросу, владение основными понятиями, терминологией; владеет конкретными знаниями, умениями по данной профессии рабочего «в соответствии с </w:t>
      </w:r>
      <w:proofErr w:type="spellStart"/>
      <w:r w:rsidRPr="00CA6099">
        <w:rPr>
          <w:rFonts w:ascii="Times New Roman" w:eastAsia="Times New Roman" w:hAnsi="Times New Roman" w:cs="Times New Roman"/>
          <w:sz w:val="28"/>
          <w:szCs w:val="28"/>
        </w:rPr>
        <w:t>профстандартом</w:t>
      </w:r>
      <w:proofErr w:type="spellEnd"/>
      <w:r w:rsidRPr="00CA6099">
        <w:rPr>
          <w:rFonts w:ascii="Times New Roman" w:eastAsia="Times New Roman" w:hAnsi="Times New Roman" w:cs="Times New Roman"/>
          <w:sz w:val="28"/>
          <w:szCs w:val="28"/>
        </w:rPr>
        <w:t>: ответ полный, доказательный, четкий, грамотный, иллюстрирован практическим опытом профессиональной деятельности.</w:t>
      </w:r>
    </w:p>
    <w:p w14:paraId="462B244D"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Оценка «хорошо» выставляется, если слушатель показывает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14:paraId="001C678E"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Оценка «удовлетворительно», если слушатель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14:paraId="5CBD744C" w14:textId="77777777" w:rsidR="00CA6099" w:rsidRPr="00CA6099" w:rsidRDefault="00CA6099" w:rsidP="00CA6099">
      <w:pPr>
        <w:spacing w:after="0" w:line="240" w:lineRule="auto"/>
        <w:ind w:left="-2" w:firstLineChars="0" w:firstLine="709"/>
        <w:jc w:val="both"/>
        <w:rPr>
          <w:rFonts w:ascii="Times New Roman" w:eastAsia="Times New Roman" w:hAnsi="Times New Roman" w:cs="Times New Roman"/>
          <w:sz w:val="28"/>
          <w:szCs w:val="28"/>
        </w:rPr>
      </w:pPr>
      <w:r w:rsidRPr="00CA6099">
        <w:rPr>
          <w:rFonts w:ascii="Times New Roman" w:eastAsia="Times New Roman" w:hAnsi="Times New Roman" w:cs="Times New Roman"/>
          <w:sz w:val="28"/>
          <w:szCs w:val="28"/>
        </w:rPr>
        <w:t>Оценка «неудовлетворительно», если слушатель имеет существенные пробелы в знаниях, допускает ошибки, не выделяет главного, существенного в ответе. Ответ поверхностный, бездоказательный, допускаются речевые ошибки.</w:t>
      </w:r>
    </w:p>
    <w:p w14:paraId="6B236CE9" w14:textId="77777777" w:rsidR="00CA6099" w:rsidRDefault="00CA6099" w:rsidP="00CA6099">
      <w:pPr>
        <w:spacing w:after="0" w:line="240" w:lineRule="auto"/>
        <w:ind w:left="1" w:hanging="3"/>
        <w:rPr>
          <w:rFonts w:ascii="Times New Roman" w:eastAsia="Times New Roman" w:hAnsi="Times New Roman" w:cs="Times New Roman"/>
          <w:b/>
          <w:sz w:val="28"/>
          <w:szCs w:val="28"/>
        </w:rPr>
      </w:pPr>
    </w:p>
    <w:p w14:paraId="4916250C" w14:textId="77777777" w:rsidR="00CA6099" w:rsidRDefault="00CA6099" w:rsidP="00CA6099">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Примерный перечень вопросов для теоретической части квалификационного экзамена: </w:t>
      </w:r>
    </w:p>
    <w:p w14:paraId="719827AE" w14:textId="77777777" w:rsidR="00CA6099" w:rsidRDefault="00CA6099" w:rsidP="00CA6099">
      <w:pPr>
        <w:spacing w:after="0" w:line="240" w:lineRule="auto"/>
        <w:ind w:left="1" w:hanging="3"/>
        <w:jc w:val="both"/>
        <w:rPr>
          <w:rFonts w:ascii="Times New Roman" w:hAnsi="Times New Roman" w:cs="Times New Roman"/>
          <w:b/>
          <w:bCs/>
          <w:sz w:val="28"/>
          <w:szCs w:val="28"/>
        </w:rPr>
      </w:pPr>
    </w:p>
    <w:p w14:paraId="753734BF" w14:textId="77777777" w:rsidR="00CA6099" w:rsidRDefault="00CA6099" w:rsidP="00CA6099">
      <w:pPr>
        <w:spacing w:after="0" w:line="240" w:lineRule="auto"/>
        <w:ind w:left="1" w:hanging="3"/>
        <w:jc w:val="center"/>
        <w:rPr>
          <w:rFonts w:ascii="Times New Roman" w:hAnsi="Times New Roman" w:cs="Times New Roman"/>
          <w:b/>
          <w:bCs/>
          <w:sz w:val="28"/>
          <w:szCs w:val="28"/>
        </w:rPr>
      </w:pPr>
      <w:r>
        <w:rPr>
          <w:rFonts w:ascii="Times New Roman" w:hAnsi="Times New Roman" w:cs="Times New Roman"/>
          <w:b/>
          <w:bCs/>
          <w:sz w:val="28"/>
          <w:szCs w:val="28"/>
        </w:rPr>
        <w:t>Билет № 1</w:t>
      </w:r>
    </w:p>
    <w:p w14:paraId="61EF6B03" w14:textId="77777777" w:rsidR="00CA6099" w:rsidRDefault="00CA6099" w:rsidP="00CA6099">
      <w:pPr>
        <w:numPr>
          <w:ilvl w:val="0"/>
          <w:numId w:val="33"/>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Разновидность краскораспылителей и их устройство?</w:t>
      </w:r>
    </w:p>
    <w:p w14:paraId="38E93406" w14:textId="77777777" w:rsidR="00CA6099" w:rsidRDefault="00CA6099" w:rsidP="00CA6099">
      <w:pPr>
        <w:spacing w:after="0" w:line="240" w:lineRule="auto"/>
        <w:ind w:left="1" w:hanging="3"/>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различают 4 типа краскораспылителей, различающихся по подаче краски: с верхним </w:t>
      </w:r>
      <w:proofErr w:type="spellStart"/>
      <w:r>
        <w:rPr>
          <w:rFonts w:ascii="Times New Roman" w:hAnsi="Times New Roman" w:cs="Times New Roman"/>
          <w:sz w:val="28"/>
          <w:szCs w:val="28"/>
        </w:rPr>
        <w:t>красконаливным</w:t>
      </w:r>
      <w:proofErr w:type="spellEnd"/>
      <w:r>
        <w:rPr>
          <w:rFonts w:ascii="Times New Roman" w:hAnsi="Times New Roman" w:cs="Times New Roman"/>
          <w:sz w:val="28"/>
          <w:szCs w:val="28"/>
        </w:rPr>
        <w:t xml:space="preserve"> бачком (стаканом), с нижним </w:t>
      </w:r>
      <w:proofErr w:type="spellStart"/>
      <w:r>
        <w:rPr>
          <w:rFonts w:ascii="Times New Roman" w:hAnsi="Times New Roman" w:cs="Times New Roman"/>
          <w:sz w:val="28"/>
          <w:szCs w:val="28"/>
        </w:rPr>
        <w:t>красконаливным</w:t>
      </w:r>
      <w:proofErr w:type="spellEnd"/>
      <w:r>
        <w:rPr>
          <w:rFonts w:ascii="Times New Roman" w:hAnsi="Times New Roman" w:cs="Times New Roman"/>
          <w:sz w:val="28"/>
          <w:szCs w:val="28"/>
        </w:rPr>
        <w:t xml:space="preserve"> бачком, с центральной подачей краски под давлением от </w:t>
      </w:r>
      <w:proofErr w:type="spellStart"/>
      <w:r>
        <w:rPr>
          <w:rFonts w:ascii="Times New Roman" w:hAnsi="Times New Roman" w:cs="Times New Roman"/>
          <w:sz w:val="28"/>
          <w:szCs w:val="28"/>
        </w:rPr>
        <w:t>красконагнетательного</w:t>
      </w:r>
      <w:proofErr w:type="spellEnd"/>
      <w:r>
        <w:rPr>
          <w:rFonts w:ascii="Times New Roman" w:hAnsi="Times New Roman" w:cs="Times New Roman"/>
          <w:sz w:val="28"/>
          <w:szCs w:val="28"/>
        </w:rPr>
        <w:t xml:space="preserve"> бака, универсальный (может быть переоборудован под любой вариант подачи краски). Краскораспылители, кроме того, снабжены сменными распылительными головками.</w:t>
      </w:r>
    </w:p>
    <w:p w14:paraId="657D8D2A" w14:textId="77777777" w:rsidR="00CA6099" w:rsidRDefault="00CA6099" w:rsidP="00CA6099">
      <w:pPr>
        <w:numPr>
          <w:ilvl w:val="0"/>
          <w:numId w:val="33"/>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Первая помощь при поражении электрическим током?</w:t>
      </w:r>
    </w:p>
    <w:p w14:paraId="1C9D6CEF"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отключить подачу электроэнергии, надеть резиновые перчатки, галоши. Оттянуть пострадавшего от токоведущей части. Если дышит расстегнуть одежду и предоставить покой вызвать врача, если не дышит и нет пульса следует приступить к искусственному дыханию.</w:t>
      </w:r>
    </w:p>
    <w:p w14:paraId="5E68DD25" w14:textId="77777777" w:rsidR="00CA6099" w:rsidRDefault="00CA6099" w:rsidP="00CA6099">
      <w:pPr>
        <w:numPr>
          <w:ilvl w:val="0"/>
          <w:numId w:val="33"/>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lastRenderedPageBreak/>
        <w:t>Какие цвета относятся к ахроматическим и хроматическим?</w:t>
      </w:r>
    </w:p>
    <w:p w14:paraId="77F8C9DA"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к ахроматическим относятся белый и черный, а также все серые которые получают смешением в разных пропорциях белого и черного. Хроматическими цветами называют цветные.</w:t>
      </w:r>
    </w:p>
    <w:p w14:paraId="1E64A23D"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p>
    <w:p w14:paraId="15B0C352" w14:textId="77777777" w:rsidR="00CA6099" w:rsidRDefault="00CA6099" w:rsidP="00CA6099">
      <w:pPr>
        <w:spacing w:after="0" w:line="240" w:lineRule="auto"/>
        <w:ind w:left="1" w:hanging="3"/>
        <w:jc w:val="center"/>
        <w:rPr>
          <w:rFonts w:ascii="Times New Roman" w:hAnsi="Times New Roman" w:cs="Times New Roman"/>
          <w:b/>
          <w:bCs/>
          <w:sz w:val="28"/>
          <w:szCs w:val="28"/>
        </w:rPr>
      </w:pPr>
      <w:r>
        <w:rPr>
          <w:rFonts w:ascii="Times New Roman" w:hAnsi="Times New Roman" w:cs="Times New Roman"/>
          <w:b/>
          <w:bCs/>
          <w:sz w:val="28"/>
          <w:szCs w:val="28"/>
        </w:rPr>
        <w:t>Билет № 2</w:t>
      </w:r>
    </w:p>
    <w:p w14:paraId="3941ED5E" w14:textId="77777777" w:rsidR="00CA6099" w:rsidRDefault="00CA6099" w:rsidP="00CA6099">
      <w:pPr>
        <w:numPr>
          <w:ilvl w:val="0"/>
          <w:numId w:val="34"/>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Требования, предъявляемые к поверхности перед началом малярных работ?</w:t>
      </w:r>
    </w:p>
    <w:p w14:paraId="313BFB0D"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Влажность оштукатуренных поверхностей допускается не более 8%. На оштукатуренных поверхностях не должно быть дутиков и трещин, щелей в местах примыкания к наличникам, подоконникам и плинтусам. Влажность столярных изделий допускается не более 12%. Они должны быть хорошо пригнаны и очищены от пыли. Полы должны быть хорошо сплочены, доски прибиты и не провисали.</w:t>
      </w:r>
    </w:p>
    <w:p w14:paraId="651AFBA2" w14:textId="77777777" w:rsidR="00CA6099" w:rsidRDefault="00CA6099" w:rsidP="00CA6099">
      <w:pPr>
        <w:numPr>
          <w:ilvl w:val="0"/>
          <w:numId w:val="34"/>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Как проверяют вязкость окрасочного состава?</w:t>
      </w:r>
    </w:p>
    <w:p w14:paraId="573474DB"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Вискозиметром измеряется в секундах.</w:t>
      </w:r>
    </w:p>
    <w:p w14:paraId="1273CAD5" w14:textId="77777777" w:rsidR="00CA6099" w:rsidRDefault="00CA6099" w:rsidP="00CA6099">
      <w:pPr>
        <w:numPr>
          <w:ilvl w:val="0"/>
          <w:numId w:val="34"/>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С чего стоит производить внутренние малярные работы?</w:t>
      </w:r>
    </w:p>
    <w:p w14:paraId="7F38F59D"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Инвентарные подмости, лестниц-стремянок, леса выше 1 м должны иметь ограждения.</w:t>
      </w:r>
    </w:p>
    <w:p w14:paraId="473376A1"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p>
    <w:p w14:paraId="1C5ADC3A" w14:textId="77777777" w:rsidR="00CA6099" w:rsidRDefault="00CA6099" w:rsidP="00CA6099">
      <w:pPr>
        <w:spacing w:after="0" w:line="240" w:lineRule="auto"/>
        <w:ind w:left="1" w:hanging="3"/>
        <w:contextualSpacing/>
        <w:jc w:val="center"/>
        <w:rPr>
          <w:rFonts w:ascii="Times New Roman" w:hAnsi="Times New Roman" w:cs="Times New Roman"/>
          <w:b/>
          <w:bCs/>
          <w:sz w:val="28"/>
          <w:szCs w:val="28"/>
        </w:rPr>
      </w:pPr>
      <w:r>
        <w:rPr>
          <w:rFonts w:ascii="Times New Roman" w:hAnsi="Times New Roman" w:cs="Times New Roman"/>
          <w:b/>
          <w:bCs/>
          <w:sz w:val="28"/>
          <w:szCs w:val="28"/>
        </w:rPr>
        <w:t>Билет № 3</w:t>
      </w:r>
    </w:p>
    <w:p w14:paraId="64BF5976" w14:textId="77777777" w:rsidR="00CA6099" w:rsidRDefault="00CA6099" w:rsidP="00CA6099">
      <w:pPr>
        <w:numPr>
          <w:ilvl w:val="0"/>
          <w:numId w:val="35"/>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Обои и их разновидности. Определение качества обоев по внешнему виду?</w:t>
      </w:r>
    </w:p>
    <w:p w14:paraId="1BD7ED25"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Обыкновенные бумажные и влагостойкие, тисненые (линкруст), кроме бумажных обоев применяют еще синтетические пленки. Обои и пленки должны быть однородны по цвету, без пятен, царапин, надрывов и складок. Окрасочный слой должен быть прочным на истирание и на изгибах обоев и пленок не выкрашивался. На полотнищах не допускается нечеткие и неровные края рисунков и смещение красок.</w:t>
      </w:r>
    </w:p>
    <w:p w14:paraId="45B15FC9" w14:textId="77777777" w:rsidR="00CA6099" w:rsidRDefault="00CA6099" w:rsidP="00CA6099">
      <w:pPr>
        <w:numPr>
          <w:ilvl w:val="0"/>
          <w:numId w:val="35"/>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Классификация пигментов</w:t>
      </w:r>
      <w:r>
        <w:rPr>
          <w:rFonts w:ascii="Times New Roman" w:hAnsi="Times New Roman" w:cs="Times New Roman"/>
          <w:b/>
          <w:bCs/>
          <w:sz w:val="28"/>
          <w:szCs w:val="28"/>
          <w:lang w:val="en-US"/>
        </w:rPr>
        <w:t>?</w:t>
      </w:r>
    </w:p>
    <w:p w14:paraId="40B47677"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Природные (мел, графит, охра); металлические порошки (пудра алюминиевая, бронза золотистая); искусственные неорганические (белила цинковые, известь, сажа, охра жженая); органические (пигмент желтый, пигмент голубой, лак бордо и т.д.)</w:t>
      </w:r>
    </w:p>
    <w:p w14:paraId="663181E7" w14:textId="77777777" w:rsidR="00CA6099" w:rsidRDefault="00CA6099" w:rsidP="00CA6099">
      <w:pPr>
        <w:numPr>
          <w:ilvl w:val="0"/>
          <w:numId w:val="35"/>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 xml:space="preserve"> Первая помощь при обморожении</w:t>
      </w:r>
      <w:r>
        <w:rPr>
          <w:rFonts w:ascii="Times New Roman" w:hAnsi="Times New Roman" w:cs="Times New Roman"/>
          <w:b/>
          <w:bCs/>
          <w:sz w:val="28"/>
          <w:szCs w:val="28"/>
          <w:lang w:val="en-US"/>
        </w:rPr>
        <w:t>?</w:t>
      </w:r>
    </w:p>
    <w:p w14:paraId="1451707C"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proofErr w:type="gramStart"/>
      <w:r>
        <w:rPr>
          <w:rFonts w:ascii="Times New Roman" w:hAnsi="Times New Roman" w:cs="Times New Roman"/>
          <w:b/>
          <w:bCs/>
          <w:i/>
          <w:iCs/>
          <w:sz w:val="28"/>
          <w:szCs w:val="28"/>
        </w:rPr>
        <w:t>:</w:t>
      </w:r>
      <w:r>
        <w:rPr>
          <w:rFonts w:ascii="Times New Roman" w:hAnsi="Times New Roman" w:cs="Times New Roman"/>
          <w:sz w:val="28"/>
          <w:szCs w:val="28"/>
        </w:rPr>
        <w:t xml:space="preserve"> Растереть</w:t>
      </w:r>
      <w:proofErr w:type="gramEnd"/>
      <w:r>
        <w:rPr>
          <w:rFonts w:ascii="Times New Roman" w:hAnsi="Times New Roman" w:cs="Times New Roman"/>
          <w:sz w:val="28"/>
          <w:szCs w:val="28"/>
        </w:rPr>
        <w:t xml:space="preserve"> части тела теплой перчаткой до покраснения, смазать жиром и завязать теплой повязкой (камфорным или борным спиртом)</w:t>
      </w:r>
    </w:p>
    <w:p w14:paraId="1354F84D"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p>
    <w:p w14:paraId="3DC65EBD" w14:textId="77777777" w:rsidR="00CA6099" w:rsidRDefault="00CA6099" w:rsidP="00CA6099">
      <w:pPr>
        <w:spacing w:after="0" w:line="240" w:lineRule="auto"/>
        <w:ind w:left="1" w:hanging="3"/>
        <w:contextualSpacing/>
        <w:jc w:val="center"/>
        <w:rPr>
          <w:rFonts w:ascii="Times New Roman" w:hAnsi="Times New Roman" w:cs="Times New Roman"/>
          <w:b/>
          <w:bCs/>
          <w:sz w:val="28"/>
          <w:szCs w:val="28"/>
        </w:rPr>
      </w:pPr>
      <w:r>
        <w:rPr>
          <w:rFonts w:ascii="Times New Roman" w:hAnsi="Times New Roman" w:cs="Times New Roman"/>
          <w:b/>
          <w:bCs/>
          <w:sz w:val="28"/>
          <w:szCs w:val="28"/>
        </w:rPr>
        <w:t>Билет № 4</w:t>
      </w:r>
    </w:p>
    <w:p w14:paraId="7E2D5E69" w14:textId="77777777" w:rsidR="00CA6099" w:rsidRDefault="00CA6099" w:rsidP="00CA6099">
      <w:pPr>
        <w:numPr>
          <w:ilvl w:val="0"/>
          <w:numId w:val="36"/>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Возможные дефекты при окраске поверхностей водными составами и способы их ликвидации?</w:t>
      </w:r>
    </w:p>
    <w:p w14:paraId="2D8BD59C" w14:textId="77777777" w:rsidR="00CA6099" w:rsidRDefault="00CA6099" w:rsidP="00CA6099">
      <w:pPr>
        <w:tabs>
          <w:tab w:val="left" w:pos="1134"/>
        </w:tabs>
        <w:spacing w:after="0" w:line="240" w:lineRule="auto"/>
        <w:ind w:left="1" w:hanging="3"/>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Поверхность </w:t>
      </w:r>
      <w:proofErr w:type="spellStart"/>
      <w:r>
        <w:rPr>
          <w:rFonts w:ascii="Times New Roman" w:hAnsi="Times New Roman" w:cs="Times New Roman"/>
          <w:sz w:val="28"/>
          <w:szCs w:val="28"/>
        </w:rPr>
        <w:t>отмеливает</w:t>
      </w:r>
      <w:proofErr w:type="spellEnd"/>
      <w:r>
        <w:rPr>
          <w:rFonts w:ascii="Times New Roman" w:hAnsi="Times New Roman" w:cs="Times New Roman"/>
          <w:sz w:val="28"/>
          <w:szCs w:val="28"/>
        </w:rPr>
        <w:t xml:space="preserve">. Пятна на окрашенной поверхности. Окрасочная </w:t>
      </w:r>
      <w:proofErr w:type="spellStart"/>
      <w:r>
        <w:rPr>
          <w:rFonts w:ascii="Times New Roman" w:hAnsi="Times New Roman" w:cs="Times New Roman"/>
          <w:sz w:val="28"/>
          <w:szCs w:val="28"/>
        </w:rPr>
        <w:t>плосыпается</w:t>
      </w:r>
      <w:proofErr w:type="spellEnd"/>
      <w:r>
        <w:rPr>
          <w:rFonts w:ascii="Times New Roman" w:hAnsi="Times New Roman" w:cs="Times New Roman"/>
          <w:sz w:val="28"/>
          <w:szCs w:val="28"/>
        </w:rPr>
        <w:t>. Окрасочная пленка шелушится. Окраска осыпается вместе с основанием.</w:t>
      </w:r>
    </w:p>
    <w:p w14:paraId="688E9810" w14:textId="77777777" w:rsidR="00CA6099" w:rsidRDefault="00CA6099" w:rsidP="00CA6099">
      <w:pPr>
        <w:numPr>
          <w:ilvl w:val="0"/>
          <w:numId w:val="36"/>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Физические свойства материалов?</w:t>
      </w:r>
    </w:p>
    <w:p w14:paraId="416C8836" w14:textId="77777777" w:rsidR="00CA6099" w:rsidRDefault="00CA6099" w:rsidP="00CA6099">
      <w:pPr>
        <w:spacing w:after="0" w:line="240" w:lineRule="auto"/>
        <w:ind w:left="1" w:hanging="3"/>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По физическому состоянию материалы подразделяют на твердые, жидкие и газообразные, плазменные. Твердые (камни, лед, воск, битум, стекло). Твердые </w:t>
      </w:r>
      <w:r>
        <w:rPr>
          <w:rFonts w:ascii="Times New Roman" w:hAnsi="Times New Roman" w:cs="Times New Roman"/>
          <w:sz w:val="28"/>
          <w:szCs w:val="28"/>
        </w:rPr>
        <w:lastRenderedPageBreak/>
        <w:t>разделяют на кристаллические (гранит, металлы, лед) и аморфные (воск, стекло). Аморфный – бесформенный.</w:t>
      </w:r>
    </w:p>
    <w:p w14:paraId="7BB256C1" w14:textId="77777777" w:rsidR="00CA6099" w:rsidRDefault="00CA6099" w:rsidP="00CA6099">
      <w:pPr>
        <w:numPr>
          <w:ilvl w:val="0"/>
          <w:numId w:val="36"/>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Противопожарная защита строительного объекта?</w:t>
      </w:r>
    </w:p>
    <w:p w14:paraId="03B733D6"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Применением средств пожаротушения (огнетушители, песок, пожарной техники, автоматических установок пожарной сигнализации и пожаротушения. </w:t>
      </w:r>
    </w:p>
    <w:p w14:paraId="264C46D3"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p>
    <w:p w14:paraId="5745DB53" w14:textId="77777777" w:rsidR="00CA6099" w:rsidRDefault="00CA6099" w:rsidP="00CA6099">
      <w:pPr>
        <w:spacing w:after="0" w:line="240" w:lineRule="auto"/>
        <w:ind w:left="1" w:hanging="3"/>
        <w:contextualSpacing/>
        <w:jc w:val="center"/>
        <w:rPr>
          <w:rFonts w:ascii="Times New Roman" w:hAnsi="Times New Roman" w:cs="Times New Roman"/>
          <w:b/>
          <w:bCs/>
          <w:sz w:val="28"/>
          <w:szCs w:val="28"/>
        </w:rPr>
      </w:pPr>
      <w:r>
        <w:rPr>
          <w:rFonts w:ascii="Times New Roman" w:hAnsi="Times New Roman" w:cs="Times New Roman"/>
          <w:b/>
          <w:bCs/>
          <w:sz w:val="28"/>
          <w:szCs w:val="28"/>
        </w:rPr>
        <w:t>Билет № 5</w:t>
      </w:r>
    </w:p>
    <w:p w14:paraId="2DFBF4B7" w14:textId="77777777" w:rsidR="00CA6099" w:rsidRDefault="00CA6099" w:rsidP="00CA6099">
      <w:pPr>
        <w:numPr>
          <w:ilvl w:val="0"/>
          <w:numId w:val="37"/>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Механизмы, применяемые для очистки поверхностей?</w:t>
      </w:r>
    </w:p>
    <w:p w14:paraId="35E7EA18"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proofErr w:type="gramStart"/>
      <w:r>
        <w:rPr>
          <w:rFonts w:ascii="Times New Roman" w:hAnsi="Times New Roman" w:cs="Times New Roman"/>
          <w:b/>
          <w:bCs/>
          <w:i/>
          <w:iCs/>
          <w:sz w:val="28"/>
          <w:szCs w:val="28"/>
        </w:rPr>
        <w:t>:</w:t>
      </w:r>
      <w:r>
        <w:rPr>
          <w:rFonts w:ascii="Times New Roman" w:hAnsi="Times New Roman" w:cs="Times New Roman"/>
          <w:sz w:val="28"/>
          <w:szCs w:val="28"/>
        </w:rPr>
        <w:t xml:space="preserve"> Для</w:t>
      </w:r>
      <w:proofErr w:type="gramEnd"/>
      <w:r>
        <w:rPr>
          <w:rFonts w:ascii="Times New Roman" w:hAnsi="Times New Roman" w:cs="Times New Roman"/>
          <w:sz w:val="28"/>
          <w:szCs w:val="28"/>
        </w:rPr>
        <w:t xml:space="preserve"> очистки поверхностей применяют: пескоструйный, дробеструйный аппарат, гидропескоструйная установка, механизированный инструмент и стальные щетки.</w:t>
      </w:r>
    </w:p>
    <w:p w14:paraId="1D0C7DDA" w14:textId="77777777" w:rsidR="00CA6099" w:rsidRDefault="00CA6099" w:rsidP="00CA6099">
      <w:pPr>
        <w:numPr>
          <w:ilvl w:val="0"/>
          <w:numId w:val="37"/>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Свойства, определяющие отношение материалов к изменению температуры?</w:t>
      </w:r>
    </w:p>
    <w:p w14:paraId="0344D397"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r>
        <w:rPr>
          <w:rFonts w:ascii="Times New Roman" w:hAnsi="Times New Roman" w:cs="Times New Roman"/>
          <w:sz w:val="28"/>
          <w:szCs w:val="28"/>
        </w:rPr>
        <w:t xml:space="preserve"> Морозостойкость, теплопроводность, теплоёмкость, огнестойкость, огнеупорность.</w:t>
      </w:r>
    </w:p>
    <w:p w14:paraId="0275EE99" w14:textId="77777777" w:rsidR="00CA6099" w:rsidRDefault="00CA6099" w:rsidP="00CA6099">
      <w:pPr>
        <w:numPr>
          <w:ilvl w:val="0"/>
          <w:numId w:val="37"/>
        </w:numPr>
        <w:tabs>
          <w:tab w:val="left" w:pos="426"/>
        </w:tabs>
        <w:suppressAutoHyphens w:val="0"/>
        <w:spacing w:after="0" w:line="240" w:lineRule="auto"/>
        <w:ind w:leftChars="0" w:left="1" w:firstLineChars="0" w:hanging="3"/>
        <w:jc w:val="both"/>
        <w:textDirection w:val="lrTb"/>
        <w:textAlignment w:val="auto"/>
        <w:outlineLvl w:val="9"/>
        <w:rPr>
          <w:rFonts w:ascii="Times New Roman" w:hAnsi="Times New Roman" w:cs="Times New Roman"/>
          <w:b/>
          <w:bCs/>
          <w:sz w:val="28"/>
          <w:szCs w:val="28"/>
        </w:rPr>
      </w:pPr>
      <w:r>
        <w:rPr>
          <w:rFonts w:ascii="Times New Roman" w:hAnsi="Times New Roman" w:cs="Times New Roman"/>
          <w:b/>
          <w:bCs/>
          <w:sz w:val="28"/>
          <w:szCs w:val="28"/>
        </w:rPr>
        <w:t>Освещение строительной площадки, в помещениях с повышенной опасностью?</w:t>
      </w:r>
    </w:p>
    <w:p w14:paraId="014F138B" w14:textId="77777777" w:rsidR="00CA6099" w:rsidRDefault="00CA6099" w:rsidP="00CA6099">
      <w:pPr>
        <w:spacing w:after="0" w:line="240" w:lineRule="auto"/>
        <w:ind w:left="1" w:hanging="3"/>
        <w:contextualSpacing/>
        <w:jc w:val="both"/>
        <w:rPr>
          <w:rFonts w:ascii="Times New Roman" w:hAnsi="Times New Roman" w:cs="Times New Roman"/>
          <w:sz w:val="28"/>
          <w:szCs w:val="28"/>
        </w:rPr>
      </w:pPr>
      <w:r>
        <w:rPr>
          <w:rFonts w:ascii="Times New Roman" w:hAnsi="Times New Roman" w:cs="Times New Roman"/>
          <w:b/>
          <w:bCs/>
          <w:i/>
          <w:iCs/>
          <w:sz w:val="28"/>
          <w:szCs w:val="28"/>
        </w:rPr>
        <w:t>Ответ</w:t>
      </w:r>
      <w:proofErr w:type="gramStart"/>
      <w:r>
        <w:rPr>
          <w:rFonts w:ascii="Times New Roman" w:hAnsi="Times New Roman" w:cs="Times New Roman"/>
          <w:b/>
          <w:bCs/>
          <w:i/>
          <w:iCs/>
          <w:sz w:val="28"/>
          <w:szCs w:val="28"/>
        </w:rPr>
        <w:t>:</w:t>
      </w:r>
      <w:r>
        <w:rPr>
          <w:rFonts w:ascii="Times New Roman" w:hAnsi="Times New Roman" w:cs="Times New Roman"/>
          <w:sz w:val="28"/>
          <w:szCs w:val="28"/>
        </w:rPr>
        <w:t xml:space="preserve"> Применяют</w:t>
      </w:r>
      <w:proofErr w:type="gramEnd"/>
      <w:r>
        <w:rPr>
          <w:rFonts w:ascii="Times New Roman" w:hAnsi="Times New Roman" w:cs="Times New Roman"/>
          <w:sz w:val="28"/>
          <w:szCs w:val="28"/>
        </w:rPr>
        <w:t xml:space="preserve"> переноски, светильники напряжением 12 и 42 В с питанием от понижающих трансформаторов.</w:t>
      </w:r>
    </w:p>
    <w:p w14:paraId="5BA2358A" w14:textId="77777777" w:rsidR="00CA6099" w:rsidRDefault="00CA6099">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3820CA19" w14:textId="5AB168F8" w:rsidR="003D5051" w:rsidRDefault="003363A6" w:rsidP="00CA6099">
      <w:pPr>
        <w:pBdr>
          <w:top w:val="nil"/>
          <w:left w:val="nil"/>
          <w:bottom w:val="nil"/>
          <w:right w:val="nil"/>
          <w:between w:val="nil"/>
        </w:pBdr>
        <w:spacing w:after="0" w:line="240" w:lineRule="auto"/>
        <w:ind w:left="-2" w:firstLineChars="0"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Практическая часть квалификационного экзамена</w:t>
      </w:r>
      <w:r w:rsidR="00CC6B6D">
        <w:rPr>
          <w:rFonts w:ascii="Times New Roman" w:eastAsia="Times New Roman" w:hAnsi="Times New Roman" w:cs="Times New Roman"/>
          <w:b/>
          <w:color w:val="000000"/>
          <w:sz w:val="28"/>
          <w:szCs w:val="28"/>
        </w:rPr>
        <w:t>.</w:t>
      </w:r>
    </w:p>
    <w:p w14:paraId="5CF6039D" w14:textId="72F1DF50" w:rsidR="003D5051" w:rsidRDefault="00CC6B6D" w:rsidP="00CA6099">
      <w:pPr>
        <w:pBdr>
          <w:top w:val="nil"/>
          <w:left w:val="nil"/>
          <w:bottom w:val="nil"/>
          <w:right w:val="nil"/>
          <w:between w:val="nil"/>
        </w:pBdr>
        <w:spacing w:after="0" w:line="240" w:lineRule="auto"/>
        <w:ind w:leftChars="0" w:left="-2"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AB2FD0">
        <w:rPr>
          <w:rFonts w:ascii="Times New Roman" w:eastAsia="Times New Roman" w:hAnsi="Times New Roman" w:cs="Times New Roman"/>
          <w:color w:val="000000"/>
          <w:sz w:val="28"/>
          <w:szCs w:val="28"/>
        </w:rPr>
        <w:t>лушателю заранее предоставляется информация о содержании действий, которые ему предсто</w:t>
      </w:r>
      <w:r>
        <w:rPr>
          <w:rFonts w:ascii="Times New Roman" w:eastAsia="Times New Roman" w:hAnsi="Times New Roman" w:cs="Times New Roman"/>
          <w:color w:val="000000"/>
          <w:sz w:val="28"/>
          <w:szCs w:val="28"/>
        </w:rPr>
        <w:t>ит выполнить</w:t>
      </w:r>
      <w:r w:rsidRPr="00AB2F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w:t>
      </w:r>
      <w:r w:rsidRPr="00AB2FD0">
        <w:rPr>
          <w:rFonts w:ascii="Times New Roman" w:eastAsia="Times New Roman" w:hAnsi="Times New Roman" w:cs="Times New Roman"/>
          <w:color w:val="000000"/>
          <w:sz w:val="28"/>
          <w:szCs w:val="28"/>
        </w:rPr>
        <w:t>практической части квалификационно</w:t>
      </w:r>
      <w:r>
        <w:rPr>
          <w:rFonts w:ascii="Times New Roman" w:eastAsia="Times New Roman" w:hAnsi="Times New Roman" w:cs="Times New Roman"/>
          <w:color w:val="000000"/>
          <w:sz w:val="28"/>
          <w:szCs w:val="28"/>
        </w:rPr>
        <w:t xml:space="preserve">го </w:t>
      </w:r>
      <w:r w:rsidRPr="00AB2FD0">
        <w:rPr>
          <w:rFonts w:ascii="Times New Roman" w:eastAsia="Times New Roman" w:hAnsi="Times New Roman" w:cs="Times New Roman"/>
          <w:color w:val="000000"/>
          <w:sz w:val="28"/>
          <w:szCs w:val="28"/>
        </w:rPr>
        <w:t>экзамен</w:t>
      </w:r>
      <w:r>
        <w:rPr>
          <w:rFonts w:ascii="Times New Roman" w:eastAsia="Times New Roman" w:hAnsi="Times New Roman" w:cs="Times New Roman"/>
          <w:color w:val="000000"/>
          <w:sz w:val="28"/>
          <w:szCs w:val="28"/>
        </w:rPr>
        <w:t>а</w:t>
      </w:r>
      <w:r w:rsidR="003363A6">
        <w:rPr>
          <w:rFonts w:ascii="Times New Roman" w:eastAsia="Times New Roman" w:hAnsi="Times New Roman" w:cs="Times New Roman"/>
          <w:color w:val="000000"/>
          <w:sz w:val="28"/>
          <w:szCs w:val="28"/>
        </w:rPr>
        <w:t>.</w:t>
      </w:r>
    </w:p>
    <w:p w14:paraId="5C668C76" w14:textId="77777777" w:rsidR="00F20EC5" w:rsidRDefault="00F20EC5">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p>
    <w:p w14:paraId="1E16350C" w14:textId="1D338798"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Примерный перечень заданий практической части квалификационного экзамена:</w:t>
      </w:r>
    </w:p>
    <w:p w14:paraId="54FDD331" w14:textId="77777777" w:rsidR="003D5051" w:rsidRDefault="003D5051">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ffff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701"/>
        <w:gridCol w:w="4961"/>
      </w:tblGrid>
      <w:tr w:rsidR="000C0D9C" w:rsidRPr="00EF7AE8" w14:paraId="5E33F175" w14:textId="2866E329" w:rsidTr="00A068E3">
        <w:tc>
          <w:tcPr>
            <w:tcW w:w="3539" w:type="dxa"/>
          </w:tcPr>
          <w:p w14:paraId="289BE3BB" w14:textId="462D5F5D" w:rsidR="000C0D9C" w:rsidRPr="00EF7AE8" w:rsidRDefault="000C0D9C" w:rsidP="000C0D9C">
            <w:pPr>
              <w:pBdr>
                <w:top w:val="nil"/>
                <w:left w:val="nil"/>
                <w:bottom w:val="nil"/>
                <w:right w:val="nil"/>
                <w:between w:val="nil"/>
              </w:pBdr>
              <w:ind w:left="0" w:hanging="2"/>
              <w:jc w:val="center"/>
              <w:rPr>
                <w:color w:val="000000"/>
                <w:sz w:val="24"/>
                <w:szCs w:val="24"/>
              </w:rPr>
            </w:pPr>
            <w:r w:rsidRPr="00EF7AE8">
              <w:rPr>
                <w:b/>
                <w:color w:val="000000"/>
                <w:sz w:val="24"/>
                <w:szCs w:val="24"/>
              </w:rPr>
              <w:t>Трудовая функция</w:t>
            </w:r>
          </w:p>
        </w:tc>
        <w:tc>
          <w:tcPr>
            <w:tcW w:w="1701" w:type="dxa"/>
          </w:tcPr>
          <w:p w14:paraId="7F7C4A1B" w14:textId="55E4D0DC" w:rsidR="000C0D9C" w:rsidRPr="00EF7AE8" w:rsidRDefault="000C0D9C" w:rsidP="000C0D9C">
            <w:pPr>
              <w:pBdr>
                <w:top w:val="nil"/>
                <w:left w:val="nil"/>
                <w:bottom w:val="nil"/>
                <w:right w:val="nil"/>
                <w:between w:val="nil"/>
              </w:pBdr>
              <w:ind w:left="0" w:hanging="2"/>
              <w:jc w:val="center"/>
              <w:rPr>
                <w:color w:val="000000"/>
                <w:sz w:val="24"/>
                <w:szCs w:val="24"/>
              </w:rPr>
            </w:pPr>
            <w:r w:rsidRPr="00EF7AE8">
              <w:rPr>
                <w:b/>
                <w:color w:val="000000"/>
                <w:sz w:val="24"/>
                <w:szCs w:val="24"/>
              </w:rPr>
              <w:t>Задание</w:t>
            </w:r>
          </w:p>
        </w:tc>
        <w:tc>
          <w:tcPr>
            <w:tcW w:w="4961" w:type="dxa"/>
          </w:tcPr>
          <w:p w14:paraId="0E255717" w14:textId="027B8DE1" w:rsidR="000C0D9C" w:rsidRPr="00EF7AE8" w:rsidRDefault="000C0D9C" w:rsidP="000C0D9C">
            <w:pPr>
              <w:pBdr>
                <w:top w:val="nil"/>
                <w:left w:val="nil"/>
                <w:bottom w:val="nil"/>
                <w:right w:val="nil"/>
                <w:between w:val="nil"/>
              </w:pBdr>
              <w:ind w:left="0" w:hanging="2"/>
              <w:jc w:val="center"/>
              <w:rPr>
                <w:b/>
                <w:color w:val="000000"/>
                <w:sz w:val="24"/>
                <w:szCs w:val="24"/>
              </w:rPr>
            </w:pPr>
            <w:r w:rsidRPr="00EF7AE8">
              <w:rPr>
                <w:b/>
                <w:color w:val="000000"/>
                <w:sz w:val="24"/>
                <w:szCs w:val="24"/>
              </w:rPr>
              <w:t>Этапы выполнения работ</w:t>
            </w:r>
          </w:p>
        </w:tc>
      </w:tr>
      <w:tr w:rsidR="000C0D9C" w:rsidRPr="00EF7AE8" w14:paraId="15990CE1" w14:textId="498AD3DD" w:rsidTr="00A068E3">
        <w:trPr>
          <w:trHeight w:val="2252"/>
        </w:trPr>
        <w:tc>
          <w:tcPr>
            <w:tcW w:w="3539" w:type="dxa"/>
          </w:tcPr>
          <w:p w14:paraId="026AD8F7" w14:textId="77777777" w:rsidR="000C0D9C" w:rsidRPr="00EF7AE8" w:rsidRDefault="000C0D9C" w:rsidP="000C0D9C">
            <w:pPr>
              <w:pBdr>
                <w:top w:val="nil"/>
                <w:left w:val="nil"/>
                <w:bottom w:val="nil"/>
                <w:right w:val="nil"/>
                <w:between w:val="nil"/>
              </w:pBdr>
              <w:ind w:left="0" w:hanging="2"/>
              <w:rPr>
                <w:color w:val="000000"/>
                <w:sz w:val="24"/>
                <w:szCs w:val="24"/>
              </w:rPr>
            </w:pPr>
            <w:r w:rsidRPr="00EF7AE8">
              <w:rPr>
                <w:b/>
                <w:color w:val="000000"/>
                <w:sz w:val="24"/>
                <w:szCs w:val="24"/>
              </w:rPr>
              <w:t xml:space="preserve">А/01.2. </w:t>
            </w:r>
            <w:r w:rsidRPr="00EF7AE8">
              <w:rPr>
                <w:color w:val="000000"/>
                <w:sz w:val="24"/>
                <w:szCs w:val="24"/>
              </w:rPr>
              <w:t xml:space="preserve">Очистка поверхностей и предохранение от </w:t>
            </w:r>
            <w:proofErr w:type="spellStart"/>
            <w:r w:rsidRPr="00EF7AE8">
              <w:rPr>
                <w:color w:val="000000"/>
                <w:sz w:val="24"/>
                <w:szCs w:val="24"/>
              </w:rPr>
              <w:t>набрызгов</w:t>
            </w:r>
            <w:proofErr w:type="spellEnd"/>
            <w:r w:rsidRPr="00EF7AE8">
              <w:rPr>
                <w:color w:val="000000"/>
                <w:sz w:val="24"/>
                <w:szCs w:val="24"/>
              </w:rPr>
              <w:t xml:space="preserve"> краски</w:t>
            </w:r>
          </w:p>
          <w:p w14:paraId="58121B80" w14:textId="77777777" w:rsidR="000C0D9C" w:rsidRPr="00EF7AE8" w:rsidRDefault="000C0D9C" w:rsidP="000C0D9C">
            <w:pPr>
              <w:pBdr>
                <w:top w:val="nil"/>
                <w:left w:val="nil"/>
                <w:bottom w:val="nil"/>
                <w:right w:val="nil"/>
                <w:between w:val="nil"/>
              </w:pBdr>
              <w:ind w:left="0" w:hanging="2"/>
              <w:rPr>
                <w:color w:val="000000"/>
                <w:sz w:val="24"/>
                <w:szCs w:val="24"/>
              </w:rPr>
            </w:pPr>
            <w:r w:rsidRPr="00EF7AE8">
              <w:rPr>
                <w:b/>
                <w:color w:val="000000"/>
                <w:sz w:val="24"/>
                <w:szCs w:val="24"/>
              </w:rPr>
              <w:t xml:space="preserve">А/02.2. </w:t>
            </w:r>
            <w:r w:rsidRPr="00EF7AE8">
              <w:rPr>
                <w:color w:val="000000"/>
                <w:sz w:val="24"/>
                <w:szCs w:val="24"/>
              </w:rPr>
              <w:t>Обработка поверхностей различными средствами и составами</w:t>
            </w:r>
          </w:p>
          <w:p w14:paraId="09C2F4E4" w14:textId="49B5D7F1" w:rsidR="000C0D9C" w:rsidRPr="00EF7AE8" w:rsidRDefault="000C0D9C" w:rsidP="000C0D9C">
            <w:pPr>
              <w:pBdr>
                <w:top w:val="nil"/>
                <w:left w:val="nil"/>
                <w:bottom w:val="nil"/>
                <w:right w:val="nil"/>
                <w:between w:val="nil"/>
              </w:pBdr>
              <w:ind w:left="0" w:hanging="2"/>
              <w:rPr>
                <w:color w:val="000000"/>
                <w:sz w:val="24"/>
                <w:szCs w:val="24"/>
              </w:rPr>
            </w:pPr>
            <w:r w:rsidRPr="00EF7AE8">
              <w:rPr>
                <w:b/>
                <w:color w:val="000000"/>
                <w:sz w:val="24"/>
                <w:szCs w:val="24"/>
              </w:rPr>
              <w:t xml:space="preserve">А/03.2. </w:t>
            </w:r>
            <w:r w:rsidRPr="00EF7AE8">
              <w:rPr>
                <w:color w:val="000000"/>
                <w:sz w:val="24"/>
                <w:szCs w:val="24"/>
              </w:rPr>
              <w:t>Приготовление и нанесение на поверхности клеевых составов</w:t>
            </w:r>
          </w:p>
        </w:tc>
        <w:tc>
          <w:tcPr>
            <w:tcW w:w="1701" w:type="dxa"/>
          </w:tcPr>
          <w:p w14:paraId="17398B13" w14:textId="149761C7" w:rsidR="000C0D9C" w:rsidRPr="00EF7AE8" w:rsidRDefault="000C0D9C" w:rsidP="000C0D9C">
            <w:pPr>
              <w:pBdr>
                <w:top w:val="nil"/>
                <w:left w:val="nil"/>
                <w:bottom w:val="nil"/>
                <w:right w:val="nil"/>
                <w:between w:val="nil"/>
              </w:pBdr>
              <w:ind w:left="0" w:hanging="2"/>
              <w:rPr>
                <w:color w:val="181818"/>
                <w:sz w:val="24"/>
                <w:szCs w:val="24"/>
              </w:rPr>
            </w:pPr>
            <w:r w:rsidRPr="00EF7AE8">
              <w:rPr>
                <w:color w:val="181818"/>
                <w:sz w:val="24"/>
                <w:szCs w:val="24"/>
              </w:rPr>
              <w:t>Подготовка поверхности под малярную отделку</w:t>
            </w:r>
          </w:p>
        </w:tc>
        <w:tc>
          <w:tcPr>
            <w:tcW w:w="4961" w:type="dxa"/>
          </w:tcPr>
          <w:p w14:paraId="3F8A6BEE" w14:textId="69057BE5" w:rsidR="00A068E3" w:rsidRPr="00EF7AE8" w:rsidRDefault="00A068E3" w:rsidP="00A068E3">
            <w:pPr>
              <w:pStyle w:val="affff2"/>
              <w:numPr>
                <w:ilvl w:val="3"/>
                <w:numId w:val="10"/>
              </w:numPr>
              <w:pBdr>
                <w:top w:val="nil"/>
                <w:left w:val="nil"/>
                <w:bottom w:val="nil"/>
                <w:right w:val="nil"/>
                <w:between w:val="nil"/>
              </w:pBdr>
              <w:ind w:leftChars="0" w:firstLineChars="0"/>
              <w:rPr>
                <w:color w:val="181818"/>
                <w:sz w:val="24"/>
                <w:szCs w:val="24"/>
                <w:highlight w:val="white"/>
              </w:rPr>
            </w:pPr>
            <w:r w:rsidRPr="00EF7AE8">
              <w:rPr>
                <w:color w:val="181818"/>
                <w:sz w:val="24"/>
                <w:szCs w:val="24"/>
              </w:rPr>
              <w:t>О</w:t>
            </w:r>
            <w:r w:rsidR="000C0D9C" w:rsidRPr="00EF7AE8">
              <w:rPr>
                <w:color w:val="181818"/>
                <w:sz w:val="24"/>
                <w:szCs w:val="24"/>
              </w:rPr>
              <w:t>рганизация рабочего места с соблюдением техники безопасности при выполнении задания</w:t>
            </w:r>
            <w:r w:rsidRPr="00EF7AE8">
              <w:rPr>
                <w:color w:val="181818"/>
                <w:sz w:val="24"/>
                <w:szCs w:val="24"/>
              </w:rPr>
              <w:t>;</w:t>
            </w:r>
            <w:r w:rsidR="000C0D9C" w:rsidRPr="00EF7AE8">
              <w:rPr>
                <w:color w:val="181818"/>
                <w:sz w:val="24"/>
                <w:szCs w:val="24"/>
              </w:rPr>
              <w:t xml:space="preserve"> </w:t>
            </w:r>
          </w:p>
          <w:p w14:paraId="07CA7BDB" w14:textId="45CE271E" w:rsidR="00A068E3" w:rsidRPr="00EF7AE8" w:rsidRDefault="00A068E3" w:rsidP="00A068E3">
            <w:pPr>
              <w:pStyle w:val="affff2"/>
              <w:numPr>
                <w:ilvl w:val="3"/>
                <w:numId w:val="10"/>
              </w:numPr>
              <w:pBdr>
                <w:top w:val="nil"/>
                <w:left w:val="nil"/>
                <w:bottom w:val="nil"/>
                <w:right w:val="nil"/>
                <w:between w:val="nil"/>
              </w:pBdr>
              <w:ind w:leftChars="0" w:firstLineChars="0"/>
              <w:rPr>
                <w:color w:val="181818"/>
                <w:sz w:val="24"/>
                <w:szCs w:val="24"/>
                <w:highlight w:val="white"/>
              </w:rPr>
            </w:pPr>
            <w:r w:rsidRPr="00EF7AE8">
              <w:rPr>
                <w:color w:val="181818"/>
                <w:sz w:val="24"/>
                <w:szCs w:val="24"/>
                <w:highlight w:val="white"/>
              </w:rPr>
              <w:t>Очистка поверхности от пыли, грязи, масленых пятен;</w:t>
            </w:r>
          </w:p>
          <w:p w14:paraId="0B4C55D9" w14:textId="1BACB82D" w:rsidR="000C0D9C" w:rsidRPr="00EF7AE8" w:rsidRDefault="00A068E3" w:rsidP="00A068E3">
            <w:pPr>
              <w:pStyle w:val="affff2"/>
              <w:numPr>
                <w:ilvl w:val="3"/>
                <w:numId w:val="10"/>
              </w:numPr>
              <w:pBdr>
                <w:top w:val="nil"/>
                <w:left w:val="nil"/>
                <w:bottom w:val="nil"/>
                <w:right w:val="nil"/>
                <w:between w:val="nil"/>
              </w:pBdr>
              <w:ind w:leftChars="0" w:firstLineChars="0"/>
              <w:rPr>
                <w:color w:val="181818"/>
                <w:sz w:val="24"/>
                <w:szCs w:val="24"/>
                <w:highlight w:val="white"/>
              </w:rPr>
            </w:pPr>
            <w:r w:rsidRPr="00EF7AE8">
              <w:rPr>
                <w:color w:val="181818"/>
                <w:sz w:val="24"/>
                <w:szCs w:val="24"/>
                <w:highlight w:val="white"/>
              </w:rPr>
              <w:t xml:space="preserve">Расшивка трещин, подмазка трещин, </w:t>
            </w:r>
            <w:proofErr w:type="spellStart"/>
            <w:r w:rsidRPr="00EF7AE8">
              <w:rPr>
                <w:color w:val="181818"/>
                <w:sz w:val="24"/>
                <w:szCs w:val="24"/>
                <w:highlight w:val="white"/>
              </w:rPr>
              <w:t>огрунтовка</w:t>
            </w:r>
            <w:proofErr w:type="spellEnd"/>
            <w:r w:rsidRPr="00EF7AE8">
              <w:rPr>
                <w:color w:val="181818"/>
                <w:sz w:val="24"/>
                <w:szCs w:val="24"/>
                <w:highlight w:val="white"/>
              </w:rPr>
              <w:t xml:space="preserve"> поверхности, </w:t>
            </w:r>
            <w:proofErr w:type="spellStart"/>
            <w:r w:rsidRPr="00EF7AE8">
              <w:rPr>
                <w:color w:val="181818"/>
                <w:sz w:val="24"/>
                <w:szCs w:val="24"/>
                <w:highlight w:val="white"/>
              </w:rPr>
              <w:t>шпаклевание</w:t>
            </w:r>
            <w:proofErr w:type="spellEnd"/>
            <w:r w:rsidRPr="00EF7AE8">
              <w:rPr>
                <w:color w:val="181818"/>
                <w:sz w:val="24"/>
                <w:szCs w:val="24"/>
                <w:highlight w:val="white"/>
              </w:rPr>
              <w:t xml:space="preserve"> поверхности, шлифование, </w:t>
            </w:r>
            <w:proofErr w:type="spellStart"/>
            <w:r w:rsidRPr="00EF7AE8">
              <w:rPr>
                <w:color w:val="181818"/>
                <w:sz w:val="24"/>
                <w:szCs w:val="24"/>
                <w:highlight w:val="white"/>
              </w:rPr>
              <w:t>огрунтовка</w:t>
            </w:r>
            <w:proofErr w:type="spellEnd"/>
            <w:r w:rsidRPr="00EF7AE8">
              <w:rPr>
                <w:color w:val="181818"/>
                <w:sz w:val="24"/>
                <w:szCs w:val="24"/>
                <w:highlight w:val="white"/>
              </w:rPr>
              <w:t>.</w:t>
            </w:r>
          </w:p>
          <w:p w14:paraId="45179268" w14:textId="0D9B37F4" w:rsidR="00A068E3" w:rsidRDefault="00A068E3" w:rsidP="00A068E3">
            <w:pPr>
              <w:pStyle w:val="affff2"/>
              <w:numPr>
                <w:ilvl w:val="3"/>
                <w:numId w:val="10"/>
              </w:numPr>
              <w:pBdr>
                <w:top w:val="nil"/>
                <w:left w:val="nil"/>
                <w:bottom w:val="nil"/>
                <w:right w:val="nil"/>
                <w:between w:val="nil"/>
              </w:pBdr>
              <w:ind w:leftChars="0" w:firstLineChars="0"/>
              <w:rPr>
                <w:color w:val="181818"/>
                <w:sz w:val="24"/>
                <w:szCs w:val="24"/>
                <w:highlight w:val="white"/>
              </w:rPr>
            </w:pPr>
            <w:r w:rsidRPr="00EF7AE8">
              <w:rPr>
                <w:color w:val="181818"/>
                <w:sz w:val="24"/>
                <w:szCs w:val="24"/>
                <w:highlight w:val="white"/>
              </w:rPr>
              <w:t>Нанесение клеевых составов</w:t>
            </w:r>
            <w:r w:rsidR="00EF7AE8">
              <w:rPr>
                <w:color w:val="181818"/>
                <w:sz w:val="24"/>
                <w:szCs w:val="24"/>
                <w:highlight w:val="white"/>
              </w:rPr>
              <w:t>;</w:t>
            </w:r>
          </w:p>
          <w:p w14:paraId="6DEE9C33" w14:textId="22A7775F" w:rsidR="00EF7AE8" w:rsidRPr="00EF7AE8" w:rsidRDefault="00EF7AE8" w:rsidP="00A068E3">
            <w:pPr>
              <w:pStyle w:val="affff2"/>
              <w:numPr>
                <w:ilvl w:val="3"/>
                <w:numId w:val="10"/>
              </w:numPr>
              <w:pBdr>
                <w:top w:val="nil"/>
                <w:left w:val="nil"/>
                <w:bottom w:val="nil"/>
                <w:right w:val="nil"/>
                <w:between w:val="nil"/>
              </w:pBdr>
              <w:ind w:leftChars="0" w:firstLineChars="0"/>
              <w:rPr>
                <w:color w:val="181818"/>
                <w:sz w:val="24"/>
                <w:szCs w:val="24"/>
                <w:highlight w:val="white"/>
              </w:rPr>
            </w:pPr>
            <w:r>
              <w:rPr>
                <w:color w:val="181818"/>
                <w:sz w:val="24"/>
                <w:szCs w:val="24"/>
                <w:highlight w:val="white"/>
              </w:rPr>
              <w:t>Уборка рабочего места</w:t>
            </w:r>
          </w:p>
        </w:tc>
      </w:tr>
      <w:tr w:rsidR="00FF0D69" w:rsidRPr="00EF7AE8" w14:paraId="5042ADB4" w14:textId="11DF4E60" w:rsidTr="00CA6099">
        <w:trPr>
          <w:trHeight w:val="174"/>
        </w:trPr>
        <w:tc>
          <w:tcPr>
            <w:tcW w:w="3539" w:type="dxa"/>
          </w:tcPr>
          <w:p w14:paraId="3BA81E7E" w14:textId="77777777" w:rsidR="00FF0D69" w:rsidRPr="00EF7AE8" w:rsidRDefault="00FF0D69" w:rsidP="000C0D9C">
            <w:pPr>
              <w:pBdr>
                <w:top w:val="nil"/>
                <w:left w:val="nil"/>
                <w:bottom w:val="nil"/>
                <w:right w:val="nil"/>
                <w:between w:val="nil"/>
              </w:pBdr>
              <w:ind w:left="0" w:hanging="2"/>
              <w:rPr>
                <w:color w:val="000000"/>
                <w:sz w:val="24"/>
                <w:szCs w:val="24"/>
              </w:rPr>
            </w:pPr>
            <w:r w:rsidRPr="00EF7AE8">
              <w:rPr>
                <w:b/>
                <w:color w:val="000000"/>
                <w:sz w:val="24"/>
                <w:szCs w:val="24"/>
              </w:rPr>
              <w:t>B/01.3</w:t>
            </w:r>
            <w:r w:rsidRPr="00EF7AE8">
              <w:rPr>
                <w:color w:val="000000"/>
                <w:sz w:val="24"/>
                <w:szCs w:val="24"/>
              </w:rPr>
              <w:t xml:space="preserve"> Шпатлевание поверхностей вручную</w:t>
            </w:r>
          </w:p>
          <w:p w14:paraId="07FC8CDE" w14:textId="3BA6AAD4" w:rsidR="00FF0D69" w:rsidRPr="00EF7AE8" w:rsidRDefault="00FF0D69" w:rsidP="000C0D9C">
            <w:pPr>
              <w:pBdr>
                <w:top w:val="nil"/>
                <w:left w:val="nil"/>
                <w:bottom w:val="nil"/>
                <w:right w:val="nil"/>
                <w:between w:val="nil"/>
              </w:pBdr>
              <w:ind w:left="0" w:hanging="2"/>
              <w:rPr>
                <w:color w:val="000000"/>
                <w:sz w:val="24"/>
                <w:szCs w:val="24"/>
              </w:rPr>
            </w:pPr>
            <w:r w:rsidRPr="00EF7AE8">
              <w:rPr>
                <w:b/>
                <w:color w:val="000000"/>
                <w:sz w:val="24"/>
                <w:szCs w:val="24"/>
              </w:rPr>
              <w:t>B/02.3</w:t>
            </w:r>
            <w:r w:rsidRPr="00EF7AE8">
              <w:rPr>
                <w:color w:val="000000"/>
                <w:sz w:val="24"/>
                <w:szCs w:val="24"/>
              </w:rPr>
              <w:t xml:space="preserve"> Дополнительное шпатлевание поверхностей вручную и механизированным способом</w:t>
            </w:r>
          </w:p>
        </w:tc>
        <w:tc>
          <w:tcPr>
            <w:tcW w:w="1701" w:type="dxa"/>
          </w:tcPr>
          <w:p w14:paraId="2E06A708" w14:textId="56B6D5AA" w:rsidR="00FF0D69" w:rsidRPr="00EF7AE8" w:rsidRDefault="00FF0D69" w:rsidP="000C0D9C">
            <w:pPr>
              <w:pBdr>
                <w:top w:val="nil"/>
                <w:left w:val="nil"/>
                <w:bottom w:val="nil"/>
                <w:right w:val="nil"/>
                <w:between w:val="nil"/>
              </w:pBdr>
              <w:shd w:val="clear" w:color="auto" w:fill="FFFFFF"/>
              <w:ind w:left="0" w:hanging="2"/>
              <w:rPr>
                <w:rFonts w:eastAsia="Arial"/>
                <w:color w:val="181818"/>
                <w:sz w:val="24"/>
                <w:szCs w:val="24"/>
              </w:rPr>
            </w:pPr>
            <w:r w:rsidRPr="00EF7AE8">
              <w:rPr>
                <w:rFonts w:eastAsia="Arial"/>
                <w:color w:val="181818"/>
                <w:sz w:val="24"/>
                <w:szCs w:val="24"/>
              </w:rPr>
              <w:t>Шпатлевание поверхности под малярную отделку</w:t>
            </w:r>
          </w:p>
        </w:tc>
        <w:tc>
          <w:tcPr>
            <w:tcW w:w="4961" w:type="dxa"/>
          </w:tcPr>
          <w:p w14:paraId="692F4322" w14:textId="44871B6C" w:rsidR="00FF0D69" w:rsidRPr="00EF7AE8" w:rsidRDefault="00C63811" w:rsidP="00FF0D69">
            <w:pPr>
              <w:pStyle w:val="affff2"/>
              <w:numPr>
                <w:ilvl w:val="6"/>
                <w:numId w:val="10"/>
              </w:numPr>
              <w:pBdr>
                <w:top w:val="nil"/>
                <w:left w:val="nil"/>
                <w:bottom w:val="nil"/>
                <w:right w:val="nil"/>
                <w:between w:val="nil"/>
              </w:pBdr>
              <w:shd w:val="clear" w:color="auto" w:fill="FFFFFF"/>
              <w:ind w:leftChars="0" w:firstLineChars="0"/>
              <w:jc w:val="both"/>
              <w:rPr>
                <w:color w:val="000000"/>
                <w:sz w:val="24"/>
                <w:szCs w:val="24"/>
              </w:rPr>
            </w:pPr>
            <w:r>
              <w:rPr>
                <w:color w:val="000000"/>
                <w:sz w:val="24"/>
                <w:szCs w:val="24"/>
              </w:rPr>
              <w:t>Р</w:t>
            </w:r>
            <w:r w:rsidR="00FF0D69" w:rsidRPr="00EF7AE8">
              <w:rPr>
                <w:color w:val="000000"/>
                <w:sz w:val="24"/>
                <w:szCs w:val="24"/>
              </w:rPr>
              <w:t xml:space="preserve">асчет расхода материалов для замешивания состава шпаклевки с помощью строительного миксера. </w:t>
            </w:r>
          </w:p>
          <w:p w14:paraId="3B1FBD16" w14:textId="42256F61" w:rsidR="00FF0D69" w:rsidRDefault="00FF0D69" w:rsidP="00FF0D69">
            <w:pPr>
              <w:pStyle w:val="affff2"/>
              <w:numPr>
                <w:ilvl w:val="6"/>
                <w:numId w:val="10"/>
              </w:numPr>
              <w:pBdr>
                <w:top w:val="nil"/>
                <w:left w:val="nil"/>
                <w:bottom w:val="nil"/>
                <w:right w:val="nil"/>
                <w:between w:val="nil"/>
              </w:pBdr>
              <w:shd w:val="clear" w:color="auto" w:fill="FFFFFF"/>
              <w:ind w:leftChars="0" w:firstLineChars="0"/>
              <w:jc w:val="both"/>
              <w:rPr>
                <w:color w:val="000000"/>
                <w:sz w:val="24"/>
                <w:szCs w:val="24"/>
              </w:rPr>
            </w:pPr>
            <w:r w:rsidRPr="00EF7AE8">
              <w:rPr>
                <w:color w:val="000000"/>
                <w:sz w:val="24"/>
                <w:szCs w:val="24"/>
              </w:rPr>
              <w:t>Нанес</w:t>
            </w:r>
            <w:r w:rsidR="00C63811">
              <w:rPr>
                <w:color w:val="000000"/>
                <w:sz w:val="24"/>
                <w:szCs w:val="24"/>
              </w:rPr>
              <w:t>ение</w:t>
            </w:r>
            <w:r w:rsidRPr="00EF7AE8">
              <w:rPr>
                <w:color w:val="000000"/>
                <w:sz w:val="24"/>
                <w:szCs w:val="24"/>
              </w:rPr>
              <w:t xml:space="preserve"> шпаклевочн</w:t>
            </w:r>
            <w:r w:rsidR="00C63811">
              <w:rPr>
                <w:color w:val="000000"/>
                <w:sz w:val="24"/>
                <w:szCs w:val="24"/>
              </w:rPr>
              <w:t>ого</w:t>
            </w:r>
            <w:r w:rsidRPr="00EF7AE8">
              <w:rPr>
                <w:color w:val="000000"/>
                <w:sz w:val="24"/>
                <w:szCs w:val="24"/>
              </w:rPr>
              <w:t xml:space="preserve"> состав</w:t>
            </w:r>
            <w:r w:rsidR="00C63811">
              <w:rPr>
                <w:color w:val="000000"/>
                <w:sz w:val="24"/>
                <w:szCs w:val="24"/>
              </w:rPr>
              <w:t>а</w:t>
            </w:r>
            <w:r w:rsidRPr="00EF7AE8">
              <w:rPr>
                <w:color w:val="000000"/>
                <w:sz w:val="24"/>
                <w:szCs w:val="24"/>
              </w:rPr>
              <w:t xml:space="preserve"> с использованием механизированных инструментов нанесения шпаклевочного состава на стену</w:t>
            </w:r>
            <w:r w:rsidR="00EF7AE8">
              <w:rPr>
                <w:color w:val="000000"/>
                <w:sz w:val="24"/>
                <w:szCs w:val="24"/>
              </w:rPr>
              <w:t>;</w:t>
            </w:r>
          </w:p>
          <w:p w14:paraId="3ECE73EB" w14:textId="797CBB58" w:rsidR="00EF7AE8" w:rsidRPr="00EF7AE8" w:rsidRDefault="00EF7AE8" w:rsidP="00FF0D69">
            <w:pPr>
              <w:pStyle w:val="affff2"/>
              <w:numPr>
                <w:ilvl w:val="6"/>
                <w:numId w:val="10"/>
              </w:numPr>
              <w:pBdr>
                <w:top w:val="nil"/>
                <w:left w:val="nil"/>
                <w:bottom w:val="nil"/>
                <w:right w:val="nil"/>
                <w:between w:val="nil"/>
              </w:pBdr>
              <w:shd w:val="clear" w:color="auto" w:fill="FFFFFF"/>
              <w:ind w:leftChars="0" w:firstLineChars="0"/>
              <w:jc w:val="both"/>
              <w:rPr>
                <w:color w:val="000000"/>
                <w:sz w:val="24"/>
                <w:szCs w:val="24"/>
              </w:rPr>
            </w:pPr>
            <w:r>
              <w:rPr>
                <w:color w:val="000000"/>
                <w:sz w:val="24"/>
                <w:szCs w:val="24"/>
              </w:rPr>
              <w:lastRenderedPageBreak/>
              <w:t>Уборка рабочего места</w:t>
            </w:r>
          </w:p>
        </w:tc>
      </w:tr>
      <w:tr w:rsidR="000C0D9C" w:rsidRPr="00EF7AE8" w14:paraId="5DDE11FC" w14:textId="28254DD7" w:rsidTr="00A068E3">
        <w:tc>
          <w:tcPr>
            <w:tcW w:w="3539" w:type="dxa"/>
          </w:tcPr>
          <w:p w14:paraId="45E96F30" w14:textId="77777777" w:rsidR="000C0D9C" w:rsidRPr="00EF7AE8" w:rsidRDefault="000C0D9C" w:rsidP="000C0D9C">
            <w:pPr>
              <w:pBdr>
                <w:top w:val="nil"/>
                <w:left w:val="nil"/>
                <w:bottom w:val="nil"/>
                <w:right w:val="nil"/>
                <w:between w:val="nil"/>
              </w:pBdr>
              <w:ind w:left="0" w:hanging="2"/>
              <w:rPr>
                <w:color w:val="000000"/>
                <w:sz w:val="24"/>
                <w:szCs w:val="24"/>
              </w:rPr>
            </w:pPr>
            <w:r w:rsidRPr="00EF7AE8">
              <w:rPr>
                <w:b/>
                <w:color w:val="000000"/>
                <w:sz w:val="24"/>
                <w:szCs w:val="24"/>
              </w:rPr>
              <w:lastRenderedPageBreak/>
              <w:t>C/01.3</w:t>
            </w:r>
            <w:r w:rsidRPr="00EF7AE8">
              <w:rPr>
                <w:color w:val="000000"/>
                <w:sz w:val="24"/>
                <w:szCs w:val="24"/>
              </w:rPr>
              <w:t xml:space="preserve"> Окрашивание поверхностей вручную и механизированным способом</w:t>
            </w:r>
          </w:p>
        </w:tc>
        <w:tc>
          <w:tcPr>
            <w:tcW w:w="1701" w:type="dxa"/>
          </w:tcPr>
          <w:p w14:paraId="3B30E56B" w14:textId="329E0EC3" w:rsidR="000C0D9C" w:rsidRPr="00EF7AE8" w:rsidRDefault="00FF0D69" w:rsidP="000C0D9C">
            <w:pPr>
              <w:pBdr>
                <w:top w:val="nil"/>
                <w:left w:val="nil"/>
                <w:bottom w:val="nil"/>
                <w:right w:val="nil"/>
                <w:between w:val="nil"/>
              </w:pBdr>
              <w:shd w:val="clear" w:color="auto" w:fill="FFFFFF"/>
              <w:ind w:left="0" w:hanging="2"/>
              <w:rPr>
                <w:rFonts w:eastAsia="Arial"/>
                <w:color w:val="181818"/>
                <w:sz w:val="24"/>
                <w:szCs w:val="24"/>
              </w:rPr>
            </w:pPr>
            <w:r w:rsidRPr="00EF7AE8">
              <w:rPr>
                <w:rFonts w:eastAsia="Arial"/>
                <w:color w:val="181818"/>
                <w:sz w:val="24"/>
                <w:szCs w:val="24"/>
              </w:rPr>
              <w:t>Окрашивание поверхности</w:t>
            </w:r>
          </w:p>
        </w:tc>
        <w:tc>
          <w:tcPr>
            <w:tcW w:w="4961" w:type="dxa"/>
          </w:tcPr>
          <w:p w14:paraId="70409194" w14:textId="77777777" w:rsidR="00EF7AE8" w:rsidRPr="00EF7AE8" w:rsidRDefault="00EF7AE8" w:rsidP="00EF7AE8">
            <w:pPr>
              <w:pStyle w:val="affff2"/>
              <w:numPr>
                <w:ilvl w:val="3"/>
                <w:numId w:val="8"/>
              </w:numPr>
              <w:pBdr>
                <w:top w:val="nil"/>
                <w:left w:val="nil"/>
                <w:bottom w:val="nil"/>
                <w:right w:val="nil"/>
                <w:between w:val="nil"/>
              </w:pBdr>
              <w:shd w:val="clear" w:color="auto" w:fill="FFFFFF"/>
              <w:ind w:leftChars="0" w:firstLineChars="0"/>
              <w:rPr>
                <w:rFonts w:eastAsia="Arial"/>
                <w:color w:val="181818"/>
                <w:sz w:val="24"/>
                <w:szCs w:val="24"/>
              </w:rPr>
            </w:pPr>
            <w:r w:rsidRPr="00EF7AE8">
              <w:rPr>
                <w:color w:val="181818"/>
                <w:sz w:val="24"/>
                <w:szCs w:val="24"/>
              </w:rPr>
              <w:t>Проектирование цветовой отделки;</w:t>
            </w:r>
          </w:p>
          <w:p w14:paraId="0C486529" w14:textId="42AFE066" w:rsidR="00EF7AE8" w:rsidRPr="00EF7AE8" w:rsidRDefault="000C0D9C" w:rsidP="00EF7AE8">
            <w:pPr>
              <w:pStyle w:val="affff2"/>
              <w:numPr>
                <w:ilvl w:val="3"/>
                <w:numId w:val="8"/>
              </w:numPr>
              <w:pBdr>
                <w:top w:val="nil"/>
                <w:left w:val="nil"/>
                <w:bottom w:val="nil"/>
                <w:right w:val="nil"/>
                <w:between w:val="nil"/>
              </w:pBdr>
              <w:shd w:val="clear" w:color="auto" w:fill="FFFFFF"/>
              <w:ind w:leftChars="0" w:firstLineChars="0"/>
              <w:rPr>
                <w:rFonts w:eastAsia="Arial"/>
                <w:color w:val="181818"/>
                <w:sz w:val="24"/>
                <w:szCs w:val="24"/>
              </w:rPr>
            </w:pPr>
            <w:r w:rsidRPr="00EF7AE8">
              <w:rPr>
                <w:color w:val="181818"/>
                <w:sz w:val="24"/>
                <w:szCs w:val="24"/>
              </w:rPr>
              <w:t>Смешивание пигментов с получением цветных сочетаний заданного цветового тона</w:t>
            </w:r>
            <w:r w:rsidR="00EF7AE8" w:rsidRPr="00EF7AE8">
              <w:rPr>
                <w:color w:val="181818"/>
                <w:sz w:val="24"/>
                <w:szCs w:val="24"/>
              </w:rPr>
              <w:t>;</w:t>
            </w:r>
          </w:p>
          <w:p w14:paraId="6C0B7B42" w14:textId="77777777" w:rsidR="000C0D9C" w:rsidRDefault="00EF7AE8" w:rsidP="00EF7AE8">
            <w:pPr>
              <w:pStyle w:val="affff2"/>
              <w:numPr>
                <w:ilvl w:val="3"/>
                <w:numId w:val="8"/>
              </w:numPr>
              <w:pBdr>
                <w:top w:val="nil"/>
                <w:left w:val="nil"/>
                <w:bottom w:val="nil"/>
                <w:right w:val="nil"/>
                <w:between w:val="nil"/>
              </w:pBdr>
              <w:shd w:val="clear" w:color="auto" w:fill="FFFFFF"/>
              <w:ind w:leftChars="0" w:firstLineChars="0"/>
              <w:rPr>
                <w:rFonts w:eastAsia="Arial"/>
                <w:color w:val="181818"/>
                <w:sz w:val="24"/>
                <w:szCs w:val="24"/>
              </w:rPr>
            </w:pPr>
            <w:r w:rsidRPr="00EF7AE8">
              <w:rPr>
                <w:rFonts w:eastAsia="Arial"/>
                <w:color w:val="181818"/>
                <w:sz w:val="24"/>
                <w:szCs w:val="24"/>
              </w:rPr>
              <w:t>Окрашивание поверхности водными или неводными составами ручным или механизированным способом</w:t>
            </w:r>
            <w:r>
              <w:rPr>
                <w:rFonts w:eastAsia="Arial"/>
                <w:color w:val="181818"/>
                <w:sz w:val="24"/>
                <w:szCs w:val="24"/>
              </w:rPr>
              <w:t>;</w:t>
            </w:r>
          </w:p>
          <w:p w14:paraId="3A27F272" w14:textId="44F1891A" w:rsidR="00EF7AE8" w:rsidRPr="00EF7AE8" w:rsidRDefault="00EF7AE8" w:rsidP="00EF7AE8">
            <w:pPr>
              <w:pStyle w:val="affff2"/>
              <w:numPr>
                <w:ilvl w:val="3"/>
                <w:numId w:val="8"/>
              </w:numPr>
              <w:pBdr>
                <w:top w:val="nil"/>
                <w:left w:val="nil"/>
                <w:bottom w:val="nil"/>
                <w:right w:val="nil"/>
                <w:between w:val="nil"/>
              </w:pBdr>
              <w:shd w:val="clear" w:color="auto" w:fill="FFFFFF"/>
              <w:ind w:leftChars="0" w:firstLineChars="0"/>
              <w:rPr>
                <w:rFonts w:eastAsia="Arial"/>
                <w:color w:val="181818"/>
                <w:sz w:val="24"/>
                <w:szCs w:val="24"/>
              </w:rPr>
            </w:pPr>
            <w:r>
              <w:rPr>
                <w:rFonts w:eastAsia="Arial"/>
                <w:color w:val="181818"/>
                <w:sz w:val="24"/>
                <w:szCs w:val="24"/>
              </w:rPr>
              <w:t>Уборка рабочего места</w:t>
            </w:r>
          </w:p>
        </w:tc>
      </w:tr>
      <w:tr w:rsidR="000C0D9C" w:rsidRPr="00EF7AE8" w14:paraId="65DD46CB" w14:textId="298CC1E1" w:rsidTr="00A068E3">
        <w:tc>
          <w:tcPr>
            <w:tcW w:w="3539" w:type="dxa"/>
          </w:tcPr>
          <w:p w14:paraId="2B64E1C4" w14:textId="77777777" w:rsidR="000C0D9C" w:rsidRPr="00EF7AE8" w:rsidRDefault="000C0D9C" w:rsidP="000C0D9C">
            <w:pPr>
              <w:pBdr>
                <w:top w:val="nil"/>
                <w:left w:val="nil"/>
                <w:bottom w:val="nil"/>
                <w:right w:val="nil"/>
                <w:between w:val="nil"/>
              </w:pBdr>
              <w:ind w:left="0" w:hanging="2"/>
              <w:rPr>
                <w:color w:val="000000"/>
                <w:sz w:val="24"/>
                <w:szCs w:val="24"/>
              </w:rPr>
            </w:pPr>
            <w:r w:rsidRPr="00EF7AE8">
              <w:rPr>
                <w:b/>
                <w:color w:val="000000"/>
                <w:sz w:val="24"/>
                <w:szCs w:val="24"/>
              </w:rPr>
              <w:t>C/02.3</w:t>
            </w:r>
            <w:r w:rsidRPr="00EF7AE8">
              <w:rPr>
                <w:color w:val="000000"/>
                <w:sz w:val="24"/>
                <w:szCs w:val="24"/>
              </w:rPr>
              <w:t xml:space="preserve"> Оклеивание поверхностей бумажными, виниловыми и текстильными обоями</w:t>
            </w:r>
          </w:p>
        </w:tc>
        <w:tc>
          <w:tcPr>
            <w:tcW w:w="1701" w:type="dxa"/>
          </w:tcPr>
          <w:p w14:paraId="2610997E" w14:textId="15F8FDA2" w:rsidR="000C0D9C" w:rsidRPr="00EF7AE8" w:rsidRDefault="00FF0D69" w:rsidP="000C0D9C">
            <w:pPr>
              <w:pBdr>
                <w:top w:val="nil"/>
                <w:left w:val="nil"/>
                <w:bottom w:val="nil"/>
                <w:right w:val="nil"/>
                <w:between w:val="nil"/>
              </w:pBdr>
              <w:shd w:val="clear" w:color="auto" w:fill="FFFFFF"/>
              <w:ind w:left="0" w:hanging="2"/>
              <w:rPr>
                <w:rFonts w:eastAsia="Arial"/>
                <w:color w:val="181818"/>
                <w:sz w:val="24"/>
                <w:szCs w:val="24"/>
              </w:rPr>
            </w:pPr>
            <w:r w:rsidRPr="00EF7AE8">
              <w:rPr>
                <w:rFonts w:eastAsia="Arial"/>
                <w:color w:val="181818"/>
                <w:sz w:val="24"/>
                <w:szCs w:val="24"/>
              </w:rPr>
              <w:t>Оклеивание поверхности обоями</w:t>
            </w:r>
          </w:p>
        </w:tc>
        <w:tc>
          <w:tcPr>
            <w:tcW w:w="4961" w:type="dxa"/>
          </w:tcPr>
          <w:p w14:paraId="79E09840" w14:textId="55B208AD" w:rsidR="00EF7AE8" w:rsidRPr="00EF7AE8" w:rsidRDefault="000C0D9C" w:rsidP="00EF7AE8">
            <w:pPr>
              <w:pStyle w:val="affff2"/>
              <w:numPr>
                <w:ilvl w:val="6"/>
                <w:numId w:val="8"/>
              </w:numPr>
              <w:pBdr>
                <w:top w:val="nil"/>
                <w:left w:val="nil"/>
                <w:bottom w:val="nil"/>
                <w:right w:val="nil"/>
                <w:between w:val="nil"/>
              </w:pBdr>
              <w:shd w:val="clear" w:color="auto" w:fill="FFFFFF"/>
              <w:ind w:leftChars="0" w:firstLineChars="0"/>
              <w:rPr>
                <w:rFonts w:eastAsia="Arial"/>
                <w:color w:val="181818"/>
                <w:sz w:val="24"/>
                <w:szCs w:val="24"/>
              </w:rPr>
            </w:pPr>
            <w:r w:rsidRPr="00EF7AE8">
              <w:rPr>
                <w:color w:val="181818"/>
                <w:sz w:val="24"/>
                <w:szCs w:val="24"/>
              </w:rPr>
              <w:t>Расчет объемов работ и потребности материалов при оклеивании поверхност</w:t>
            </w:r>
            <w:r w:rsidR="00EF7AE8" w:rsidRPr="00EF7AE8">
              <w:rPr>
                <w:color w:val="181818"/>
                <w:sz w:val="24"/>
                <w:szCs w:val="24"/>
              </w:rPr>
              <w:t>и обоями;</w:t>
            </w:r>
          </w:p>
          <w:p w14:paraId="5431E7C5" w14:textId="77777777" w:rsidR="000C0D9C" w:rsidRPr="00EF7AE8" w:rsidRDefault="000C0D9C" w:rsidP="00EF7AE8">
            <w:pPr>
              <w:pStyle w:val="affff2"/>
              <w:numPr>
                <w:ilvl w:val="6"/>
                <w:numId w:val="8"/>
              </w:numPr>
              <w:pBdr>
                <w:top w:val="nil"/>
                <w:left w:val="nil"/>
                <w:bottom w:val="nil"/>
                <w:right w:val="nil"/>
                <w:between w:val="nil"/>
              </w:pBdr>
              <w:shd w:val="clear" w:color="auto" w:fill="FFFFFF"/>
              <w:ind w:leftChars="0" w:firstLineChars="0"/>
              <w:rPr>
                <w:rFonts w:eastAsia="Arial"/>
                <w:color w:val="181818"/>
                <w:sz w:val="24"/>
                <w:szCs w:val="24"/>
              </w:rPr>
            </w:pPr>
            <w:r w:rsidRPr="00EF7AE8">
              <w:rPr>
                <w:color w:val="181818"/>
                <w:sz w:val="24"/>
                <w:szCs w:val="24"/>
              </w:rPr>
              <w:t xml:space="preserve">Оклейка поверхности различными </w:t>
            </w:r>
            <w:r w:rsidR="00EF7AE8" w:rsidRPr="00EF7AE8">
              <w:rPr>
                <w:color w:val="181818"/>
                <w:sz w:val="24"/>
                <w:szCs w:val="24"/>
              </w:rPr>
              <w:t>видами обоев</w:t>
            </w:r>
            <w:r w:rsidR="00EF7AE8">
              <w:rPr>
                <w:color w:val="181818"/>
                <w:sz w:val="24"/>
                <w:szCs w:val="24"/>
              </w:rPr>
              <w:t>;</w:t>
            </w:r>
          </w:p>
          <w:p w14:paraId="17F68CA3" w14:textId="4231ACEF" w:rsidR="00EF7AE8" w:rsidRPr="00EF7AE8" w:rsidRDefault="00EF7AE8" w:rsidP="00EF7AE8">
            <w:pPr>
              <w:pStyle w:val="affff2"/>
              <w:numPr>
                <w:ilvl w:val="6"/>
                <w:numId w:val="8"/>
              </w:numPr>
              <w:pBdr>
                <w:top w:val="nil"/>
                <w:left w:val="nil"/>
                <w:bottom w:val="nil"/>
                <w:right w:val="nil"/>
                <w:between w:val="nil"/>
              </w:pBdr>
              <w:shd w:val="clear" w:color="auto" w:fill="FFFFFF"/>
              <w:ind w:leftChars="0" w:firstLineChars="0"/>
              <w:rPr>
                <w:rFonts w:eastAsia="Arial"/>
                <w:color w:val="181818"/>
                <w:sz w:val="24"/>
                <w:szCs w:val="24"/>
              </w:rPr>
            </w:pPr>
            <w:r>
              <w:rPr>
                <w:color w:val="181818"/>
                <w:sz w:val="24"/>
                <w:szCs w:val="24"/>
              </w:rPr>
              <w:t>Уборка рабочего места</w:t>
            </w:r>
          </w:p>
        </w:tc>
      </w:tr>
    </w:tbl>
    <w:p w14:paraId="2A11E013" w14:textId="77777777" w:rsidR="00F36962" w:rsidRDefault="00F36962" w:rsidP="00F36962">
      <w:pPr>
        <w:shd w:val="clear" w:color="auto" w:fill="FFFFFF"/>
        <w:spacing w:after="0" w:line="240" w:lineRule="auto"/>
        <w:ind w:left="1" w:hanging="3"/>
        <w:jc w:val="both"/>
        <w:rPr>
          <w:rFonts w:ascii="Times New Roman" w:eastAsia="Times New Roman" w:hAnsi="Times New Roman" w:cs="Times New Roman"/>
          <w:position w:val="0"/>
          <w:sz w:val="28"/>
          <w:szCs w:val="28"/>
          <w:highlight w:val="yellow"/>
        </w:rPr>
      </w:pPr>
      <w:bookmarkStart w:id="17" w:name="_heading=h.26in1rg" w:colFirst="0" w:colLast="0"/>
      <w:bookmarkEnd w:id="17"/>
      <w:r>
        <w:rPr>
          <w:rFonts w:ascii="Times New Roman" w:eastAsia="Times New Roman" w:hAnsi="Times New Roman" w:cs="Times New Roman"/>
          <w:sz w:val="28"/>
          <w:szCs w:val="28"/>
        </w:rPr>
        <w:t>Критерии оценивания усвоения знаний, умений и навыков слушателями при проведении практической части экзамена:</w:t>
      </w:r>
    </w:p>
    <w:p w14:paraId="0ACE0A3E" w14:textId="77777777" w:rsidR="00F36962" w:rsidRPr="00F36962" w:rsidRDefault="00F36962" w:rsidP="00F36962">
      <w:pPr>
        <w:tabs>
          <w:tab w:val="left" w:pos="426"/>
        </w:tabs>
        <w:spacing w:after="0" w:line="240" w:lineRule="auto"/>
        <w:ind w:left="1" w:hanging="3"/>
        <w:jc w:val="both"/>
        <w:rPr>
          <w:rFonts w:ascii="Times New Roman" w:eastAsia="Times New Roman" w:hAnsi="Times New Roman" w:cs="Times New Roman"/>
          <w:sz w:val="28"/>
          <w:szCs w:val="28"/>
        </w:rPr>
      </w:pPr>
      <w:r w:rsidRPr="00F36962">
        <w:rPr>
          <w:rFonts w:ascii="Times New Roman" w:eastAsia="Times New Roman" w:hAnsi="Times New Roman" w:cs="Times New Roman"/>
          <w:sz w:val="28"/>
          <w:szCs w:val="28"/>
        </w:rPr>
        <w:t xml:space="preserve">Оценка </w:t>
      </w:r>
      <w:r w:rsidRPr="00F36962">
        <w:rPr>
          <w:rFonts w:ascii="Times New Roman" w:eastAsia="Times New Roman" w:hAnsi="Times New Roman" w:cs="Times New Roman"/>
          <w:b/>
          <w:bCs/>
          <w:sz w:val="28"/>
          <w:szCs w:val="28"/>
        </w:rPr>
        <w:t>«Отлично»:</w:t>
      </w:r>
    </w:p>
    <w:p w14:paraId="1D6B9360" w14:textId="77777777"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организация рабочего места - замечаний нет;</w:t>
      </w:r>
    </w:p>
    <w:p w14:paraId="43019777" w14:textId="4B945780"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соблюдение правил техники безопасности - замечаний нет;</w:t>
      </w:r>
    </w:p>
    <w:p w14:paraId="14ED9E2C" w14:textId="59198EEE"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hAnsi="Times New Roman" w:cs="Times New Roman"/>
          <w:color w:val="181818"/>
          <w:sz w:val="28"/>
          <w:szCs w:val="28"/>
        </w:rPr>
        <w:t>подготовка поверхности под малярную отделку – замечаний нет</w:t>
      </w:r>
      <w:r>
        <w:rPr>
          <w:rFonts w:ascii="Times New Roman" w:hAnsi="Times New Roman" w:cs="Times New Roman"/>
          <w:color w:val="181818"/>
          <w:sz w:val="28"/>
          <w:szCs w:val="28"/>
        </w:rPr>
        <w:t>;</w:t>
      </w:r>
    </w:p>
    <w:p w14:paraId="1BDE8E78" w14:textId="448D36D9"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шпатлевание поверхности под малярную отделку</w:t>
      </w:r>
      <w:r w:rsidRPr="00F36962">
        <w:rPr>
          <w:rFonts w:ascii="Times New Roman" w:hAnsi="Times New Roman" w:cs="Times New Roman"/>
          <w:color w:val="181818"/>
          <w:sz w:val="28"/>
          <w:szCs w:val="28"/>
        </w:rPr>
        <w:t>– замечаний нет</w:t>
      </w:r>
      <w:r>
        <w:rPr>
          <w:rFonts w:ascii="Times New Roman" w:hAnsi="Times New Roman" w:cs="Times New Roman"/>
          <w:color w:val="181818"/>
          <w:sz w:val="28"/>
          <w:szCs w:val="28"/>
        </w:rPr>
        <w:t>;</w:t>
      </w:r>
    </w:p>
    <w:p w14:paraId="5549459A" w14:textId="787DFC5E"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окрашивание поверхности</w:t>
      </w:r>
      <w:r w:rsidRPr="00F36962">
        <w:rPr>
          <w:rFonts w:ascii="Times New Roman" w:hAnsi="Times New Roman" w:cs="Times New Roman"/>
          <w:color w:val="181818"/>
          <w:sz w:val="28"/>
          <w:szCs w:val="28"/>
        </w:rPr>
        <w:t>– замечаний нет</w:t>
      </w:r>
      <w:r>
        <w:rPr>
          <w:rFonts w:ascii="Times New Roman" w:hAnsi="Times New Roman" w:cs="Times New Roman"/>
          <w:color w:val="181818"/>
          <w:sz w:val="28"/>
          <w:szCs w:val="28"/>
        </w:rPr>
        <w:t>;</w:t>
      </w:r>
    </w:p>
    <w:p w14:paraId="0AE79F9B" w14:textId="1447A4AD"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оклеивание поверхности обоями</w:t>
      </w:r>
      <w:r w:rsidRPr="00F36962">
        <w:rPr>
          <w:rFonts w:ascii="Times New Roman" w:hAnsi="Times New Roman" w:cs="Times New Roman"/>
          <w:color w:val="181818"/>
          <w:sz w:val="28"/>
          <w:szCs w:val="28"/>
        </w:rPr>
        <w:t>– замечаний нет</w:t>
      </w:r>
      <w:r>
        <w:rPr>
          <w:rFonts w:ascii="Times New Roman" w:hAnsi="Times New Roman" w:cs="Times New Roman"/>
          <w:color w:val="181818"/>
          <w:sz w:val="28"/>
          <w:szCs w:val="28"/>
        </w:rPr>
        <w:t>;</w:t>
      </w:r>
    </w:p>
    <w:p w14:paraId="243CCD15" w14:textId="42F9B5B7" w:rsidR="00F36962" w:rsidRPr="00F36962" w:rsidRDefault="00F36962" w:rsidP="00F36962">
      <w:pPr>
        <w:numPr>
          <w:ilvl w:val="0"/>
          <w:numId w:val="24"/>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уборка рабочего места – замечаний нет</w:t>
      </w:r>
      <w:r>
        <w:rPr>
          <w:rFonts w:ascii="Times New Roman" w:eastAsia="Times New Roman" w:hAnsi="Times New Roman" w:cs="Times New Roman"/>
          <w:color w:val="000000"/>
          <w:sz w:val="28"/>
          <w:szCs w:val="28"/>
        </w:rPr>
        <w:t>.</w:t>
      </w:r>
    </w:p>
    <w:p w14:paraId="7C149525" w14:textId="6E541DE4" w:rsidR="00F36962" w:rsidRPr="00F36962" w:rsidRDefault="00F36962" w:rsidP="00F36962">
      <w:pPr>
        <w:tabs>
          <w:tab w:val="left" w:pos="426"/>
        </w:tabs>
        <w:spacing w:after="0" w:line="240" w:lineRule="auto"/>
        <w:ind w:left="1" w:hanging="3"/>
        <w:jc w:val="both"/>
        <w:rPr>
          <w:rFonts w:ascii="Times New Roman" w:eastAsia="Times New Roman" w:hAnsi="Times New Roman" w:cs="Times New Roman"/>
          <w:sz w:val="28"/>
          <w:szCs w:val="28"/>
        </w:rPr>
      </w:pPr>
      <w:r w:rsidRPr="00F36962">
        <w:rPr>
          <w:rFonts w:ascii="Times New Roman" w:eastAsia="Times New Roman" w:hAnsi="Times New Roman" w:cs="Times New Roman"/>
          <w:sz w:val="28"/>
          <w:szCs w:val="28"/>
        </w:rPr>
        <w:t xml:space="preserve">Оценка </w:t>
      </w:r>
      <w:r w:rsidRPr="00F36962">
        <w:rPr>
          <w:rFonts w:ascii="Times New Roman" w:eastAsia="Times New Roman" w:hAnsi="Times New Roman" w:cs="Times New Roman"/>
          <w:b/>
          <w:bCs/>
          <w:sz w:val="28"/>
          <w:szCs w:val="28"/>
        </w:rPr>
        <w:t>«Хорошо»:</w:t>
      </w:r>
    </w:p>
    <w:p w14:paraId="3CAA9604" w14:textId="77777777" w:rsidR="00F36962" w:rsidRPr="00F36962" w:rsidRDefault="00F36962" w:rsidP="00F36962">
      <w:pPr>
        <w:numPr>
          <w:ilvl w:val="0"/>
          <w:numId w:val="25"/>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организация рабочего места - нерациональное размещение инструментов;</w:t>
      </w:r>
    </w:p>
    <w:p w14:paraId="7749EEBE" w14:textId="5806BB4E" w:rsidR="00F36962" w:rsidRPr="00F36962" w:rsidRDefault="00F36962" w:rsidP="00F36962">
      <w:pPr>
        <w:numPr>
          <w:ilvl w:val="0"/>
          <w:numId w:val="25"/>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соблюдение правил техники безопасности – не использовал все средства индивидуальной защиты;</w:t>
      </w:r>
    </w:p>
    <w:p w14:paraId="72129E5E" w14:textId="6EFACA83" w:rsidR="00F36962" w:rsidRPr="00F36962" w:rsidRDefault="00F36962" w:rsidP="00F36962">
      <w:pPr>
        <w:numPr>
          <w:ilvl w:val="0"/>
          <w:numId w:val="25"/>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hAnsi="Times New Roman" w:cs="Times New Roman"/>
          <w:color w:val="181818"/>
          <w:sz w:val="28"/>
          <w:szCs w:val="28"/>
        </w:rPr>
        <w:t xml:space="preserve">подготовка поверхности под малярную отделку – </w:t>
      </w:r>
      <w:r w:rsidR="00E24478">
        <w:rPr>
          <w:rFonts w:ascii="Times New Roman" w:hAnsi="Times New Roman" w:cs="Times New Roman"/>
          <w:color w:val="181818"/>
          <w:sz w:val="28"/>
          <w:szCs w:val="28"/>
        </w:rPr>
        <w:t>подготовка поверхности выполнена с незначительными дефектами</w:t>
      </w:r>
      <w:r>
        <w:rPr>
          <w:rFonts w:ascii="Times New Roman" w:hAnsi="Times New Roman" w:cs="Times New Roman"/>
          <w:color w:val="181818"/>
          <w:sz w:val="28"/>
          <w:szCs w:val="28"/>
        </w:rPr>
        <w:t>;</w:t>
      </w:r>
    </w:p>
    <w:p w14:paraId="4F527F7F" w14:textId="224E4476" w:rsidR="00F36962" w:rsidRPr="00F36962" w:rsidRDefault="00F36962" w:rsidP="00F36962">
      <w:pPr>
        <w:numPr>
          <w:ilvl w:val="0"/>
          <w:numId w:val="25"/>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шпатлевание поверхности под малярную отделку</w:t>
      </w:r>
      <w:r w:rsidR="00E24478">
        <w:rPr>
          <w:rFonts w:ascii="Times New Roman" w:eastAsia="Arial" w:hAnsi="Times New Roman" w:cs="Times New Roman"/>
          <w:color w:val="181818"/>
          <w:sz w:val="28"/>
          <w:szCs w:val="28"/>
        </w:rPr>
        <w:t xml:space="preserve"> </w:t>
      </w:r>
      <w:r w:rsidRPr="00F36962">
        <w:rPr>
          <w:rFonts w:ascii="Times New Roman" w:hAnsi="Times New Roman" w:cs="Times New Roman"/>
          <w:color w:val="181818"/>
          <w:sz w:val="28"/>
          <w:szCs w:val="28"/>
        </w:rPr>
        <w:t>–</w:t>
      </w:r>
      <w:r w:rsidR="00E24478">
        <w:rPr>
          <w:rFonts w:ascii="Times New Roman" w:hAnsi="Times New Roman" w:cs="Times New Roman"/>
          <w:color w:val="181818"/>
          <w:sz w:val="28"/>
          <w:szCs w:val="28"/>
        </w:rPr>
        <w:t>поверхность зашпатлевана с незначительными дефектами</w:t>
      </w:r>
    </w:p>
    <w:p w14:paraId="2AF21503" w14:textId="07A8CC84" w:rsidR="00F36962" w:rsidRPr="00F36962" w:rsidRDefault="00F36962" w:rsidP="00F36962">
      <w:pPr>
        <w:numPr>
          <w:ilvl w:val="0"/>
          <w:numId w:val="25"/>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окрашивание поверхности</w:t>
      </w:r>
      <w:r w:rsidRPr="00F36962">
        <w:rPr>
          <w:rFonts w:ascii="Times New Roman" w:hAnsi="Times New Roman" w:cs="Times New Roman"/>
          <w:color w:val="181818"/>
          <w:sz w:val="28"/>
          <w:szCs w:val="28"/>
        </w:rPr>
        <w:t xml:space="preserve">– </w:t>
      </w:r>
      <w:r w:rsidR="00E24478">
        <w:rPr>
          <w:rFonts w:ascii="Times New Roman" w:hAnsi="Times New Roman" w:cs="Times New Roman"/>
          <w:color w:val="181818"/>
          <w:sz w:val="28"/>
          <w:szCs w:val="28"/>
        </w:rPr>
        <w:t>на поверхности видны следы кисти</w:t>
      </w:r>
      <w:r>
        <w:rPr>
          <w:rFonts w:ascii="Times New Roman" w:hAnsi="Times New Roman" w:cs="Times New Roman"/>
          <w:color w:val="181818"/>
          <w:sz w:val="28"/>
          <w:szCs w:val="28"/>
        </w:rPr>
        <w:t>;</w:t>
      </w:r>
    </w:p>
    <w:p w14:paraId="241CE0D2" w14:textId="4BF8317B" w:rsidR="00F36962" w:rsidRPr="00F36962" w:rsidRDefault="00F36962" w:rsidP="00F36962">
      <w:pPr>
        <w:numPr>
          <w:ilvl w:val="0"/>
          <w:numId w:val="25"/>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оклеивание поверхности обоями</w:t>
      </w:r>
      <w:r w:rsidRPr="00F36962">
        <w:rPr>
          <w:rFonts w:ascii="Times New Roman" w:hAnsi="Times New Roman" w:cs="Times New Roman"/>
          <w:color w:val="181818"/>
          <w:sz w:val="28"/>
          <w:szCs w:val="28"/>
        </w:rPr>
        <w:t xml:space="preserve">– </w:t>
      </w:r>
      <w:r w:rsidR="00E24478">
        <w:rPr>
          <w:rFonts w:ascii="Times New Roman" w:hAnsi="Times New Roman" w:cs="Times New Roman"/>
          <w:color w:val="181818"/>
          <w:sz w:val="28"/>
          <w:szCs w:val="28"/>
        </w:rPr>
        <w:t>видны стыки между обоями</w:t>
      </w:r>
      <w:r>
        <w:rPr>
          <w:rFonts w:ascii="Times New Roman" w:hAnsi="Times New Roman" w:cs="Times New Roman"/>
          <w:color w:val="181818"/>
          <w:sz w:val="28"/>
          <w:szCs w:val="28"/>
        </w:rPr>
        <w:t>;</w:t>
      </w:r>
    </w:p>
    <w:p w14:paraId="02E98BC5" w14:textId="77777777" w:rsidR="00F36962" w:rsidRPr="00F36962" w:rsidRDefault="00F36962" w:rsidP="00F36962">
      <w:pPr>
        <w:numPr>
          <w:ilvl w:val="0"/>
          <w:numId w:val="25"/>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Times New Roman" w:hAnsi="Times New Roman" w:cs="Times New Roman"/>
          <w:color w:val="000000"/>
          <w:sz w:val="28"/>
          <w:szCs w:val="28"/>
        </w:rPr>
        <w:t>уборка рабочего места – замечаний нет</w:t>
      </w:r>
      <w:r>
        <w:rPr>
          <w:rFonts w:ascii="Times New Roman" w:eastAsia="Times New Roman" w:hAnsi="Times New Roman" w:cs="Times New Roman"/>
          <w:color w:val="000000"/>
          <w:sz w:val="28"/>
          <w:szCs w:val="28"/>
        </w:rPr>
        <w:t>.</w:t>
      </w:r>
    </w:p>
    <w:p w14:paraId="2B7AC694" w14:textId="154C8BAF" w:rsidR="00F36962" w:rsidRPr="00E24478" w:rsidRDefault="00F36962" w:rsidP="00F36962">
      <w:pPr>
        <w:tabs>
          <w:tab w:val="left" w:pos="426"/>
        </w:tabs>
        <w:spacing w:after="0" w:line="240" w:lineRule="auto"/>
        <w:ind w:left="1" w:hanging="3"/>
        <w:jc w:val="both"/>
        <w:rPr>
          <w:rFonts w:ascii="Times New Roman" w:eastAsia="Times New Roman" w:hAnsi="Times New Roman" w:cs="Times New Roman"/>
          <w:b/>
          <w:bCs/>
          <w:sz w:val="28"/>
          <w:szCs w:val="28"/>
        </w:rPr>
      </w:pPr>
      <w:r w:rsidRPr="00E24478">
        <w:rPr>
          <w:rFonts w:ascii="Times New Roman" w:eastAsia="Times New Roman" w:hAnsi="Times New Roman" w:cs="Times New Roman"/>
          <w:sz w:val="28"/>
          <w:szCs w:val="28"/>
        </w:rPr>
        <w:t xml:space="preserve">Оценка </w:t>
      </w:r>
      <w:r w:rsidRPr="00E24478">
        <w:rPr>
          <w:rFonts w:ascii="Times New Roman" w:eastAsia="Times New Roman" w:hAnsi="Times New Roman" w:cs="Times New Roman"/>
          <w:b/>
          <w:bCs/>
          <w:sz w:val="28"/>
          <w:szCs w:val="28"/>
        </w:rPr>
        <w:t>«Удовлетворительно»:</w:t>
      </w:r>
    </w:p>
    <w:p w14:paraId="2020F635" w14:textId="77777777" w:rsidR="00F36962" w:rsidRPr="00E24478" w:rsidRDefault="00F36962" w:rsidP="00F36962">
      <w:pPr>
        <w:numPr>
          <w:ilvl w:val="0"/>
          <w:numId w:val="26"/>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E24478">
        <w:rPr>
          <w:rFonts w:ascii="Times New Roman" w:eastAsia="Times New Roman" w:hAnsi="Times New Roman" w:cs="Times New Roman"/>
          <w:color w:val="000000"/>
          <w:sz w:val="28"/>
          <w:szCs w:val="28"/>
        </w:rPr>
        <w:t>организация рабочего места - беспорядок на рабочем месте;</w:t>
      </w:r>
    </w:p>
    <w:p w14:paraId="2B920BF3" w14:textId="29CCFF41" w:rsidR="00F36962" w:rsidRPr="00E24478" w:rsidRDefault="00F36962" w:rsidP="00F36962">
      <w:pPr>
        <w:numPr>
          <w:ilvl w:val="0"/>
          <w:numId w:val="26"/>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E24478">
        <w:rPr>
          <w:rFonts w:ascii="Times New Roman" w:eastAsia="Times New Roman" w:hAnsi="Times New Roman" w:cs="Times New Roman"/>
          <w:color w:val="000000"/>
          <w:sz w:val="28"/>
          <w:szCs w:val="28"/>
        </w:rPr>
        <w:t xml:space="preserve">соблюдение правил техники безопасности </w:t>
      </w:r>
      <w:r w:rsidR="00E24478">
        <w:rPr>
          <w:rFonts w:ascii="Times New Roman" w:eastAsia="Times New Roman" w:hAnsi="Times New Roman" w:cs="Times New Roman"/>
          <w:color w:val="000000"/>
          <w:sz w:val="28"/>
          <w:szCs w:val="28"/>
        </w:rPr>
        <w:t xml:space="preserve">– </w:t>
      </w:r>
      <w:r w:rsidR="00E24478" w:rsidRPr="00F36962">
        <w:rPr>
          <w:rFonts w:ascii="Times New Roman" w:eastAsia="Times New Roman" w:hAnsi="Times New Roman" w:cs="Times New Roman"/>
          <w:color w:val="000000"/>
          <w:sz w:val="28"/>
          <w:szCs w:val="28"/>
        </w:rPr>
        <w:t>не использовал средства индивидуальной защиты</w:t>
      </w:r>
      <w:r w:rsidRPr="00E24478">
        <w:rPr>
          <w:rFonts w:ascii="Times New Roman" w:eastAsia="Times New Roman" w:hAnsi="Times New Roman" w:cs="Times New Roman"/>
          <w:color w:val="000000"/>
          <w:sz w:val="28"/>
          <w:szCs w:val="28"/>
        </w:rPr>
        <w:t>;</w:t>
      </w:r>
    </w:p>
    <w:p w14:paraId="39DFBBB7" w14:textId="292A97E9" w:rsidR="00E24478" w:rsidRPr="00F36962" w:rsidRDefault="00E24478" w:rsidP="00E24478">
      <w:pPr>
        <w:numPr>
          <w:ilvl w:val="0"/>
          <w:numId w:val="26"/>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hAnsi="Times New Roman" w:cs="Times New Roman"/>
          <w:color w:val="181818"/>
          <w:sz w:val="28"/>
          <w:szCs w:val="28"/>
        </w:rPr>
        <w:t xml:space="preserve">подготовка поверхности под малярную отделку – </w:t>
      </w:r>
      <w:r>
        <w:rPr>
          <w:rFonts w:ascii="Times New Roman" w:hAnsi="Times New Roman" w:cs="Times New Roman"/>
          <w:color w:val="181818"/>
          <w:sz w:val="28"/>
          <w:szCs w:val="28"/>
        </w:rPr>
        <w:t>подготовка поверхности выполнена с</w:t>
      </w:r>
      <w:r w:rsidR="004B749E">
        <w:rPr>
          <w:rFonts w:ascii="Times New Roman" w:hAnsi="Times New Roman" w:cs="Times New Roman"/>
          <w:color w:val="181818"/>
          <w:sz w:val="28"/>
          <w:szCs w:val="28"/>
        </w:rPr>
        <w:t xml:space="preserve">о </w:t>
      </w:r>
      <w:r>
        <w:rPr>
          <w:rFonts w:ascii="Times New Roman" w:hAnsi="Times New Roman" w:cs="Times New Roman"/>
          <w:color w:val="181818"/>
          <w:sz w:val="28"/>
          <w:szCs w:val="28"/>
        </w:rPr>
        <w:t>значительными дефектами;</w:t>
      </w:r>
    </w:p>
    <w:p w14:paraId="57313372" w14:textId="7614BFCE" w:rsidR="00E24478" w:rsidRPr="00F36962" w:rsidRDefault="00E24478" w:rsidP="00E24478">
      <w:pPr>
        <w:numPr>
          <w:ilvl w:val="0"/>
          <w:numId w:val="26"/>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шпатлевание поверхности под малярную отделку</w:t>
      </w:r>
      <w:r>
        <w:rPr>
          <w:rFonts w:ascii="Times New Roman" w:eastAsia="Arial" w:hAnsi="Times New Roman" w:cs="Times New Roman"/>
          <w:color w:val="181818"/>
          <w:sz w:val="28"/>
          <w:szCs w:val="28"/>
        </w:rPr>
        <w:t xml:space="preserve"> </w:t>
      </w:r>
      <w:r w:rsidRPr="00F36962">
        <w:rPr>
          <w:rFonts w:ascii="Times New Roman" w:hAnsi="Times New Roman" w:cs="Times New Roman"/>
          <w:color w:val="181818"/>
          <w:sz w:val="28"/>
          <w:szCs w:val="28"/>
        </w:rPr>
        <w:t>–</w:t>
      </w:r>
      <w:r>
        <w:rPr>
          <w:rFonts w:ascii="Times New Roman" w:hAnsi="Times New Roman" w:cs="Times New Roman"/>
          <w:color w:val="181818"/>
          <w:sz w:val="28"/>
          <w:szCs w:val="28"/>
        </w:rPr>
        <w:t>поверхность зашпатлевана с</w:t>
      </w:r>
      <w:r w:rsidR="004B749E">
        <w:rPr>
          <w:rFonts w:ascii="Times New Roman" w:hAnsi="Times New Roman" w:cs="Times New Roman"/>
          <w:color w:val="181818"/>
          <w:sz w:val="28"/>
          <w:szCs w:val="28"/>
        </w:rPr>
        <w:t>о</w:t>
      </w:r>
      <w:r>
        <w:rPr>
          <w:rFonts w:ascii="Times New Roman" w:hAnsi="Times New Roman" w:cs="Times New Roman"/>
          <w:color w:val="181818"/>
          <w:sz w:val="28"/>
          <w:szCs w:val="28"/>
        </w:rPr>
        <w:t xml:space="preserve"> значительными дефектами</w:t>
      </w:r>
      <w:r w:rsidR="004B749E">
        <w:rPr>
          <w:rFonts w:ascii="Times New Roman" w:hAnsi="Times New Roman" w:cs="Times New Roman"/>
          <w:color w:val="181818"/>
          <w:sz w:val="28"/>
          <w:szCs w:val="28"/>
        </w:rPr>
        <w:t>;</w:t>
      </w:r>
    </w:p>
    <w:p w14:paraId="158F7FB2" w14:textId="325B96D8" w:rsidR="00E24478" w:rsidRPr="00F36962" w:rsidRDefault="00E24478" w:rsidP="00E24478">
      <w:pPr>
        <w:numPr>
          <w:ilvl w:val="0"/>
          <w:numId w:val="26"/>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lastRenderedPageBreak/>
        <w:t>окрашивание поверхности</w:t>
      </w:r>
      <w:r w:rsidRPr="00F36962">
        <w:rPr>
          <w:rFonts w:ascii="Times New Roman" w:hAnsi="Times New Roman" w:cs="Times New Roman"/>
          <w:color w:val="181818"/>
          <w:sz w:val="28"/>
          <w:szCs w:val="28"/>
        </w:rPr>
        <w:t xml:space="preserve">– </w:t>
      </w:r>
      <w:r>
        <w:rPr>
          <w:rFonts w:ascii="Times New Roman" w:hAnsi="Times New Roman" w:cs="Times New Roman"/>
          <w:color w:val="181818"/>
          <w:sz w:val="28"/>
          <w:szCs w:val="28"/>
        </w:rPr>
        <w:t>на поверхности видны следы кисти</w:t>
      </w:r>
      <w:r w:rsidR="004B749E">
        <w:rPr>
          <w:rFonts w:ascii="Times New Roman" w:hAnsi="Times New Roman" w:cs="Times New Roman"/>
          <w:color w:val="181818"/>
          <w:sz w:val="28"/>
          <w:szCs w:val="28"/>
        </w:rPr>
        <w:t>, подтеки, неровный тон окраски</w:t>
      </w:r>
      <w:r>
        <w:rPr>
          <w:rFonts w:ascii="Times New Roman" w:hAnsi="Times New Roman" w:cs="Times New Roman"/>
          <w:color w:val="181818"/>
          <w:sz w:val="28"/>
          <w:szCs w:val="28"/>
        </w:rPr>
        <w:t>;</w:t>
      </w:r>
    </w:p>
    <w:p w14:paraId="3D229CFE" w14:textId="2C6CCA70" w:rsidR="00E24478" w:rsidRPr="00F36962" w:rsidRDefault="00E24478" w:rsidP="00E24478">
      <w:pPr>
        <w:numPr>
          <w:ilvl w:val="0"/>
          <w:numId w:val="26"/>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оклеивание поверхности обоями</w:t>
      </w:r>
      <w:r w:rsidRPr="00F36962">
        <w:rPr>
          <w:rFonts w:ascii="Times New Roman" w:hAnsi="Times New Roman" w:cs="Times New Roman"/>
          <w:color w:val="181818"/>
          <w:sz w:val="28"/>
          <w:szCs w:val="28"/>
        </w:rPr>
        <w:t xml:space="preserve">– </w:t>
      </w:r>
      <w:r>
        <w:rPr>
          <w:rFonts w:ascii="Times New Roman" w:hAnsi="Times New Roman" w:cs="Times New Roman"/>
          <w:color w:val="181818"/>
          <w:sz w:val="28"/>
          <w:szCs w:val="28"/>
        </w:rPr>
        <w:t>видны стыки между обоями</w:t>
      </w:r>
      <w:r w:rsidR="004B749E">
        <w:rPr>
          <w:rFonts w:ascii="Times New Roman" w:hAnsi="Times New Roman" w:cs="Times New Roman"/>
          <w:color w:val="181818"/>
          <w:sz w:val="28"/>
          <w:szCs w:val="28"/>
        </w:rPr>
        <w:t>, пузыри, неровная подрезка обоев</w:t>
      </w:r>
      <w:r>
        <w:rPr>
          <w:rFonts w:ascii="Times New Roman" w:hAnsi="Times New Roman" w:cs="Times New Roman"/>
          <w:color w:val="181818"/>
          <w:sz w:val="28"/>
          <w:szCs w:val="28"/>
        </w:rPr>
        <w:t>;</w:t>
      </w:r>
    </w:p>
    <w:p w14:paraId="73ED8121" w14:textId="13FC8E3E" w:rsidR="00E24478" w:rsidRPr="004B749E" w:rsidRDefault="00E24478" w:rsidP="00E24478">
      <w:pPr>
        <w:numPr>
          <w:ilvl w:val="0"/>
          <w:numId w:val="26"/>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4B749E">
        <w:rPr>
          <w:rFonts w:ascii="Times New Roman" w:eastAsia="Times New Roman" w:hAnsi="Times New Roman" w:cs="Times New Roman"/>
          <w:color w:val="000000"/>
          <w:sz w:val="28"/>
          <w:szCs w:val="28"/>
        </w:rPr>
        <w:t xml:space="preserve">уборка рабочего места – </w:t>
      </w:r>
      <w:r w:rsidR="004B749E" w:rsidRPr="004B749E">
        <w:rPr>
          <w:rFonts w:ascii="Times New Roman" w:eastAsia="Times New Roman" w:hAnsi="Times New Roman" w:cs="Times New Roman"/>
          <w:color w:val="000000"/>
          <w:sz w:val="28"/>
          <w:szCs w:val="28"/>
        </w:rPr>
        <w:t>не убрано</w:t>
      </w:r>
      <w:r w:rsidRPr="004B749E">
        <w:rPr>
          <w:rFonts w:ascii="Times New Roman" w:eastAsia="Times New Roman" w:hAnsi="Times New Roman" w:cs="Times New Roman"/>
          <w:color w:val="000000"/>
          <w:sz w:val="28"/>
          <w:szCs w:val="28"/>
        </w:rPr>
        <w:t>.</w:t>
      </w:r>
    </w:p>
    <w:p w14:paraId="216C8F82" w14:textId="65E0E484" w:rsidR="00F36962" w:rsidRPr="004B749E" w:rsidRDefault="00F36962" w:rsidP="00F36962">
      <w:pPr>
        <w:tabs>
          <w:tab w:val="left" w:pos="426"/>
        </w:tabs>
        <w:spacing w:after="0" w:line="240" w:lineRule="auto"/>
        <w:ind w:left="1" w:hanging="3"/>
        <w:jc w:val="both"/>
        <w:rPr>
          <w:rFonts w:ascii="Times New Roman" w:eastAsia="Times New Roman" w:hAnsi="Times New Roman" w:cs="Times New Roman"/>
          <w:sz w:val="28"/>
          <w:szCs w:val="28"/>
        </w:rPr>
      </w:pPr>
      <w:r w:rsidRPr="004B749E">
        <w:rPr>
          <w:rFonts w:ascii="Times New Roman" w:eastAsia="Times New Roman" w:hAnsi="Times New Roman" w:cs="Times New Roman"/>
          <w:sz w:val="28"/>
          <w:szCs w:val="28"/>
        </w:rPr>
        <w:t xml:space="preserve">Оценка </w:t>
      </w:r>
      <w:r w:rsidRPr="004B749E">
        <w:rPr>
          <w:rFonts w:ascii="Times New Roman" w:eastAsia="Times New Roman" w:hAnsi="Times New Roman" w:cs="Times New Roman"/>
          <w:b/>
          <w:bCs/>
          <w:sz w:val="28"/>
          <w:szCs w:val="28"/>
        </w:rPr>
        <w:t>«Неудовлетворительно»:</w:t>
      </w:r>
    </w:p>
    <w:p w14:paraId="268057DF" w14:textId="77777777" w:rsidR="004B749E" w:rsidRDefault="00F36962" w:rsidP="004B749E">
      <w:pPr>
        <w:numPr>
          <w:ilvl w:val="0"/>
          <w:numId w:val="27"/>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4B749E">
        <w:rPr>
          <w:rFonts w:ascii="Times New Roman" w:eastAsia="Times New Roman" w:hAnsi="Times New Roman" w:cs="Times New Roman"/>
          <w:color w:val="000000"/>
          <w:sz w:val="28"/>
          <w:szCs w:val="28"/>
        </w:rPr>
        <w:t>организация рабочего места - беспорядок на рабочем месте;</w:t>
      </w:r>
    </w:p>
    <w:p w14:paraId="53D1AD29" w14:textId="24B7D48A" w:rsidR="00F36962" w:rsidRDefault="00F36962" w:rsidP="004B749E">
      <w:pPr>
        <w:numPr>
          <w:ilvl w:val="0"/>
          <w:numId w:val="27"/>
        </w:numPr>
        <w:tabs>
          <w:tab w:val="left" w:pos="426"/>
        </w:tabs>
        <w:spacing w:after="0" w:line="240" w:lineRule="auto"/>
        <w:ind w:left="1" w:hanging="3"/>
        <w:jc w:val="both"/>
        <w:rPr>
          <w:rFonts w:ascii="Times New Roman" w:eastAsia="Times New Roman" w:hAnsi="Times New Roman" w:cs="Times New Roman"/>
          <w:color w:val="000000"/>
          <w:sz w:val="28"/>
          <w:szCs w:val="28"/>
        </w:rPr>
      </w:pPr>
      <w:r w:rsidRPr="004B749E">
        <w:rPr>
          <w:rFonts w:ascii="Times New Roman" w:eastAsia="Times New Roman" w:hAnsi="Times New Roman" w:cs="Times New Roman"/>
          <w:color w:val="000000"/>
          <w:sz w:val="28"/>
          <w:szCs w:val="28"/>
        </w:rPr>
        <w:t>соблюдение правил техники безопасности</w:t>
      </w:r>
      <w:r w:rsidR="004B749E" w:rsidRPr="004B749E">
        <w:rPr>
          <w:rFonts w:ascii="Times New Roman" w:eastAsia="Times New Roman" w:hAnsi="Times New Roman" w:cs="Times New Roman"/>
          <w:color w:val="000000"/>
          <w:sz w:val="28"/>
          <w:szCs w:val="28"/>
        </w:rPr>
        <w:t xml:space="preserve"> - не использовал средства индивидуальной защиты, не соблюдал правила техники безопасности, получил травму;</w:t>
      </w:r>
    </w:p>
    <w:p w14:paraId="4302F4CF" w14:textId="3062DA57" w:rsidR="004B749E" w:rsidRPr="00F36962" w:rsidRDefault="004B749E" w:rsidP="004B749E">
      <w:pPr>
        <w:numPr>
          <w:ilvl w:val="0"/>
          <w:numId w:val="27"/>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hAnsi="Times New Roman" w:cs="Times New Roman"/>
          <w:color w:val="181818"/>
          <w:sz w:val="28"/>
          <w:szCs w:val="28"/>
        </w:rPr>
        <w:t xml:space="preserve">подготовка поверхности под малярную отделку – </w:t>
      </w:r>
      <w:r>
        <w:rPr>
          <w:rFonts w:ascii="Times New Roman" w:hAnsi="Times New Roman" w:cs="Times New Roman"/>
          <w:color w:val="181818"/>
          <w:sz w:val="28"/>
          <w:szCs w:val="28"/>
        </w:rPr>
        <w:t>подготовка поверхности выполнена не полностью, со значительными дефектами;</w:t>
      </w:r>
    </w:p>
    <w:p w14:paraId="63768B81" w14:textId="78329BE8" w:rsidR="004B749E" w:rsidRPr="00F36962" w:rsidRDefault="004B749E" w:rsidP="004B749E">
      <w:pPr>
        <w:numPr>
          <w:ilvl w:val="0"/>
          <w:numId w:val="27"/>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шпатлевание поверхности под малярную отделку</w:t>
      </w:r>
      <w:r>
        <w:rPr>
          <w:rFonts w:ascii="Times New Roman" w:eastAsia="Arial" w:hAnsi="Times New Roman" w:cs="Times New Roman"/>
          <w:color w:val="181818"/>
          <w:sz w:val="28"/>
          <w:szCs w:val="28"/>
        </w:rPr>
        <w:t xml:space="preserve"> </w:t>
      </w:r>
      <w:r w:rsidRPr="00F36962">
        <w:rPr>
          <w:rFonts w:ascii="Times New Roman" w:hAnsi="Times New Roman" w:cs="Times New Roman"/>
          <w:color w:val="181818"/>
          <w:sz w:val="28"/>
          <w:szCs w:val="28"/>
        </w:rPr>
        <w:t>–</w:t>
      </w:r>
      <w:r>
        <w:rPr>
          <w:rFonts w:ascii="Times New Roman" w:hAnsi="Times New Roman" w:cs="Times New Roman"/>
          <w:color w:val="181818"/>
          <w:sz w:val="28"/>
          <w:szCs w:val="28"/>
        </w:rPr>
        <w:t xml:space="preserve">поверхность зашпатлевана </w:t>
      </w:r>
      <w:r w:rsidR="00C63811">
        <w:rPr>
          <w:rFonts w:ascii="Times New Roman" w:hAnsi="Times New Roman" w:cs="Times New Roman"/>
          <w:color w:val="181818"/>
          <w:sz w:val="28"/>
          <w:szCs w:val="28"/>
        </w:rPr>
        <w:t xml:space="preserve">не полностью, </w:t>
      </w:r>
      <w:r>
        <w:rPr>
          <w:rFonts w:ascii="Times New Roman" w:hAnsi="Times New Roman" w:cs="Times New Roman"/>
          <w:color w:val="181818"/>
          <w:sz w:val="28"/>
          <w:szCs w:val="28"/>
        </w:rPr>
        <w:t>со значительными дефектами;</w:t>
      </w:r>
    </w:p>
    <w:p w14:paraId="55D2B9B1" w14:textId="4D4DA7D6" w:rsidR="004B749E" w:rsidRPr="00F36962" w:rsidRDefault="004B749E" w:rsidP="004B749E">
      <w:pPr>
        <w:numPr>
          <w:ilvl w:val="0"/>
          <w:numId w:val="27"/>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окрашивание поверхности</w:t>
      </w:r>
      <w:r w:rsidR="00C63811">
        <w:rPr>
          <w:rFonts w:ascii="Times New Roman" w:eastAsia="Arial" w:hAnsi="Times New Roman" w:cs="Times New Roman"/>
          <w:color w:val="181818"/>
          <w:sz w:val="28"/>
          <w:szCs w:val="28"/>
        </w:rPr>
        <w:t xml:space="preserve"> </w:t>
      </w:r>
      <w:r w:rsidRPr="00F36962">
        <w:rPr>
          <w:rFonts w:ascii="Times New Roman" w:hAnsi="Times New Roman" w:cs="Times New Roman"/>
          <w:color w:val="181818"/>
          <w:sz w:val="28"/>
          <w:szCs w:val="28"/>
        </w:rPr>
        <w:t xml:space="preserve">– </w:t>
      </w:r>
      <w:r w:rsidR="00C63811">
        <w:rPr>
          <w:rFonts w:ascii="Times New Roman" w:hAnsi="Times New Roman" w:cs="Times New Roman"/>
          <w:color w:val="181818"/>
          <w:sz w:val="28"/>
          <w:szCs w:val="28"/>
        </w:rPr>
        <w:t xml:space="preserve">поверхность окрашена не полностью, </w:t>
      </w:r>
      <w:r>
        <w:rPr>
          <w:rFonts w:ascii="Times New Roman" w:hAnsi="Times New Roman" w:cs="Times New Roman"/>
          <w:color w:val="181818"/>
          <w:sz w:val="28"/>
          <w:szCs w:val="28"/>
        </w:rPr>
        <w:t>на поверхности видны следы кисти, подтеки, неровный тон окраски;</w:t>
      </w:r>
    </w:p>
    <w:p w14:paraId="102A8F60" w14:textId="2DB38C51" w:rsidR="004B749E" w:rsidRPr="00F36962" w:rsidRDefault="004B749E" w:rsidP="004B749E">
      <w:pPr>
        <w:numPr>
          <w:ilvl w:val="0"/>
          <w:numId w:val="27"/>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F36962">
        <w:rPr>
          <w:rFonts w:ascii="Times New Roman" w:eastAsia="Arial" w:hAnsi="Times New Roman" w:cs="Times New Roman"/>
          <w:color w:val="181818"/>
          <w:sz w:val="28"/>
          <w:szCs w:val="28"/>
        </w:rPr>
        <w:t>оклеивание поверхности обоями</w:t>
      </w:r>
      <w:r w:rsidRPr="00F36962">
        <w:rPr>
          <w:rFonts w:ascii="Times New Roman" w:hAnsi="Times New Roman" w:cs="Times New Roman"/>
          <w:color w:val="181818"/>
          <w:sz w:val="28"/>
          <w:szCs w:val="28"/>
        </w:rPr>
        <w:t xml:space="preserve">– </w:t>
      </w:r>
      <w:r w:rsidR="00C63811">
        <w:rPr>
          <w:rFonts w:ascii="Times New Roman" w:hAnsi="Times New Roman" w:cs="Times New Roman"/>
          <w:color w:val="181818"/>
          <w:sz w:val="28"/>
          <w:szCs w:val="28"/>
        </w:rPr>
        <w:t xml:space="preserve">поверхность оклеена не полностью, </w:t>
      </w:r>
      <w:r>
        <w:rPr>
          <w:rFonts w:ascii="Times New Roman" w:hAnsi="Times New Roman" w:cs="Times New Roman"/>
          <w:color w:val="181818"/>
          <w:sz w:val="28"/>
          <w:szCs w:val="28"/>
        </w:rPr>
        <w:t>видны стыки между обоями, пузыри, неровная подрезка обоев</w:t>
      </w:r>
      <w:r w:rsidR="00C63811">
        <w:rPr>
          <w:rFonts w:ascii="Times New Roman" w:hAnsi="Times New Roman" w:cs="Times New Roman"/>
          <w:color w:val="181818"/>
          <w:sz w:val="28"/>
          <w:szCs w:val="28"/>
        </w:rPr>
        <w:t>, следы клея на обоях, отслаивание обоев</w:t>
      </w:r>
      <w:r>
        <w:rPr>
          <w:rFonts w:ascii="Times New Roman" w:hAnsi="Times New Roman" w:cs="Times New Roman"/>
          <w:color w:val="181818"/>
          <w:sz w:val="28"/>
          <w:szCs w:val="28"/>
        </w:rPr>
        <w:t>;</w:t>
      </w:r>
    </w:p>
    <w:p w14:paraId="3B617365" w14:textId="31E9C269" w:rsidR="004B749E" w:rsidRDefault="004B749E" w:rsidP="00C63811">
      <w:pPr>
        <w:numPr>
          <w:ilvl w:val="0"/>
          <w:numId w:val="27"/>
        </w:numPr>
        <w:tabs>
          <w:tab w:val="left" w:pos="426"/>
        </w:tabs>
        <w:spacing w:after="0" w:line="240" w:lineRule="auto"/>
        <w:ind w:leftChars="0" w:left="426" w:firstLineChars="0"/>
        <w:jc w:val="both"/>
        <w:rPr>
          <w:rFonts w:ascii="Times New Roman" w:eastAsia="Times New Roman" w:hAnsi="Times New Roman" w:cs="Times New Roman"/>
          <w:color w:val="000000"/>
          <w:sz w:val="28"/>
          <w:szCs w:val="28"/>
        </w:rPr>
      </w:pPr>
      <w:r w:rsidRPr="004B749E">
        <w:rPr>
          <w:rFonts w:ascii="Times New Roman" w:eastAsia="Times New Roman" w:hAnsi="Times New Roman" w:cs="Times New Roman"/>
          <w:color w:val="000000"/>
          <w:sz w:val="28"/>
          <w:szCs w:val="28"/>
        </w:rPr>
        <w:t>уборка рабочего места – не убрано.</w:t>
      </w:r>
    </w:p>
    <w:p w14:paraId="6FD40E7B" w14:textId="77777777" w:rsidR="00C63811" w:rsidRPr="00C63811" w:rsidRDefault="00C63811" w:rsidP="00C63811">
      <w:pPr>
        <w:tabs>
          <w:tab w:val="left" w:pos="426"/>
        </w:tabs>
        <w:spacing w:after="0" w:line="240" w:lineRule="auto"/>
        <w:ind w:leftChars="0" w:left="426" w:firstLineChars="0" w:firstLine="0"/>
        <w:jc w:val="both"/>
        <w:rPr>
          <w:rFonts w:ascii="Times New Roman" w:eastAsia="Times New Roman" w:hAnsi="Times New Roman" w:cs="Times New Roman"/>
          <w:color w:val="000000"/>
          <w:sz w:val="28"/>
          <w:szCs w:val="28"/>
        </w:rPr>
      </w:pPr>
    </w:p>
    <w:p w14:paraId="7D379177" w14:textId="77777777" w:rsidR="003D5051" w:rsidRDefault="003363A6">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5. СОСТАВИТЕЛИ ПРОГРАММЫ</w:t>
      </w:r>
    </w:p>
    <w:p w14:paraId="57D46C41" w14:textId="77777777" w:rsidR="003D5051" w:rsidRDefault="003D505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B49D45B"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bookmarkStart w:id="18" w:name="_heading=h.1fob9te" w:colFirst="0" w:colLast="0"/>
      <w:bookmarkEnd w:id="18"/>
      <w:r>
        <w:rPr>
          <w:rFonts w:ascii="Times New Roman" w:eastAsia="Times New Roman" w:hAnsi="Times New Roman" w:cs="Times New Roman"/>
          <w:b/>
          <w:color w:val="000000"/>
          <w:sz w:val="28"/>
          <w:szCs w:val="28"/>
        </w:rPr>
        <w:t>Булах Анна Михайловна</w:t>
      </w:r>
      <w:r>
        <w:rPr>
          <w:rFonts w:ascii="Times New Roman" w:eastAsia="Times New Roman" w:hAnsi="Times New Roman" w:cs="Times New Roman"/>
          <w:color w:val="000000"/>
          <w:sz w:val="28"/>
          <w:szCs w:val="28"/>
        </w:rPr>
        <w:t>, руководитель РУМЦ СПО Республики Северная Осетия-Алания, кандидат исторических наук.</w:t>
      </w:r>
    </w:p>
    <w:p w14:paraId="2A645943" w14:textId="77777777" w:rsidR="003D5051" w:rsidRDefault="003363A6">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Дзугкоева</w:t>
      </w:r>
      <w:proofErr w:type="spellEnd"/>
      <w:r>
        <w:rPr>
          <w:rFonts w:ascii="Times New Roman" w:eastAsia="Times New Roman" w:hAnsi="Times New Roman" w:cs="Times New Roman"/>
          <w:b/>
          <w:color w:val="000000"/>
          <w:sz w:val="28"/>
          <w:szCs w:val="28"/>
        </w:rPr>
        <w:t xml:space="preserve"> Нина Владимировна</w:t>
      </w:r>
      <w:r>
        <w:rPr>
          <w:rFonts w:ascii="Times New Roman" w:eastAsia="Times New Roman" w:hAnsi="Times New Roman" w:cs="Times New Roman"/>
          <w:color w:val="000000"/>
          <w:sz w:val="28"/>
          <w:szCs w:val="28"/>
        </w:rPr>
        <w:t>, заместитель директора по учебно-производственной работе ГБПОУ «Владикавказский многопрофильный техникум имени кавалера ордена Красной Звезды Георгия Калоева»</w:t>
      </w:r>
    </w:p>
    <w:sectPr w:rsidR="003D5051">
      <w:pgSz w:w="11906" w:h="16838"/>
      <w:pgMar w:top="1134" w:right="567"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3321" w14:textId="77777777" w:rsidR="00956D33" w:rsidRDefault="00956D33">
      <w:pPr>
        <w:spacing w:after="0" w:line="240" w:lineRule="auto"/>
        <w:ind w:left="0" w:hanging="2"/>
      </w:pPr>
      <w:r>
        <w:separator/>
      </w:r>
    </w:p>
  </w:endnote>
  <w:endnote w:type="continuationSeparator" w:id="0">
    <w:p w14:paraId="61048800" w14:textId="77777777" w:rsidR="00956D33" w:rsidRDefault="00956D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D571" w14:textId="77777777" w:rsidR="007E6ECB" w:rsidRDefault="007E6ECB">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1283"/>
      <w:docPartObj>
        <w:docPartGallery w:val="Page Numbers (Bottom of Page)"/>
        <w:docPartUnique/>
      </w:docPartObj>
    </w:sdtPr>
    <w:sdtContent>
      <w:p w14:paraId="7DDD5D3B" w14:textId="1918FB4D" w:rsidR="007E6ECB" w:rsidRDefault="007E6ECB">
        <w:pPr>
          <w:pStyle w:val="a8"/>
          <w:ind w:left="0" w:hanging="2"/>
          <w:jc w:val="center"/>
        </w:pPr>
        <w:r>
          <w:fldChar w:fldCharType="begin"/>
        </w:r>
        <w:r>
          <w:instrText>PAGE   \* MERGEFORMAT</w:instrText>
        </w:r>
        <w:r>
          <w:fldChar w:fldCharType="separate"/>
        </w:r>
        <w:r>
          <w:t>2</w:t>
        </w:r>
        <w:r>
          <w:fldChar w:fldCharType="end"/>
        </w:r>
      </w:p>
    </w:sdtContent>
  </w:sdt>
  <w:p w14:paraId="17AB8EED" w14:textId="77777777" w:rsidR="003363A6" w:rsidRDefault="003363A6">
    <w:pPr>
      <w:pBdr>
        <w:top w:val="nil"/>
        <w:left w:val="nil"/>
        <w:bottom w:val="nil"/>
        <w:right w:val="nil"/>
        <w:between w:val="nil"/>
      </w:pBdr>
      <w:tabs>
        <w:tab w:val="center" w:pos="4677"/>
        <w:tab w:val="right" w:pos="9355"/>
      </w:tabs>
      <w:spacing w:after="0" w:line="240" w:lineRule="auto"/>
      <w:ind w:left="0" w:hanging="2"/>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896820"/>
      <w:docPartObj>
        <w:docPartGallery w:val="Page Numbers (Bottom of Page)"/>
        <w:docPartUnique/>
      </w:docPartObj>
    </w:sdtPr>
    <w:sdtContent>
      <w:p w14:paraId="48C621F6" w14:textId="73D54A99" w:rsidR="007E6ECB" w:rsidRDefault="007E6ECB">
        <w:pPr>
          <w:pStyle w:val="a8"/>
          <w:ind w:left="0" w:hanging="2"/>
          <w:jc w:val="center"/>
        </w:pPr>
        <w:r>
          <w:fldChar w:fldCharType="begin"/>
        </w:r>
        <w:r>
          <w:instrText>PAGE   \* MERGEFORMAT</w:instrText>
        </w:r>
        <w:r>
          <w:fldChar w:fldCharType="separate"/>
        </w:r>
        <w:r>
          <w:t>2</w:t>
        </w:r>
        <w:r>
          <w:fldChar w:fldCharType="end"/>
        </w:r>
      </w:p>
    </w:sdtContent>
  </w:sdt>
  <w:p w14:paraId="4EE1FD4B" w14:textId="77777777" w:rsidR="007E6ECB" w:rsidRDefault="007E6ECB">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C349" w14:textId="77777777" w:rsidR="00956D33" w:rsidRDefault="00956D33">
      <w:pPr>
        <w:spacing w:after="0" w:line="240" w:lineRule="auto"/>
        <w:ind w:left="0" w:hanging="2"/>
      </w:pPr>
      <w:r>
        <w:separator/>
      </w:r>
    </w:p>
  </w:footnote>
  <w:footnote w:type="continuationSeparator" w:id="0">
    <w:p w14:paraId="63482AE7" w14:textId="77777777" w:rsidR="00956D33" w:rsidRDefault="00956D33">
      <w:pPr>
        <w:spacing w:after="0" w:line="240" w:lineRule="auto"/>
        <w:ind w:left="0" w:hanging="2"/>
      </w:pPr>
      <w:r>
        <w:continuationSeparator/>
      </w:r>
    </w:p>
  </w:footnote>
  <w:footnote w:id="1">
    <w:p w14:paraId="3017D4AD" w14:textId="77777777" w:rsidR="003363A6" w:rsidRDefault="003363A6">
      <w:pPr>
        <w:pBdr>
          <w:top w:val="nil"/>
          <w:left w:val="nil"/>
          <w:bottom w:val="nil"/>
          <w:right w:val="nil"/>
          <w:between w:val="nil"/>
        </w:pBdr>
        <w:tabs>
          <w:tab w:val="center" w:pos="4677"/>
        </w:tabs>
        <w:spacing w:after="0" w:line="240" w:lineRule="auto"/>
        <w:ind w:left="0" w:hanging="2"/>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Даты обучения будут определены в расписании занятий при наборе группы на обучение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22EB" w14:textId="77777777" w:rsidR="007E6ECB" w:rsidRDefault="007E6ECB">
    <w:pPr>
      <w:pStyle w:val="af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7B8F" w14:textId="77777777" w:rsidR="007E6ECB" w:rsidRDefault="007E6ECB">
    <w:pPr>
      <w:pStyle w:val="af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ECF0" w14:textId="77777777" w:rsidR="007E6ECB" w:rsidRDefault="007E6ECB">
    <w:pPr>
      <w:pStyle w:val="af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F22"/>
    <w:multiLevelType w:val="multilevel"/>
    <w:tmpl w:val="CED2E74C"/>
    <w:lvl w:ilvl="0">
      <w:start w:val="2"/>
      <w:numFmt w:val="decimal"/>
      <w:lvlText w:val="%1."/>
      <w:lvlJc w:val="left"/>
      <w:pPr>
        <w:ind w:left="-342" w:hanging="450"/>
      </w:pPr>
      <w:rPr>
        <w:vertAlign w:val="baseline"/>
      </w:rPr>
    </w:lvl>
    <w:lvl w:ilvl="1">
      <w:start w:val="1"/>
      <w:numFmt w:val="decimal"/>
      <w:lvlText w:val="%1.%2."/>
      <w:lvlJc w:val="left"/>
      <w:pPr>
        <w:ind w:left="-72" w:hanging="720"/>
      </w:pPr>
      <w:rPr>
        <w:b/>
        <w:vertAlign w:val="baseline"/>
      </w:rPr>
    </w:lvl>
    <w:lvl w:ilvl="2">
      <w:start w:val="1"/>
      <w:numFmt w:val="decimal"/>
      <w:lvlText w:val="%1.%2.%3."/>
      <w:lvlJc w:val="left"/>
      <w:pPr>
        <w:ind w:left="-72" w:hanging="720"/>
      </w:pPr>
      <w:rPr>
        <w:vertAlign w:val="baseline"/>
      </w:rPr>
    </w:lvl>
    <w:lvl w:ilvl="3">
      <w:start w:val="1"/>
      <w:numFmt w:val="decimal"/>
      <w:lvlText w:val="%1.%2.%3.%4."/>
      <w:lvlJc w:val="left"/>
      <w:pPr>
        <w:ind w:left="288" w:hanging="1080"/>
      </w:pPr>
      <w:rPr>
        <w:vertAlign w:val="baseline"/>
      </w:rPr>
    </w:lvl>
    <w:lvl w:ilvl="4">
      <w:start w:val="1"/>
      <w:numFmt w:val="decimal"/>
      <w:lvlText w:val="%1.%2.%3.%4.%5."/>
      <w:lvlJc w:val="left"/>
      <w:pPr>
        <w:ind w:left="288" w:hanging="1080"/>
      </w:pPr>
      <w:rPr>
        <w:vertAlign w:val="baseline"/>
      </w:rPr>
    </w:lvl>
    <w:lvl w:ilvl="5">
      <w:start w:val="1"/>
      <w:numFmt w:val="decimal"/>
      <w:lvlText w:val="%1.%2.%3.%4.%5.%6."/>
      <w:lvlJc w:val="left"/>
      <w:pPr>
        <w:ind w:left="648" w:hanging="1440"/>
      </w:pPr>
      <w:rPr>
        <w:vertAlign w:val="baseline"/>
      </w:rPr>
    </w:lvl>
    <w:lvl w:ilvl="6">
      <w:start w:val="1"/>
      <w:numFmt w:val="decimal"/>
      <w:lvlText w:val="%1.%2.%3.%4.%5.%6.%7."/>
      <w:lvlJc w:val="left"/>
      <w:pPr>
        <w:ind w:left="1008" w:hanging="1800"/>
      </w:pPr>
      <w:rPr>
        <w:vertAlign w:val="baseline"/>
      </w:rPr>
    </w:lvl>
    <w:lvl w:ilvl="7">
      <w:start w:val="1"/>
      <w:numFmt w:val="decimal"/>
      <w:lvlText w:val="%1.%2.%3.%4.%5.%6.%7.%8."/>
      <w:lvlJc w:val="left"/>
      <w:pPr>
        <w:ind w:left="1008" w:hanging="1800"/>
      </w:pPr>
      <w:rPr>
        <w:vertAlign w:val="baseline"/>
      </w:rPr>
    </w:lvl>
    <w:lvl w:ilvl="8">
      <w:start w:val="1"/>
      <w:numFmt w:val="decimal"/>
      <w:lvlText w:val="%1.%2.%3.%4.%5.%6.%7.%8.%9."/>
      <w:lvlJc w:val="left"/>
      <w:pPr>
        <w:ind w:left="1368" w:hanging="2160"/>
      </w:pPr>
      <w:rPr>
        <w:vertAlign w:val="baseline"/>
      </w:rPr>
    </w:lvl>
  </w:abstractNum>
  <w:abstractNum w:abstractNumId="1" w15:restartNumberingAfterBreak="0">
    <w:nsid w:val="0AA76CCC"/>
    <w:multiLevelType w:val="hybridMultilevel"/>
    <w:tmpl w:val="434C09C4"/>
    <w:lvl w:ilvl="0" w:tplc="7C94DFCC">
      <w:start w:val="1"/>
      <w:numFmt w:val="decimal"/>
      <w:lvlText w:val="%1."/>
      <w:lvlJc w:val="left"/>
      <w:pPr>
        <w:ind w:left="1508" w:hanging="360"/>
      </w:pPr>
    </w:lvl>
    <w:lvl w:ilvl="1" w:tplc="04190019">
      <w:start w:val="1"/>
      <w:numFmt w:val="lowerLetter"/>
      <w:lvlText w:val="%2."/>
      <w:lvlJc w:val="left"/>
      <w:pPr>
        <w:ind w:left="2228" w:hanging="360"/>
      </w:pPr>
    </w:lvl>
    <w:lvl w:ilvl="2" w:tplc="0419001B">
      <w:start w:val="1"/>
      <w:numFmt w:val="lowerRoman"/>
      <w:lvlText w:val="%3."/>
      <w:lvlJc w:val="right"/>
      <w:pPr>
        <w:ind w:left="2948" w:hanging="180"/>
      </w:pPr>
    </w:lvl>
    <w:lvl w:ilvl="3" w:tplc="0419000F">
      <w:start w:val="1"/>
      <w:numFmt w:val="decimal"/>
      <w:lvlText w:val="%4."/>
      <w:lvlJc w:val="left"/>
      <w:pPr>
        <w:ind w:left="3668" w:hanging="360"/>
      </w:pPr>
    </w:lvl>
    <w:lvl w:ilvl="4" w:tplc="04190019">
      <w:start w:val="1"/>
      <w:numFmt w:val="lowerLetter"/>
      <w:lvlText w:val="%5."/>
      <w:lvlJc w:val="left"/>
      <w:pPr>
        <w:ind w:left="4388" w:hanging="360"/>
      </w:pPr>
    </w:lvl>
    <w:lvl w:ilvl="5" w:tplc="0419001B">
      <w:start w:val="1"/>
      <w:numFmt w:val="lowerRoman"/>
      <w:lvlText w:val="%6."/>
      <w:lvlJc w:val="right"/>
      <w:pPr>
        <w:ind w:left="5108" w:hanging="180"/>
      </w:pPr>
    </w:lvl>
    <w:lvl w:ilvl="6" w:tplc="0419000F">
      <w:start w:val="1"/>
      <w:numFmt w:val="decimal"/>
      <w:lvlText w:val="%7."/>
      <w:lvlJc w:val="left"/>
      <w:pPr>
        <w:ind w:left="5828" w:hanging="360"/>
      </w:pPr>
    </w:lvl>
    <w:lvl w:ilvl="7" w:tplc="04190019">
      <w:start w:val="1"/>
      <w:numFmt w:val="lowerLetter"/>
      <w:lvlText w:val="%8."/>
      <w:lvlJc w:val="left"/>
      <w:pPr>
        <w:ind w:left="6548" w:hanging="360"/>
      </w:pPr>
    </w:lvl>
    <w:lvl w:ilvl="8" w:tplc="0419001B">
      <w:start w:val="1"/>
      <w:numFmt w:val="lowerRoman"/>
      <w:lvlText w:val="%9."/>
      <w:lvlJc w:val="right"/>
      <w:pPr>
        <w:ind w:left="7268" w:hanging="180"/>
      </w:pPr>
    </w:lvl>
  </w:abstractNum>
  <w:abstractNum w:abstractNumId="2" w15:restartNumberingAfterBreak="0">
    <w:nsid w:val="0C5269BB"/>
    <w:multiLevelType w:val="multilevel"/>
    <w:tmpl w:val="F2983A92"/>
    <w:lvl w:ilvl="0">
      <w:start w:val="1"/>
      <w:numFmt w:val="decimal"/>
      <w:lvlText w:val="%1."/>
      <w:lvlJc w:val="left"/>
      <w:pPr>
        <w:ind w:left="720" w:hanging="360"/>
      </w:pPr>
      <w:rPr>
        <w:sz w:val="24"/>
        <w:szCs w:val="24"/>
        <w:vertAlign w:val="baseline"/>
      </w:rPr>
    </w:lvl>
    <w:lvl w:ilvl="1">
      <w:start w:val="4"/>
      <w:numFmt w:val="decimal"/>
      <w:lvlText w:val="%1.%2."/>
      <w:lvlJc w:val="left"/>
      <w:pPr>
        <w:ind w:left="1146" w:hanging="720"/>
      </w:pPr>
      <w:rPr>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638" w:hanging="108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2130" w:hanging="1440"/>
      </w:pPr>
      <w:rPr>
        <w:vertAlign w:val="baseline"/>
      </w:rPr>
    </w:lvl>
    <w:lvl w:ilvl="6">
      <w:start w:val="1"/>
      <w:numFmt w:val="decimal"/>
      <w:lvlText w:val="%1.%2.%3.%4.%5.%6.%7."/>
      <w:lvlJc w:val="left"/>
      <w:pPr>
        <w:ind w:left="2556" w:hanging="1800"/>
      </w:pPr>
      <w:rPr>
        <w:vertAlign w:val="baseline"/>
      </w:rPr>
    </w:lvl>
    <w:lvl w:ilvl="7">
      <w:start w:val="1"/>
      <w:numFmt w:val="decimal"/>
      <w:lvlText w:val="%1.%2.%3.%4.%5.%6.%7.%8."/>
      <w:lvlJc w:val="left"/>
      <w:pPr>
        <w:ind w:left="2622" w:hanging="1800"/>
      </w:pPr>
      <w:rPr>
        <w:vertAlign w:val="baseline"/>
      </w:rPr>
    </w:lvl>
    <w:lvl w:ilvl="8">
      <w:start w:val="1"/>
      <w:numFmt w:val="decimal"/>
      <w:lvlText w:val="%1.%2.%3.%4.%5.%6.%7.%8.%9."/>
      <w:lvlJc w:val="left"/>
      <w:pPr>
        <w:ind w:left="3048" w:hanging="2160"/>
      </w:pPr>
      <w:rPr>
        <w:vertAlign w:val="baseline"/>
      </w:rPr>
    </w:lvl>
  </w:abstractNum>
  <w:abstractNum w:abstractNumId="3" w15:restartNumberingAfterBreak="0">
    <w:nsid w:val="142F740D"/>
    <w:multiLevelType w:val="multilevel"/>
    <w:tmpl w:val="D2B4D818"/>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5"/>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4" w15:restartNumberingAfterBreak="0">
    <w:nsid w:val="17F40FEE"/>
    <w:multiLevelType w:val="multilevel"/>
    <w:tmpl w:val="B2AC1C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912028"/>
    <w:multiLevelType w:val="multilevel"/>
    <w:tmpl w:val="C52007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45169C"/>
    <w:multiLevelType w:val="hybridMultilevel"/>
    <w:tmpl w:val="A6162154"/>
    <w:lvl w:ilvl="0" w:tplc="8AB2410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2584768A"/>
    <w:multiLevelType w:val="multilevel"/>
    <w:tmpl w:val="DC622C52"/>
    <w:lvl w:ilvl="0">
      <w:start w:val="2"/>
      <w:numFmt w:val="decimal"/>
      <w:lvlText w:val="%1."/>
      <w:lvlJc w:val="left"/>
      <w:pPr>
        <w:ind w:left="360" w:hanging="360"/>
      </w:pPr>
    </w:lvl>
    <w:lvl w:ilvl="1">
      <w:start w:val="2"/>
      <w:numFmt w:val="decimal"/>
      <w:lvlText w:val="%1.%2."/>
      <w:lvlJc w:val="left"/>
      <w:pPr>
        <w:ind w:left="358" w:hanging="360"/>
      </w:pPr>
      <w:rPr>
        <w:b/>
        <w:bCs/>
      </w:r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8" w15:restartNumberingAfterBreak="0">
    <w:nsid w:val="28AA3A90"/>
    <w:multiLevelType w:val="multilevel"/>
    <w:tmpl w:val="D116DD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8D6498F"/>
    <w:multiLevelType w:val="multilevel"/>
    <w:tmpl w:val="91EA6C7C"/>
    <w:lvl w:ilvl="0">
      <w:start w:val="1"/>
      <w:numFmt w:val="decimal"/>
      <w:lvlText w:val="%1."/>
      <w:lvlJc w:val="left"/>
      <w:pPr>
        <w:ind w:left="720" w:hanging="360"/>
      </w:pPr>
      <w:rPr>
        <w:sz w:val="24"/>
        <w:szCs w:val="24"/>
        <w:vertAlign w:val="baseline"/>
      </w:rPr>
    </w:lvl>
    <w:lvl w:ilvl="1">
      <w:start w:val="3"/>
      <w:numFmt w:val="decimal"/>
      <w:lvlText w:val="%1.%2."/>
      <w:lvlJc w:val="left"/>
      <w:pPr>
        <w:ind w:left="810" w:hanging="450"/>
      </w:pPr>
      <w:rPr>
        <w:b/>
        <w:sz w:val="28"/>
        <w:szCs w:val="28"/>
        <w:vertAlign w:val="baseline"/>
      </w:rPr>
    </w:lvl>
    <w:lvl w:ilvl="2">
      <w:start w:val="1"/>
      <w:numFmt w:val="decimal"/>
      <w:lvlText w:val="%1.%2.%3."/>
      <w:lvlJc w:val="left"/>
      <w:pPr>
        <w:ind w:left="1080" w:hanging="720"/>
      </w:pPr>
      <w:rPr>
        <w:b/>
        <w:sz w:val="28"/>
        <w:szCs w:val="28"/>
        <w:vertAlign w:val="baseline"/>
      </w:rPr>
    </w:lvl>
    <w:lvl w:ilvl="3">
      <w:start w:val="1"/>
      <w:numFmt w:val="decimal"/>
      <w:lvlText w:val="%1.%2.%3.%4."/>
      <w:lvlJc w:val="left"/>
      <w:pPr>
        <w:ind w:left="1080" w:hanging="720"/>
      </w:pPr>
      <w:rPr>
        <w:b/>
        <w:sz w:val="28"/>
        <w:szCs w:val="28"/>
        <w:vertAlign w:val="baseline"/>
      </w:rPr>
    </w:lvl>
    <w:lvl w:ilvl="4">
      <w:start w:val="1"/>
      <w:numFmt w:val="decimal"/>
      <w:lvlText w:val="%1.%2.%3.%4.%5."/>
      <w:lvlJc w:val="left"/>
      <w:pPr>
        <w:ind w:left="1440" w:hanging="1080"/>
      </w:pPr>
      <w:rPr>
        <w:b/>
        <w:sz w:val="28"/>
        <w:szCs w:val="28"/>
        <w:vertAlign w:val="baseline"/>
      </w:rPr>
    </w:lvl>
    <w:lvl w:ilvl="5">
      <w:start w:val="1"/>
      <w:numFmt w:val="decimal"/>
      <w:lvlText w:val="%1.%2.%3.%4.%5.%6."/>
      <w:lvlJc w:val="left"/>
      <w:pPr>
        <w:ind w:left="1440" w:hanging="1080"/>
      </w:pPr>
      <w:rPr>
        <w:b/>
        <w:sz w:val="28"/>
        <w:szCs w:val="28"/>
        <w:vertAlign w:val="baseline"/>
      </w:rPr>
    </w:lvl>
    <w:lvl w:ilvl="6">
      <w:start w:val="1"/>
      <w:numFmt w:val="decimal"/>
      <w:lvlText w:val="%1.%2.%3.%4.%5.%6.%7."/>
      <w:lvlJc w:val="left"/>
      <w:pPr>
        <w:ind w:left="1800" w:hanging="1440"/>
      </w:pPr>
      <w:rPr>
        <w:b/>
        <w:sz w:val="28"/>
        <w:szCs w:val="28"/>
        <w:vertAlign w:val="baseline"/>
      </w:rPr>
    </w:lvl>
    <w:lvl w:ilvl="7">
      <w:start w:val="1"/>
      <w:numFmt w:val="decimal"/>
      <w:lvlText w:val="%1.%2.%3.%4.%5.%6.%7.%8."/>
      <w:lvlJc w:val="left"/>
      <w:pPr>
        <w:ind w:left="1800" w:hanging="1440"/>
      </w:pPr>
      <w:rPr>
        <w:b/>
        <w:sz w:val="28"/>
        <w:szCs w:val="28"/>
        <w:vertAlign w:val="baseline"/>
      </w:rPr>
    </w:lvl>
    <w:lvl w:ilvl="8">
      <w:start w:val="1"/>
      <w:numFmt w:val="decimal"/>
      <w:lvlText w:val="%1.%2.%3.%4.%5.%6.%7.%8.%9."/>
      <w:lvlJc w:val="left"/>
      <w:pPr>
        <w:ind w:left="2160" w:hanging="1800"/>
      </w:pPr>
      <w:rPr>
        <w:b/>
        <w:sz w:val="28"/>
        <w:szCs w:val="28"/>
        <w:vertAlign w:val="baseline"/>
      </w:rPr>
    </w:lvl>
  </w:abstractNum>
  <w:abstractNum w:abstractNumId="10" w15:restartNumberingAfterBreak="0">
    <w:nsid w:val="2AA124F3"/>
    <w:multiLevelType w:val="hybridMultilevel"/>
    <w:tmpl w:val="993C2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1A6740"/>
    <w:multiLevelType w:val="multilevel"/>
    <w:tmpl w:val="9F4E25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E82215"/>
    <w:multiLevelType w:val="hybridMultilevel"/>
    <w:tmpl w:val="86167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143C4"/>
    <w:multiLevelType w:val="hybridMultilevel"/>
    <w:tmpl w:val="A8BCE40E"/>
    <w:lvl w:ilvl="0" w:tplc="8F40F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6D5D1B"/>
    <w:multiLevelType w:val="hybridMultilevel"/>
    <w:tmpl w:val="358A5F3E"/>
    <w:lvl w:ilvl="0" w:tplc="989C14AA">
      <w:start w:val="5"/>
      <w:numFmt w:val="decimal"/>
      <w:lvlText w:val="%1"/>
      <w:lvlJc w:val="left"/>
      <w:pPr>
        <w:ind w:left="358" w:hanging="360"/>
      </w:pPr>
      <w:rPr>
        <w:rFonts w:hint="default"/>
        <w:i/>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15:restartNumberingAfterBreak="0">
    <w:nsid w:val="3B584C1F"/>
    <w:multiLevelType w:val="multilevel"/>
    <w:tmpl w:val="CC56A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120D58"/>
    <w:multiLevelType w:val="multilevel"/>
    <w:tmpl w:val="D65C295E"/>
    <w:lvl w:ilvl="0">
      <w:start w:val="1"/>
      <w:numFmt w:val="decimal"/>
      <w:lvlText w:val="%1."/>
      <w:lvlJc w:val="left"/>
      <w:pPr>
        <w:ind w:left="720" w:hanging="360"/>
      </w:pPr>
      <w:rPr>
        <w:vertAlign w:val="baseline"/>
      </w:rPr>
    </w:lvl>
    <w:lvl w:ilvl="1">
      <w:start w:val="1"/>
      <w:numFmt w:val="decimal"/>
      <w:lvlText w:val="%1.%2."/>
      <w:lvlJc w:val="left"/>
      <w:pPr>
        <w:ind w:left="720" w:hanging="720"/>
      </w:pPr>
      <w:rPr>
        <w:b/>
        <w:bCs/>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7" w15:restartNumberingAfterBreak="0">
    <w:nsid w:val="44217428"/>
    <w:multiLevelType w:val="multilevel"/>
    <w:tmpl w:val="D71AB6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45354B7"/>
    <w:multiLevelType w:val="multilevel"/>
    <w:tmpl w:val="8CA082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6283A25"/>
    <w:multiLevelType w:val="multilevel"/>
    <w:tmpl w:val="A11E91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AAC7436"/>
    <w:multiLevelType w:val="multilevel"/>
    <w:tmpl w:val="25BE35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BF5F81"/>
    <w:multiLevelType w:val="multilevel"/>
    <w:tmpl w:val="6242FFAE"/>
    <w:lvl w:ilvl="0">
      <w:start w:val="1"/>
      <w:numFmt w:val="decimal"/>
      <w:lvlText w:val="%1."/>
      <w:lvlJc w:val="left"/>
      <w:pPr>
        <w:ind w:left="405" w:hanging="405"/>
      </w:pPr>
      <w:rPr>
        <w:vertAlign w:val="baseline"/>
      </w:rPr>
    </w:lvl>
    <w:lvl w:ilvl="1">
      <w:start w:val="1"/>
      <w:numFmt w:val="decimal"/>
      <w:lvlText w:val="%1.%2."/>
      <w:lvlJc w:val="left"/>
      <w:pPr>
        <w:ind w:left="405" w:hanging="405"/>
      </w:pPr>
      <w:rPr>
        <w:b/>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54F73EEE"/>
    <w:multiLevelType w:val="multilevel"/>
    <w:tmpl w:val="B2AC1C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8FD311A"/>
    <w:multiLevelType w:val="hybridMultilevel"/>
    <w:tmpl w:val="FD0A1CC6"/>
    <w:lvl w:ilvl="0" w:tplc="5DFE3942">
      <w:start w:val="1"/>
      <w:numFmt w:val="decimal"/>
      <w:lvlText w:val="%1."/>
      <w:lvlJc w:val="left"/>
      <w:pPr>
        <w:ind w:left="1148" w:hanging="360"/>
      </w:pPr>
    </w:lvl>
    <w:lvl w:ilvl="1" w:tplc="04190019">
      <w:start w:val="1"/>
      <w:numFmt w:val="lowerLetter"/>
      <w:lvlText w:val="%2."/>
      <w:lvlJc w:val="left"/>
      <w:pPr>
        <w:ind w:left="1868" w:hanging="360"/>
      </w:pPr>
    </w:lvl>
    <w:lvl w:ilvl="2" w:tplc="0419001B">
      <w:start w:val="1"/>
      <w:numFmt w:val="lowerRoman"/>
      <w:lvlText w:val="%3."/>
      <w:lvlJc w:val="right"/>
      <w:pPr>
        <w:ind w:left="2588" w:hanging="180"/>
      </w:pPr>
    </w:lvl>
    <w:lvl w:ilvl="3" w:tplc="0419000F">
      <w:start w:val="1"/>
      <w:numFmt w:val="decimal"/>
      <w:lvlText w:val="%4."/>
      <w:lvlJc w:val="left"/>
      <w:pPr>
        <w:ind w:left="3308" w:hanging="360"/>
      </w:pPr>
    </w:lvl>
    <w:lvl w:ilvl="4" w:tplc="04190019">
      <w:start w:val="1"/>
      <w:numFmt w:val="lowerLetter"/>
      <w:lvlText w:val="%5."/>
      <w:lvlJc w:val="left"/>
      <w:pPr>
        <w:ind w:left="4028" w:hanging="360"/>
      </w:pPr>
    </w:lvl>
    <w:lvl w:ilvl="5" w:tplc="0419001B">
      <w:start w:val="1"/>
      <w:numFmt w:val="lowerRoman"/>
      <w:lvlText w:val="%6."/>
      <w:lvlJc w:val="right"/>
      <w:pPr>
        <w:ind w:left="4748" w:hanging="180"/>
      </w:pPr>
    </w:lvl>
    <w:lvl w:ilvl="6" w:tplc="0419000F">
      <w:start w:val="1"/>
      <w:numFmt w:val="decimal"/>
      <w:lvlText w:val="%7."/>
      <w:lvlJc w:val="left"/>
      <w:pPr>
        <w:ind w:left="5468" w:hanging="360"/>
      </w:pPr>
    </w:lvl>
    <w:lvl w:ilvl="7" w:tplc="04190019">
      <w:start w:val="1"/>
      <w:numFmt w:val="lowerLetter"/>
      <w:lvlText w:val="%8."/>
      <w:lvlJc w:val="left"/>
      <w:pPr>
        <w:ind w:left="6188" w:hanging="360"/>
      </w:pPr>
    </w:lvl>
    <w:lvl w:ilvl="8" w:tplc="0419001B">
      <w:start w:val="1"/>
      <w:numFmt w:val="lowerRoman"/>
      <w:lvlText w:val="%9."/>
      <w:lvlJc w:val="right"/>
      <w:pPr>
        <w:ind w:left="6908" w:hanging="180"/>
      </w:pPr>
    </w:lvl>
  </w:abstractNum>
  <w:abstractNum w:abstractNumId="24" w15:restartNumberingAfterBreak="0">
    <w:nsid w:val="618A3B64"/>
    <w:multiLevelType w:val="hybridMultilevel"/>
    <w:tmpl w:val="0EA04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5414913"/>
    <w:multiLevelType w:val="multilevel"/>
    <w:tmpl w:val="29E826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65B33DA3"/>
    <w:multiLevelType w:val="multilevel"/>
    <w:tmpl w:val="CFB60AE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68026F52"/>
    <w:multiLevelType w:val="multilevel"/>
    <w:tmpl w:val="C6E49C6C"/>
    <w:lvl w:ilvl="0">
      <w:start w:val="1"/>
      <w:numFmt w:val="decimal"/>
      <w:lvlText w:val="%1."/>
      <w:lvlJc w:val="left"/>
      <w:pPr>
        <w:ind w:left="720" w:hanging="360"/>
      </w:pPr>
      <w:rPr>
        <w:sz w:val="24"/>
        <w:szCs w:val="24"/>
        <w:vertAlign w:val="baseline"/>
      </w:rPr>
    </w:lvl>
    <w:lvl w:ilvl="1">
      <w:start w:val="3"/>
      <w:numFmt w:val="decimal"/>
      <w:lvlText w:val="%1.%2."/>
      <w:lvlJc w:val="left"/>
      <w:pPr>
        <w:ind w:left="810" w:hanging="450"/>
      </w:pPr>
      <w:rPr>
        <w:b/>
        <w:sz w:val="28"/>
        <w:szCs w:val="28"/>
        <w:vertAlign w:val="baseline"/>
      </w:rPr>
    </w:lvl>
    <w:lvl w:ilvl="2">
      <w:start w:val="1"/>
      <w:numFmt w:val="decimal"/>
      <w:lvlText w:val="%1.%2.%3."/>
      <w:lvlJc w:val="left"/>
      <w:pPr>
        <w:ind w:left="1080" w:hanging="720"/>
      </w:pPr>
      <w:rPr>
        <w:b/>
        <w:sz w:val="28"/>
        <w:szCs w:val="28"/>
        <w:vertAlign w:val="baseline"/>
      </w:rPr>
    </w:lvl>
    <w:lvl w:ilvl="3">
      <w:start w:val="1"/>
      <w:numFmt w:val="decimal"/>
      <w:lvlText w:val="%1.%2.%3.%4."/>
      <w:lvlJc w:val="left"/>
      <w:pPr>
        <w:ind w:left="1080" w:hanging="720"/>
      </w:pPr>
      <w:rPr>
        <w:b/>
        <w:sz w:val="28"/>
        <w:szCs w:val="28"/>
        <w:vertAlign w:val="baseline"/>
      </w:rPr>
    </w:lvl>
    <w:lvl w:ilvl="4">
      <w:start w:val="1"/>
      <w:numFmt w:val="decimal"/>
      <w:lvlText w:val="%1.%2.%3.%4.%5."/>
      <w:lvlJc w:val="left"/>
      <w:pPr>
        <w:ind w:left="1440" w:hanging="1080"/>
      </w:pPr>
      <w:rPr>
        <w:b/>
        <w:sz w:val="28"/>
        <w:szCs w:val="28"/>
        <w:vertAlign w:val="baseline"/>
      </w:rPr>
    </w:lvl>
    <w:lvl w:ilvl="5">
      <w:start w:val="1"/>
      <w:numFmt w:val="decimal"/>
      <w:lvlText w:val="%1.%2.%3.%4.%5.%6."/>
      <w:lvlJc w:val="left"/>
      <w:pPr>
        <w:ind w:left="1440" w:hanging="1080"/>
      </w:pPr>
      <w:rPr>
        <w:b/>
        <w:sz w:val="28"/>
        <w:szCs w:val="28"/>
        <w:vertAlign w:val="baseline"/>
      </w:rPr>
    </w:lvl>
    <w:lvl w:ilvl="6">
      <w:start w:val="1"/>
      <w:numFmt w:val="decimal"/>
      <w:lvlText w:val="%1.%2.%3.%4.%5.%6.%7."/>
      <w:lvlJc w:val="left"/>
      <w:pPr>
        <w:ind w:left="1800" w:hanging="1440"/>
      </w:pPr>
      <w:rPr>
        <w:b/>
        <w:sz w:val="28"/>
        <w:szCs w:val="28"/>
        <w:vertAlign w:val="baseline"/>
      </w:rPr>
    </w:lvl>
    <w:lvl w:ilvl="7">
      <w:start w:val="1"/>
      <w:numFmt w:val="decimal"/>
      <w:lvlText w:val="%1.%2.%3.%4.%5.%6.%7.%8."/>
      <w:lvlJc w:val="left"/>
      <w:pPr>
        <w:ind w:left="1800" w:hanging="1440"/>
      </w:pPr>
      <w:rPr>
        <w:b/>
        <w:sz w:val="28"/>
        <w:szCs w:val="28"/>
        <w:vertAlign w:val="baseline"/>
      </w:rPr>
    </w:lvl>
    <w:lvl w:ilvl="8">
      <w:start w:val="1"/>
      <w:numFmt w:val="decimal"/>
      <w:lvlText w:val="%1.%2.%3.%4.%5.%6.%7.%8.%9."/>
      <w:lvlJc w:val="left"/>
      <w:pPr>
        <w:ind w:left="2160" w:hanging="1800"/>
      </w:pPr>
      <w:rPr>
        <w:b/>
        <w:sz w:val="28"/>
        <w:szCs w:val="28"/>
        <w:vertAlign w:val="baseline"/>
      </w:rPr>
    </w:lvl>
  </w:abstractNum>
  <w:abstractNum w:abstractNumId="28" w15:restartNumberingAfterBreak="0">
    <w:nsid w:val="6C195C19"/>
    <w:multiLevelType w:val="multilevel"/>
    <w:tmpl w:val="00B2217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6F333B6C"/>
    <w:multiLevelType w:val="multilevel"/>
    <w:tmpl w:val="DE12FCF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0D85203"/>
    <w:multiLevelType w:val="multilevel"/>
    <w:tmpl w:val="8C64398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2F565CA"/>
    <w:multiLevelType w:val="multilevel"/>
    <w:tmpl w:val="7FBCB8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73217DB3"/>
    <w:multiLevelType w:val="hybridMultilevel"/>
    <w:tmpl w:val="7542FA74"/>
    <w:lvl w:ilvl="0" w:tplc="C00E6DAA">
      <w:start w:val="1"/>
      <w:numFmt w:val="decimal"/>
      <w:lvlText w:val="%1."/>
      <w:lvlJc w:val="left"/>
      <w:pPr>
        <w:ind w:left="360" w:hanging="360"/>
      </w:pPr>
      <w:rPr>
        <w:b w:val="0"/>
        <w:bCs/>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63B7416"/>
    <w:multiLevelType w:val="multilevel"/>
    <w:tmpl w:val="6FB4EC0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4" w15:restartNumberingAfterBreak="0">
    <w:nsid w:val="77942ABA"/>
    <w:multiLevelType w:val="hybridMultilevel"/>
    <w:tmpl w:val="981AB5B4"/>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5" w15:restartNumberingAfterBreak="0">
    <w:nsid w:val="7CBC0048"/>
    <w:multiLevelType w:val="multilevel"/>
    <w:tmpl w:val="06462F9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7ECF18D8"/>
    <w:multiLevelType w:val="multilevel"/>
    <w:tmpl w:val="B23C3D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98308343">
    <w:abstractNumId w:val="18"/>
  </w:num>
  <w:num w:numId="2" w16cid:durableId="1631741995">
    <w:abstractNumId w:val="27"/>
  </w:num>
  <w:num w:numId="3" w16cid:durableId="1364671769">
    <w:abstractNumId w:val="8"/>
  </w:num>
  <w:num w:numId="4" w16cid:durableId="917398986">
    <w:abstractNumId w:val="9"/>
  </w:num>
  <w:num w:numId="5" w16cid:durableId="778910838">
    <w:abstractNumId w:val="11"/>
  </w:num>
  <w:num w:numId="6" w16cid:durableId="576552675">
    <w:abstractNumId w:val="5"/>
  </w:num>
  <w:num w:numId="7" w16cid:durableId="1180393284">
    <w:abstractNumId w:val="36"/>
  </w:num>
  <w:num w:numId="8" w16cid:durableId="1928151724">
    <w:abstractNumId w:val="4"/>
  </w:num>
  <w:num w:numId="9" w16cid:durableId="1036810662">
    <w:abstractNumId w:val="3"/>
  </w:num>
  <w:num w:numId="10" w16cid:durableId="81491521">
    <w:abstractNumId w:val="20"/>
  </w:num>
  <w:num w:numId="11" w16cid:durableId="2027247701">
    <w:abstractNumId w:val="29"/>
  </w:num>
  <w:num w:numId="12" w16cid:durableId="1409570606">
    <w:abstractNumId w:val="0"/>
  </w:num>
  <w:num w:numId="13" w16cid:durableId="2092581785">
    <w:abstractNumId w:val="33"/>
  </w:num>
  <w:num w:numId="14" w16cid:durableId="553543545">
    <w:abstractNumId w:val="19"/>
  </w:num>
  <w:num w:numId="15" w16cid:durableId="1420833718">
    <w:abstractNumId w:val="17"/>
  </w:num>
  <w:num w:numId="16" w16cid:durableId="829325203">
    <w:abstractNumId w:val="21"/>
  </w:num>
  <w:num w:numId="17" w16cid:durableId="1950745643">
    <w:abstractNumId w:val="7"/>
  </w:num>
  <w:num w:numId="18" w16cid:durableId="1295794663">
    <w:abstractNumId w:val="26"/>
  </w:num>
  <w:num w:numId="19" w16cid:durableId="1982807498">
    <w:abstractNumId w:val="16"/>
  </w:num>
  <w:num w:numId="20" w16cid:durableId="1645230819">
    <w:abstractNumId w:val="2"/>
  </w:num>
  <w:num w:numId="21" w16cid:durableId="1429152634">
    <w:abstractNumId w:val="12"/>
  </w:num>
  <w:num w:numId="22" w16cid:durableId="2029790545">
    <w:abstractNumId w:val="30"/>
  </w:num>
  <w:num w:numId="23" w16cid:durableId="1812479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8418834">
    <w:abstractNumId w:val="28"/>
  </w:num>
  <w:num w:numId="25" w16cid:durableId="1997605345">
    <w:abstractNumId w:val="31"/>
  </w:num>
  <w:num w:numId="26" w16cid:durableId="759179488">
    <w:abstractNumId w:val="35"/>
  </w:num>
  <w:num w:numId="27" w16cid:durableId="1998000682">
    <w:abstractNumId w:val="25"/>
  </w:num>
  <w:num w:numId="28" w16cid:durableId="1900631904">
    <w:abstractNumId w:val="22"/>
  </w:num>
  <w:num w:numId="29" w16cid:durableId="680552723">
    <w:abstractNumId w:val="14"/>
  </w:num>
  <w:num w:numId="30" w16cid:durableId="138426443">
    <w:abstractNumId w:val="13"/>
  </w:num>
  <w:num w:numId="31" w16cid:durableId="1546746659">
    <w:abstractNumId w:val="32"/>
  </w:num>
  <w:num w:numId="32" w16cid:durableId="1773822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0981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1992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1226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132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1017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9741732">
    <w:abstractNumId w:val="1"/>
  </w:num>
  <w:num w:numId="39" w16cid:durableId="6979683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51"/>
    <w:rsid w:val="00004AC2"/>
    <w:rsid w:val="0001683F"/>
    <w:rsid w:val="000277D3"/>
    <w:rsid w:val="0004205A"/>
    <w:rsid w:val="000432F0"/>
    <w:rsid w:val="00053319"/>
    <w:rsid w:val="000C0D9C"/>
    <w:rsid w:val="000D2334"/>
    <w:rsid w:val="0011171A"/>
    <w:rsid w:val="00122DB1"/>
    <w:rsid w:val="00124544"/>
    <w:rsid w:val="0013059F"/>
    <w:rsid w:val="0017080D"/>
    <w:rsid w:val="001F480A"/>
    <w:rsid w:val="00230633"/>
    <w:rsid w:val="00235B7A"/>
    <w:rsid w:val="00237FD0"/>
    <w:rsid w:val="0027708C"/>
    <w:rsid w:val="00282553"/>
    <w:rsid w:val="002B7D61"/>
    <w:rsid w:val="002C376A"/>
    <w:rsid w:val="00307D24"/>
    <w:rsid w:val="003363A6"/>
    <w:rsid w:val="00343FB4"/>
    <w:rsid w:val="003D5051"/>
    <w:rsid w:val="00454CD6"/>
    <w:rsid w:val="004617F9"/>
    <w:rsid w:val="004B0C43"/>
    <w:rsid w:val="004B1667"/>
    <w:rsid w:val="004B749E"/>
    <w:rsid w:val="004B7E41"/>
    <w:rsid w:val="00510455"/>
    <w:rsid w:val="00523C0D"/>
    <w:rsid w:val="005660D3"/>
    <w:rsid w:val="0058015F"/>
    <w:rsid w:val="005B40B3"/>
    <w:rsid w:val="005C7EEE"/>
    <w:rsid w:val="00603420"/>
    <w:rsid w:val="00660583"/>
    <w:rsid w:val="0067259E"/>
    <w:rsid w:val="00706498"/>
    <w:rsid w:val="00734745"/>
    <w:rsid w:val="007D21C1"/>
    <w:rsid w:val="007E6ECB"/>
    <w:rsid w:val="00817FF6"/>
    <w:rsid w:val="00844892"/>
    <w:rsid w:val="0086466C"/>
    <w:rsid w:val="0089394E"/>
    <w:rsid w:val="008A12F4"/>
    <w:rsid w:val="008B1BC6"/>
    <w:rsid w:val="008D334C"/>
    <w:rsid w:val="00900596"/>
    <w:rsid w:val="0092459E"/>
    <w:rsid w:val="00924C23"/>
    <w:rsid w:val="00930ADF"/>
    <w:rsid w:val="00956D33"/>
    <w:rsid w:val="00964FD4"/>
    <w:rsid w:val="00981332"/>
    <w:rsid w:val="00A068E3"/>
    <w:rsid w:val="00A74EA7"/>
    <w:rsid w:val="00A95A9A"/>
    <w:rsid w:val="00AA12CE"/>
    <w:rsid w:val="00AA5FBB"/>
    <w:rsid w:val="00AB53FD"/>
    <w:rsid w:val="00AE23FC"/>
    <w:rsid w:val="00B4690A"/>
    <w:rsid w:val="00B52C6D"/>
    <w:rsid w:val="00B6713F"/>
    <w:rsid w:val="00B777C5"/>
    <w:rsid w:val="00BF64C9"/>
    <w:rsid w:val="00C02127"/>
    <w:rsid w:val="00C147B7"/>
    <w:rsid w:val="00C63811"/>
    <w:rsid w:val="00C774A0"/>
    <w:rsid w:val="00C80618"/>
    <w:rsid w:val="00C97FD1"/>
    <w:rsid w:val="00CA6099"/>
    <w:rsid w:val="00CC24E9"/>
    <w:rsid w:val="00CC6B6D"/>
    <w:rsid w:val="00CD7A0B"/>
    <w:rsid w:val="00D160CC"/>
    <w:rsid w:val="00D41B9A"/>
    <w:rsid w:val="00D63C29"/>
    <w:rsid w:val="00DA71A7"/>
    <w:rsid w:val="00DB0A89"/>
    <w:rsid w:val="00E00CE1"/>
    <w:rsid w:val="00E2429E"/>
    <w:rsid w:val="00E24478"/>
    <w:rsid w:val="00E6181A"/>
    <w:rsid w:val="00E7216B"/>
    <w:rsid w:val="00E86107"/>
    <w:rsid w:val="00E93B95"/>
    <w:rsid w:val="00EA0FE9"/>
    <w:rsid w:val="00EF7AE8"/>
    <w:rsid w:val="00F20EC5"/>
    <w:rsid w:val="00F36962"/>
    <w:rsid w:val="00FE26D4"/>
    <w:rsid w:val="00FF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ADE3"/>
  <w15:docId w15:val="{92446A1D-1B08-47FE-B1F8-D18DF46B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240" w:after="0"/>
    </w:pPr>
    <w:rPr>
      <w:rFonts w:ascii="Calibri Light" w:eastAsia="Times New Roman" w:hAnsi="Calibri Light" w:cs="Times New Roman"/>
      <w:color w:val="2F5496"/>
      <w:sz w:val="32"/>
      <w:szCs w:val="32"/>
    </w:rPr>
  </w:style>
  <w:style w:type="paragraph" w:styleId="2">
    <w:name w:val="heading 2"/>
    <w:basedOn w:val="a"/>
    <w:next w:val="a"/>
    <w:uiPriority w:val="9"/>
    <w:semiHidden/>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40" w:after="0"/>
      <w:outlineLvl w:val="3"/>
    </w:pPr>
    <w:rPr>
      <w:rFonts w:ascii="Calibri Light" w:eastAsia="Times New Roman" w:hAnsi="Calibri Light" w:cs="Times New Roman"/>
      <w:i/>
      <w:iCs/>
      <w:color w:val="2F5496"/>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a4">
    <w:name w:val="Название"/>
    <w:basedOn w:val="a"/>
    <w:pPr>
      <w:spacing w:after="0" w:line="240" w:lineRule="auto"/>
      <w:jc w:val="center"/>
    </w:pPr>
    <w:rPr>
      <w:rFonts w:ascii="Times New Roman" w:eastAsia="Times New Roman" w:hAnsi="Times New Roman" w:cs="Times New Roman"/>
      <w:b/>
      <w:bCs/>
      <w:sz w:val="24"/>
      <w:szCs w:val="24"/>
    </w:rPr>
  </w:style>
  <w:style w:type="table" w:customStyle="1" w:styleId="TableNormal2">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3">
    <w:name w:val="Table Normal"/>
    <w:next w:val="TableNormal0"/>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AUseCaseListParagraphUL1BulletPointsBulletListFooterTextnumbered-numberlp1">
    <w:name w:val="Абзац списка;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number;lp1"/>
    <w:basedOn w:val="a"/>
    <w:pPr>
      <w:spacing w:after="0" w:line="240" w:lineRule="auto"/>
      <w:ind w:left="720"/>
      <w:contextualSpacing/>
    </w:pPr>
    <w:rPr>
      <w:rFonts w:ascii="Times New Roman" w:eastAsia="Times New Roman" w:hAnsi="Times New Roman" w:cs="Times New Roman"/>
      <w:sz w:val="24"/>
      <w:szCs w:val="24"/>
    </w:rPr>
  </w:style>
  <w:style w:type="character" w:customStyle="1" w:styleId="AUseCaseListParagraphUL1BulletPointslp1">
    <w:name w:val="Абзац списка Знак;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lp1 Знак"/>
    <w:rPr>
      <w:rFonts w:ascii="Times New Roman" w:eastAsia="Times New Roman" w:hAnsi="Times New Roman" w:cs="Times New Roman"/>
      <w:w w:val="100"/>
      <w:position w:val="-1"/>
      <w:sz w:val="24"/>
      <w:szCs w:val="24"/>
      <w:effect w:val="none"/>
      <w:vertAlign w:val="baseline"/>
      <w:cs w:val="0"/>
      <w:em w:val="none"/>
      <w:lang w:eastAsia="ru-RU"/>
    </w:rPr>
  </w:style>
  <w:style w:type="table" w:styleId="a5">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s="Times New Roman"/>
      <w:position w:val="-1"/>
      <w:sz w:val="24"/>
      <w:szCs w:val="24"/>
    </w:rPr>
  </w:style>
  <w:style w:type="paragraph" w:customStyle="1" w:styleId="21">
    <w:name w:val="Текст сноски;Знак21"/>
    <w:basedOn w:val="a"/>
    <w:qFormat/>
    <w:pPr>
      <w:spacing w:after="0" w:line="240" w:lineRule="auto"/>
    </w:pPr>
    <w:rPr>
      <w:sz w:val="20"/>
      <w:szCs w:val="20"/>
    </w:rPr>
  </w:style>
  <w:style w:type="character" w:customStyle="1" w:styleId="210">
    <w:name w:val="Текст сноски Знак;Знак21 Знак"/>
    <w:basedOn w:val="a0"/>
    <w:rPr>
      <w:w w:val="100"/>
      <w:position w:val="-1"/>
      <w:sz w:val="20"/>
      <w:szCs w:val="20"/>
      <w:effect w:val="none"/>
      <w:vertAlign w:val="baseline"/>
      <w:cs w:val="0"/>
      <w:em w:val="none"/>
    </w:rPr>
  </w:style>
  <w:style w:type="character" w:styleId="a6">
    <w:name w:val="footnote reference"/>
    <w:basedOn w:val="a0"/>
    <w:qFormat/>
    <w:rPr>
      <w:w w:val="100"/>
      <w:position w:val="-1"/>
      <w:effect w:val="none"/>
      <w:vertAlign w:val="superscript"/>
      <w:cs w:val="0"/>
      <w:em w:val="none"/>
    </w:rPr>
  </w:style>
  <w:style w:type="paragraph" w:styleId="a7">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uiPriority w:val="99"/>
    <w:qFormat/>
    <w:pPr>
      <w:spacing w:after="0" w:line="240" w:lineRule="auto"/>
    </w:pPr>
  </w:style>
  <w:style w:type="character" w:customStyle="1" w:styleId="a9">
    <w:name w:val="Нижний колонтитул Знак"/>
    <w:basedOn w:val="a0"/>
    <w:uiPriority w:val="99"/>
    <w:rPr>
      <w:w w:val="100"/>
      <w:position w:val="-1"/>
      <w:effect w:val="none"/>
      <w:vertAlign w:val="baseline"/>
      <w:cs w:val="0"/>
      <w:em w:val="none"/>
    </w:rPr>
  </w:style>
  <w:style w:type="table" w:customStyle="1" w:styleId="20">
    <w:name w:val="Сетка таблицы2"/>
    <w:basedOn w:val="a1"/>
    <w:next w:val="a5"/>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rPr>
      <w:rFonts w:ascii="Times New Roman" w:eastAsia="Times New Roman" w:hAnsi="Times New Roman" w:cs="Times New Roman"/>
      <w:b/>
      <w:bCs/>
      <w:w w:val="100"/>
      <w:position w:val="-1"/>
      <w:sz w:val="24"/>
      <w:szCs w:val="24"/>
      <w:effect w:val="none"/>
      <w:vertAlign w:val="baseline"/>
      <w:cs w:val="0"/>
      <w:em w:val="none"/>
      <w:lang w:eastAsia="ru-RU"/>
    </w:rPr>
  </w:style>
  <w:style w:type="table" w:customStyle="1" w:styleId="30">
    <w:name w:val="Сетка таблицы3"/>
    <w:basedOn w:val="a1"/>
    <w:next w:val="a5"/>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customStyle="1" w:styleId="10">
    <w:name w:val="Заголовок 1 Знак"/>
    <w:basedOn w:val="a0"/>
    <w:rPr>
      <w:rFonts w:ascii="Calibri Light" w:eastAsia="Times New Roman" w:hAnsi="Calibri Light" w:cs="Times New Roman"/>
      <w:color w:val="2F5496"/>
      <w:w w:val="100"/>
      <w:position w:val="-1"/>
      <w:sz w:val="32"/>
      <w:szCs w:val="32"/>
      <w:effect w:val="none"/>
      <w:vertAlign w:val="baseline"/>
      <w:cs w:val="0"/>
      <w:em w:val="none"/>
    </w:rPr>
  </w:style>
  <w:style w:type="character" w:styleId="ab">
    <w:name w:val="Strong"/>
    <w:basedOn w:val="a0"/>
    <w:rPr>
      <w:b/>
      <w:bCs/>
      <w:w w:val="100"/>
      <w:position w:val="-1"/>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character" w:customStyle="1" w:styleId="40">
    <w:name w:val="Заголовок 4 Знак"/>
    <w:basedOn w:val="a0"/>
    <w:rPr>
      <w:rFonts w:ascii="Calibri Light" w:eastAsia="Times New Roman" w:hAnsi="Calibri Light" w:cs="Times New Roman"/>
      <w:i/>
      <w:iCs/>
      <w:color w:val="2F5496"/>
      <w:w w:val="100"/>
      <w:position w:val="-1"/>
      <w:effect w:val="none"/>
      <w:vertAlign w:val="baseline"/>
      <w:cs w:val="0"/>
      <w:em w:val="none"/>
    </w:rPr>
  </w:style>
  <w:style w:type="character" w:customStyle="1" w:styleId="22">
    <w:name w:val="Заголовок 2 Знак"/>
    <w:basedOn w:val="a0"/>
    <w:rPr>
      <w:rFonts w:ascii="Calibri Light" w:eastAsia="Times New Roman" w:hAnsi="Calibri Light" w:cs="Times New Roman"/>
      <w:color w:val="2F5496"/>
      <w:w w:val="100"/>
      <w:position w:val="-1"/>
      <w:sz w:val="26"/>
      <w:szCs w:val="26"/>
      <w:effect w:val="none"/>
      <w:vertAlign w:val="baseline"/>
      <w:cs w:val="0"/>
      <w:em w:val="none"/>
    </w:rPr>
  </w:style>
  <w:style w:type="numbering" w:customStyle="1" w:styleId="11">
    <w:name w:val="Нет списка1"/>
    <w:next w:val="a2"/>
    <w:qFormat/>
  </w:style>
  <w:style w:type="paragraph" w:styleId="ac">
    <w:name w:val="List"/>
    <w:basedOn w:val="a"/>
    <w:qFormat/>
    <w:pPr>
      <w:spacing w:after="0" w:line="240" w:lineRule="auto"/>
      <w:ind w:left="283" w:hanging="283"/>
    </w:pPr>
    <w:rPr>
      <w:rFonts w:ascii="Times New Roman" w:eastAsia="Times New Roman" w:hAnsi="Times New Roman" w:cs="Times New Roman"/>
      <w:sz w:val="24"/>
      <w:szCs w:val="24"/>
    </w:rPr>
  </w:style>
  <w:style w:type="paragraph" w:customStyle="1" w:styleId="Style7">
    <w:name w:val="Style7"/>
    <w:basedOn w:val="a"/>
    <w:pPr>
      <w:widowControl w:val="0"/>
      <w:autoSpaceDE w:val="0"/>
      <w:autoSpaceDN w:val="0"/>
      <w:adjustRightInd w:val="0"/>
      <w:spacing w:after="0" w:line="317" w:lineRule="atLeast"/>
      <w:ind w:firstLine="734"/>
      <w:jc w:val="both"/>
    </w:pPr>
    <w:rPr>
      <w:rFonts w:ascii="Times New Roman" w:hAnsi="Times New Roman" w:cs="Times New Roman"/>
      <w:sz w:val="24"/>
      <w:szCs w:val="24"/>
    </w:rPr>
  </w:style>
  <w:style w:type="paragraph" w:customStyle="1" w:styleId="ad">
    <w:name w:val="Прижатый влево"/>
    <w:basedOn w:val="a"/>
    <w:next w:val="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44">
    <w:name w:val="Font Style44"/>
    <w:rPr>
      <w:rFonts w:ascii="Times New Roman" w:hAnsi="Times New Roman" w:cs="Times New Roman" w:hint="default"/>
      <w:w w:val="100"/>
      <w:position w:val="-1"/>
      <w:sz w:val="26"/>
      <w:effect w:val="none"/>
      <w:vertAlign w:val="baseline"/>
      <w:cs w:val="0"/>
      <w:em w:val="none"/>
    </w:rPr>
  </w:style>
  <w:style w:type="table" w:customStyle="1" w:styleId="12">
    <w:name w:val="Сетка таблицы1"/>
    <w:basedOn w:val="a1"/>
    <w:next w:val="a5"/>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qFormat/>
    <w:pPr>
      <w:spacing w:after="0" w:line="240" w:lineRule="auto"/>
    </w:pPr>
    <w:rPr>
      <w:rFonts w:ascii="Tahoma" w:eastAsia="Times New Roman" w:hAnsi="Tahoma" w:cs="Tahoma"/>
      <w:sz w:val="16"/>
      <w:szCs w:val="16"/>
    </w:rPr>
  </w:style>
  <w:style w:type="character" w:customStyle="1" w:styleId="af">
    <w:name w:val="Текст выноски Знак"/>
    <w:basedOn w:val="a0"/>
    <w:rPr>
      <w:rFonts w:ascii="Tahoma" w:eastAsia="Times New Roman" w:hAnsi="Tahoma" w:cs="Tahoma"/>
      <w:w w:val="100"/>
      <w:position w:val="-1"/>
      <w:sz w:val="16"/>
      <w:szCs w:val="16"/>
      <w:effect w:val="none"/>
      <w:vertAlign w:val="baseline"/>
      <w:cs w:val="0"/>
      <w:em w:val="none"/>
      <w:lang w:eastAsia="ru-RU"/>
    </w:rPr>
  </w:style>
  <w:style w:type="character" w:styleId="af0">
    <w:name w:val="Emphasis"/>
    <w:basedOn w:val="a0"/>
    <w:rPr>
      <w:rFonts w:ascii="Calibri" w:hAnsi="Calibri" w:cs="Times New Roman"/>
      <w:b/>
      <w:i/>
      <w:w w:val="100"/>
      <w:position w:val="-1"/>
      <w:effect w:val="none"/>
      <w:vertAlign w:val="baseline"/>
      <w:cs w:val="0"/>
      <w:em w:val="none"/>
    </w:rPr>
  </w:style>
  <w:style w:type="character" w:customStyle="1" w:styleId="13">
    <w:name w:val="Гиперссылка1"/>
    <w:basedOn w:val="a0"/>
    <w:qFormat/>
    <w:rPr>
      <w:color w:val="0000FF"/>
      <w:w w:val="100"/>
      <w:position w:val="-1"/>
      <w:u w:val="single"/>
      <w:effect w:val="none"/>
      <w:vertAlign w:val="baseline"/>
      <w:cs w:val="0"/>
      <w:em w:val="none"/>
    </w:rPr>
  </w:style>
  <w:style w:type="character" w:styleId="af1">
    <w:name w:val="Hyperlink"/>
    <w:basedOn w:val="a0"/>
    <w:qFormat/>
    <w:rPr>
      <w:color w:val="0563C1"/>
      <w:w w:val="100"/>
      <w:position w:val="-1"/>
      <w:u w:val="single"/>
      <w:effect w:val="none"/>
      <w:vertAlign w:val="baseline"/>
      <w:cs w:val="0"/>
      <w:em w:val="none"/>
    </w:rPr>
  </w:style>
  <w:style w:type="table" w:customStyle="1" w:styleId="41">
    <w:name w:val="Сетка таблицы4"/>
    <w:basedOn w:val="a1"/>
    <w:next w:val="a5"/>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pPr>
      <w:suppressAutoHyphens/>
      <w:ind w:leftChars="-1" w:left="-1" w:hangingChars="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pPr>
      <w:suppressAutoHyphens/>
      <w:ind w:leftChars="-1" w:left="-1" w:hangingChars="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w w:val="100"/>
      <w:position w:val="-1"/>
      <w:u w:val="single"/>
      <w:effect w:val="none"/>
      <w:vertAlign w:val="baseline"/>
      <w:cs w:val="0"/>
      <w:em w:val="none"/>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11">
    <w:name w:val="Текст сноски Знак1;Знак21 Знак1"/>
    <w:basedOn w:val="a0"/>
    <w:rPr>
      <w:w w:val="100"/>
      <w:position w:val="-1"/>
      <w:sz w:val="20"/>
      <w:szCs w:val="20"/>
      <w:effect w:val="none"/>
      <w:vertAlign w:val="baseline"/>
      <w:cs w:val="0"/>
      <w:em w:val="none"/>
    </w:rPr>
  </w:style>
  <w:style w:type="table" w:customStyle="1" w:styleId="310">
    <w:name w:val="Сетка таблицы31"/>
    <w:basedOn w:val="a1"/>
    <w:next w:val="a5"/>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qFormat/>
    <w:pPr>
      <w:spacing w:after="0" w:line="240" w:lineRule="auto"/>
    </w:pPr>
  </w:style>
  <w:style w:type="character" w:customStyle="1" w:styleId="af4">
    <w:name w:val="Верхний колонтитул Знак"/>
    <w:basedOn w:val="a0"/>
    <w:rPr>
      <w:w w:val="100"/>
      <w:position w:val="-1"/>
      <w:effect w:val="none"/>
      <w:vertAlign w:val="baseline"/>
      <w:cs w:val="0"/>
      <w:em w:val="none"/>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6">
    <w:name w:val="TOC Heading"/>
    <w:basedOn w:val="1"/>
    <w:next w:val="a"/>
    <w:qFormat/>
    <w:pPr>
      <w:outlineLvl w:val="9"/>
    </w:pPr>
  </w:style>
  <w:style w:type="paragraph" w:styleId="32">
    <w:name w:val="toc 3"/>
    <w:basedOn w:val="a"/>
    <w:next w:val="a"/>
    <w:qFormat/>
    <w:pPr>
      <w:spacing w:after="100"/>
      <w:ind w:left="440"/>
    </w:pPr>
  </w:style>
  <w:style w:type="paragraph" w:styleId="14">
    <w:name w:val="toc 1"/>
    <w:basedOn w:val="a"/>
    <w:next w:val="a"/>
    <w:qFormat/>
    <w:pPr>
      <w:spacing w:after="100"/>
    </w:pPr>
  </w:style>
  <w:style w:type="table" w:customStyle="1" w:styleId="aff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afff7">
    <w:name w:val="Unresolved Mention"/>
    <w:basedOn w:val="a0"/>
    <w:qFormat/>
    <w:rPr>
      <w:color w:val="605E5C"/>
      <w:w w:val="100"/>
      <w:position w:val="-1"/>
      <w:effect w:val="none"/>
      <w:shd w:val="clear" w:color="auto" w:fill="E1DFDD"/>
      <w:vertAlign w:val="baseline"/>
      <w:cs w:val="0"/>
      <w:em w:val="none"/>
    </w:rPr>
  </w:style>
  <w:style w:type="table" w:customStyle="1" w:styleId="afff8">
    <w:basedOn w:val="TableNormal3"/>
    <w:tblPr>
      <w:tblStyleRowBandSize w:val="1"/>
      <w:tblStyleColBandSize w:val="1"/>
      <w:tblCellMar>
        <w:left w:w="108" w:type="dxa"/>
        <w:right w:w="108" w:type="dxa"/>
      </w:tblCellMar>
    </w:tblPr>
  </w:style>
  <w:style w:type="table" w:customStyle="1" w:styleId="afff9">
    <w:basedOn w:val="TableNormal3"/>
    <w:tblPr>
      <w:tblStyleRowBandSize w:val="1"/>
      <w:tblStyleColBandSize w:val="1"/>
      <w:tblCellMar>
        <w:left w:w="108"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left w:w="108" w:type="dxa"/>
        <w:right w:w="108" w:type="dxa"/>
      </w:tblCellMar>
    </w:tblPr>
  </w:style>
  <w:style w:type="table" w:customStyle="1" w:styleId="afffc">
    <w:basedOn w:val="TableNormal3"/>
    <w:tblPr>
      <w:tblStyleRowBandSize w:val="1"/>
      <w:tblStyleColBandSize w:val="1"/>
      <w:tblCellMar>
        <w:left w:w="108" w:type="dxa"/>
        <w:right w:w="108" w:type="dxa"/>
      </w:tblCellMar>
    </w:tbl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left w:w="108" w:type="dxa"/>
        <w:right w:w="108" w:type="dxa"/>
      </w:tblCellMar>
    </w:tblPr>
  </w:style>
  <w:style w:type="paragraph" w:styleId="affff2">
    <w:name w:val="List Paragraph"/>
    <w:aliases w:val="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number,lp1"/>
    <w:basedOn w:val="a"/>
    <w:link w:val="affff3"/>
    <w:uiPriority w:val="34"/>
    <w:qFormat/>
    <w:rsid w:val="00A80E7E"/>
    <w:pPr>
      <w:ind w:left="720"/>
      <w:contextualSpacing/>
    </w:pPr>
  </w:style>
  <w:style w:type="table" w:customStyle="1" w:styleId="a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character" w:customStyle="1" w:styleId="affff3">
    <w:name w:val="Абзац списка Знак"/>
    <w:aliases w:val="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lp1 Знак"/>
    <w:link w:val="affff2"/>
    <w:uiPriority w:val="34"/>
    <w:qFormat/>
    <w:locked/>
    <w:rsid w:val="00CA6099"/>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7090">
      <w:bodyDiv w:val="1"/>
      <w:marLeft w:val="0"/>
      <w:marRight w:val="0"/>
      <w:marTop w:val="0"/>
      <w:marBottom w:val="0"/>
      <w:divBdr>
        <w:top w:val="none" w:sz="0" w:space="0" w:color="auto"/>
        <w:left w:val="none" w:sz="0" w:space="0" w:color="auto"/>
        <w:bottom w:val="none" w:sz="0" w:space="0" w:color="auto"/>
        <w:right w:val="none" w:sz="0" w:space="0" w:color="auto"/>
      </w:divBdr>
    </w:div>
    <w:div w:id="1695378367">
      <w:bodyDiv w:val="1"/>
      <w:marLeft w:val="0"/>
      <w:marRight w:val="0"/>
      <w:marTop w:val="0"/>
      <w:marBottom w:val="0"/>
      <w:divBdr>
        <w:top w:val="none" w:sz="0" w:space="0" w:color="auto"/>
        <w:left w:val="none" w:sz="0" w:space="0" w:color="auto"/>
        <w:bottom w:val="none" w:sz="0" w:space="0" w:color="auto"/>
        <w:right w:val="none" w:sz="0" w:space="0" w:color="auto"/>
      </w:divBdr>
    </w:div>
    <w:div w:id="2004046380">
      <w:bodyDiv w:val="1"/>
      <w:marLeft w:val="0"/>
      <w:marRight w:val="0"/>
      <w:marTop w:val="0"/>
      <w:marBottom w:val="0"/>
      <w:divBdr>
        <w:top w:val="none" w:sz="0" w:space="0" w:color="auto"/>
        <w:left w:val="none" w:sz="0" w:space="0" w:color="auto"/>
        <w:bottom w:val="none" w:sz="0" w:space="0" w:color="auto"/>
        <w:right w:val="none" w:sz="0" w:space="0" w:color="auto"/>
      </w:divBdr>
    </w:div>
    <w:div w:id="207384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1economic.ru/lib/1111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h.ru" TargetMode="External"/><Relationship Id="rId2" Type="http://schemas.openxmlformats.org/officeDocument/2006/relationships/customXml" Target="../customXml/item2.xml"/><Relationship Id="rId16" Type="http://schemas.openxmlformats.org/officeDocument/2006/relationships/hyperlink" Target="https://visasam.ru/russia/rabotavrf/rynok-truda-v-rossi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verest-potolok.ru/malarnye-raboty-eto.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0+SoGoKerITpJsnEAmUhdMvFA==">AMUW2mWfwWd041MqsUSPOdxiQB9F7sYHOTNbATzo/VxzOt55H/5nZc/qLi9Tp9xN2hzZdbzspL/yuk0Hb4NnDcVaXUMuelTM905XXPmaN5X1OE5hLGFrA8Em+fcekj6xAPu5vUPspnGWAHzTMfdt5l8EHBAgACNrYDBZgJw3sBGIEhHRQ0DDq1fcFL6Z9PRpwFawZRXMxfRrIY/hEACmz0sGtR7OgfQyE1QVHIHJdr7FSh7sGa+vuQRiwK2KD9d1Mcvu4WyhPx5w0YZVKDbV4MnwcUCzTChF65wStG2unraYBEqC9mKAEqip3uPB4UJ5aCMpeqSpiqZ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8300E3-809C-4775-B966-A593B221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7927</Words>
  <Characters>45190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Халимов Ленар</dc:creator>
  <cp:lastModifiedBy>Анна Булах</cp:lastModifiedBy>
  <cp:revision>40</cp:revision>
  <dcterms:created xsi:type="dcterms:W3CDTF">2022-09-09T13:16:00Z</dcterms:created>
  <dcterms:modified xsi:type="dcterms:W3CDTF">2022-10-10T21:51:00Z</dcterms:modified>
</cp:coreProperties>
</file>