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DD6" w:rsidRDefault="000524D0" w:rsidP="00291D7A">
      <w:pPr>
        <w:jc w:val="both"/>
        <w:rPr>
          <w:rFonts w:ascii="Times New Roman" w:hAnsi="Times New Roman" w:cs="Times New Roman"/>
          <w:sz w:val="28"/>
          <w:szCs w:val="28"/>
        </w:rPr>
      </w:pPr>
      <w:r w:rsidRPr="000524D0">
        <w:rPr>
          <w:rFonts w:ascii="Times New Roman" w:eastAsia="Calibri" w:hAnsi="Times New Roman" w:cs="Times New Roman"/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703590825" r:id="rId6"/>
        </w:object>
      </w:r>
      <w:bookmarkStart w:id="0" w:name="_GoBack"/>
      <w:bookmarkEnd w:id="0"/>
    </w:p>
    <w:p w:rsidR="00561DD6" w:rsidRDefault="00561DD6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6892" w:rsidRDefault="002F6892" w:rsidP="00561DD6">
      <w:pPr>
        <w:pStyle w:val="a3"/>
        <w:jc w:val="right"/>
        <w:rPr>
          <w:szCs w:val="28"/>
        </w:rPr>
      </w:pPr>
    </w:p>
    <w:p w:rsidR="002F6892" w:rsidRDefault="002F6892" w:rsidP="00561DD6">
      <w:pPr>
        <w:pStyle w:val="a3"/>
        <w:jc w:val="right"/>
        <w:rPr>
          <w:szCs w:val="28"/>
        </w:rPr>
      </w:pPr>
    </w:p>
    <w:p w:rsidR="002F6892" w:rsidRDefault="002F6892" w:rsidP="002724AD">
      <w:pPr>
        <w:pStyle w:val="a3"/>
        <w:jc w:val="left"/>
        <w:rPr>
          <w:szCs w:val="28"/>
        </w:rPr>
      </w:pPr>
    </w:p>
    <w:p w:rsidR="002F6892" w:rsidRDefault="002F6892" w:rsidP="00561DD6">
      <w:pPr>
        <w:pStyle w:val="a3"/>
        <w:jc w:val="right"/>
        <w:rPr>
          <w:szCs w:val="28"/>
        </w:rPr>
      </w:pPr>
    </w:p>
    <w:p w:rsidR="002F6892" w:rsidRDefault="00561DD6" w:rsidP="002F6892">
      <w:pPr>
        <w:pStyle w:val="a3"/>
        <w:jc w:val="right"/>
        <w:rPr>
          <w:b w:val="0"/>
          <w:sz w:val="24"/>
          <w:szCs w:val="24"/>
        </w:rPr>
      </w:pPr>
      <w:r w:rsidRPr="002F6892">
        <w:rPr>
          <w:b w:val="0"/>
          <w:sz w:val="24"/>
          <w:szCs w:val="24"/>
        </w:rPr>
        <w:lastRenderedPageBreak/>
        <w:t>Приложение 1</w:t>
      </w:r>
      <w:r w:rsidR="002724AD">
        <w:rPr>
          <w:b w:val="0"/>
          <w:sz w:val="24"/>
          <w:szCs w:val="24"/>
        </w:rPr>
        <w:t xml:space="preserve"> к</w:t>
      </w:r>
      <w:r w:rsidR="00106F78">
        <w:rPr>
          <w:b w:val="0"/>
          <w:sz w:val="24"/>
          <w:szCs w:val="24"/>
        </w:rPr>
        <w:t xml:space="preserve"> </w:t>
      </w:r>
      <w:r w:rsidR="002724AD">
        <w:rPr>
          <w:b w:val="0"/>
          <w:sz w:val="24"/>
          <w:szCs w:val="24"/>
        </w:rPr>
        <w:t>приказу</w:t>
      </w:r>
    </w:p>
    <w:p w:rsidR="002724AD" w:rsidRPr="002F6892" w:rsidRDefault="002724AD" w:rsidP="002F6892">
      <w:pPr>
        <w:pStyle w:val="a3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№ </w:t>
      </w:r>
      <w:r w:rsidR="002A0FA6">
        <w:rPr>
          <w:b w:val="0"/>
          <w:sz w:val="24"/>
          <w:szCs w:val="24"/>
        </w:rPr>
        <w:t>8</w:t>
      </w:r>
      <w:r>
        <w:rPr>
          <w:b w:val="0"/>
          <w:sz w:val="24"/>
          <w:szCs w:val="24"/>
        </w:rPr>
        <w:t xml:space="preserve"> от 0</w:t>
      </w:r>
      <w:r w:rsidR="00157CF8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>.09.20</w:t>
      </w:r>
      <w:r w:rsidR="00157CF8">
        <w:rPr>
          <w:b w:val="0"/>
          <w:sz w:val="24"/>
          <w:szCs w:val="24"/>
        </w:rPr>
        <w:t>2</w:t>
      </w:r>
      <w:r w:rsidR="002A0FA6">
        <w:rPr>
          <w:b w:val="0"/>
          <w:sz w:val="24"/>
          <w:szCs w:val="24"/>
        </w:rPr>
        <w:t>1</w:t>
      </w:r>
      <w:r>
        <w:rPr>
          <w:b w:val="0"/>
          <w:sz w:val="24"/>
          <w:szCs w:val="24"/>
        </w:rPr>
        <w:t xml:space="preserve"> г.</w:t>
      </w:r>
    </w:p>
    <w:p w:rsidR="002F6892" w:rsidRDefault="002F6892" w:rsidP="00561D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DD6" w:rsidRDefault="00561DD6" w:rsidP="00561DD6">
      <w:pPr>
        <w:spacing w:before="100" w:beforeAutospacing="1" w:after="100" w:afterAutospacing="1" w:line="240" w:lineRule="auto"/>
        <w:jc w:val="center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Положение о </w:t>
      </w:r>
      <w:r w:rsidR="00E37D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военно-патриотическом клубе имени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Ахсара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Лолаева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561DD6" w:rsidRDefault="00561DD6" w:rsidP="00561D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1DD6" w:rsidRDefault="00561DD6" w:rsidP="00561DD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положения.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 Проблема патриотического воспитания и гражданского становления подрастающего поколения сегодня одна из актуальных задач государства и общества. 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 Обществу нужны здоровые, мужественные, смелые, инициативные, дисциплинированные, грамотные люди, которые были бы готовы работать и учиться на его благо. Поэтому особое место в воспитании подрастающего поколения отводится воспитанию патриотизма, чувства любви к Родине.</w:t>
      </w:r>
    </w:p>
    <w:p w:rsidR="00561DD6" w:rsidRDefault="00561DD6" w:rsidP="00561DD6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 В связи с этим на базе государственного бюджетного профессионального образовательного учреждения «Владикавказский многопрофильный техникум имени кавалера ордена Красной Звезды Георгия Калоева» (ГБПОУ ВМТ им.Г.Калоева) создан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военно-патриотический клуб имени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Ахсара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Лолаева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</w:rPr>
        <w:t>котором подростки приобретут нравственные, морально-психологические и физические качества, а также специальные профессиональные знания и умения, необходимые будущему защитнику Отечества, гражданину, патриоту.</w:t>
      </w:r>
    </w:p>
    <w:p w:rsidR="00561DD6" w:rsidRDefault="00561DD6" w:rsidP="00561D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Старший лейтенант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Лолаев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Ахсар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Константинович, выпускник1989 года Профессионального училища №7 г. Владикавказ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окончивший затем с отличием Новосибирское    высшее командное училище ВВ МВД России, геройски погиб 10 августа 1996 </w:t>
      </w:r>
      <w:r w:rsidR="002A0FA6">
        <w:rPr>
          <w:rFonts w:ascii="Times New Roman" w:eastAsia="Times New Roman" w:hAnsi="Times New Roman" w:cs="Times New Roman"/>
          <w:sz w:val="28"/>
          <w:szCs w:val="28"/>
        </w:rPr>
        <w:t>года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ходе контртеррористической операции в Чеченской республике. Своими мужественными и решительными действиями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Лолаев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Ахсар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Константинович сохранил жизни многим военнослужащим подразделения ценой собственной жизни.</w:t>
      </w:r>
    </w:p>
    <w:p w:rsidR="00561DD6" w:rsidRDefault="00561DD6" w:rsidP="00561D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Указом Президента Российской Федерации от 12 сентября 1997 года №1021 старший лейтенант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Лолаев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Ахсар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Константинович за проявленное мужество и героизм награждён Орденом Мужества (посмертно).</w:t>
      </w:r>
    </w:p>
    <w:p w:rsidR="00561DD6" w:rsidRDefault="00561DD6" w:rsidP="00561D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МВД России от 9 июля 2010 года №498 старший лейтенант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Лолаев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Ахсар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Константинович зачислен в списки 383 отдельного батальона оперативного назначения навечно (в/ч 3724).</w:t>
      </w:r>
    </w:p>
    <w:p w:rsidR="00561DD6" w:rsidRDefault="0095341A" w:rsidP="00561D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Военно-патриотический клуб имени</w:t>
      </w:r>
      <w:r w:rsidR="00561D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1DD6">
        <w:rPr>
          <w:rFonts w:ascii="Times New Roman" w:eastAsia="Times New Roman" w:hAnsi="Times New Roman" w:cs="Times New Roman"/>
          <w:sz w:val="28"/>
          <w:szCs w:val="28"/>
        </w:rPr>
        <w:t>Ахсара</w:t>
      </w:r>
      <w:proofErr w:type="spellEnd"/>
      <w:r w:rsidR="00561D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1DD6">
        <w:rPr>
          <w:rFonts w:ascii="Times New Roman" w:eastAsia="Times New Roman" w:hAnsi="Times New Roman" w:cs="Times New Roman"/>
          <w:sz w:val="28"/>
          <w:szCs w:val="28"/>
        </w:rPr>
        <w:t>Лолаева</w:t>
      </w:r>
      <w:proofErr w:type="spellEnd"/>
      <w:r w:rsidR="00561DD6">
        <w:rPr>
          <w:rFonts w:ascii="Times New Roman" w:eastAsia="Times New Roman" w:hAnsi="Times New Roman" w:cs="Times New Roman"/>
          <w:sz w:val="28"/>
          <w:szCs w:val="28"/>
        </w:rPr>
        <w:t xml:space="preserve"> является добровольным объединением обучающихся с общими интересами, </w:t>
      </w:r>
      <w:r w:rsidR="002A0FA6">
        <w:rPr>
          <w:rFonts w:ascii="Times New Roman" w:eastAsia="Times New Roman" w:hAnsi="Times New Roman" w:cs="Times New Roman"/>
          <w:sz w:val="28"/>
          <w:szCs w:val="28"/>
        </w:rPr>
        <w:t>созданным в</w:t>
      </w:r>
      <w:r w:rsidR="00561DD6">
        <w:rPr>
          <w:rFonts w:ascii="Times New Roman" w:eastAsia="Times New Roman" w:hAnsi="Times New Roman" w:cs="Times New Roman"/>
          <w:sz w:val="28"/>
          <w:szCs w:val="28"/>
        </w:rPr>
        <w:t xml:space="preserve"> целях дальнейшего развития патриотического воспитания подростков.</w:t>
      </w:r>
    </w:p>
    <w:p w:rsidR="00561DD6" w:rsidRDefault="00561DD6" w:rsidP="00561DD6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 Участниками </w:t>
      </w:r>
      <w:r w:rsidR="0095341A">
        <w:rPr>
          <w:rFonts w:ascii="Times New Roman" w:eastAsia="Times New Roman" w:hAnsi="Times New Roman" w:cs="Times New Roman"/>
          <w:sz w:val="28"/>
          <w:szCs w:val="28"/>
        </w:rPr>
        <w:t>военно-патриотического клуба имени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Ахсара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быть студенты ГБПОУ ВМТ им.Г.Калоева, а также обучающиеся других учебных заведений.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 Курирует работу Клуба руководитель ОБЖ    техникума.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    В своей деятельности члены военно-патриотического клуба руководствуются нормативно-правовыми документами: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Конституцией и законами Российской Федерации;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Законом «Об образовании РФ»;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Уставом клуба;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Решениями Совета клуба.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 Основными принципами деятельности военно-патриотического клуба являются: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добровольности;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взаимодействия;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преемственности;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равноправия и сотрудничества;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гласности;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самостоятельности и самодеятельности;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ответственности;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принцип коллективности.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клуба: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подготовка подрастающего поколения к военной службе и воспитание уважения к Российской Армии;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воспитание гражданственности, патриотизма и любви к Родине;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профессионально значимых качеств и умений, верности конституционному и воинскому долгу;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воспитание бережного отношения к героическому прошлому нашего народа;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физическое и духовно-нравственное развитие подростков;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совершенствование ценностно-ориентированных качеств личности, обеспечение условий для самовыражения обучающихся, их творческой активности;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содействие развитию активной гражданской позиции подростков.</w:t>
      </w:r>
    </w:p>
    <w:p w:rsidR="00561DD6" w:rsidRDefault="00561DD6" w:rsidP="00561D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Основные направления деятельности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военно-патриотического клуба: </w:t>
      </w:r>
    </w:p>
    <w:p w:rsidR="00561DD6" w:rsidRDefault="00561DD6" w:rsidP="00561DD6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военно-патриотический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свою деятельность во взаимодействии с педагогическим коллективом техникума,  другими общественными объединениями техникума, деятельность которых направлена на духовно-нравственное, патриотическое и физическое развитие молодежи.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военно-патриотический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участвует в поисковых экспедициях, патриотических акциях, уходе за  памятниками воинской славы;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ведет информационную деятельность в области развития гражданственности и патриотизма молодежи;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оказывает шефскую помощь ветеранам Великой Отечественной войны, труда; семьям военнослужащих, погибших при исполнении воинского долга;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осуществляет связь с воинской частью, в ряды которой навечно зачислен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Ахсар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Лолаев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1DD6" w:rsidRDefault="00561DD6" w:rsidP="00561DD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Организация деятельности Клуба</w:t>
      </w:r>
      <w:r>
        <w:rPr>
          <w:rFonts w:ascii="Arial" w:eastAsia="Times New Roman" w:hAnsi="Arial" w:cs="Arial"/>
          <w:b/>
          <w:sz w:val="20"/>
          <w:szCs w:val="20"/>
        </w:rPr>
        <w:t>.</w:t>
      </w:r>
    </w:p>
    <w:p w:rsidR="00561DD6" w:rsidRPr="009D4A10" w:rsidRDefault="00561DD6" w:rsidP="00561D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Клуба осуществляется на </w:t>
      </w:r>
      <w:r w:rsidR="002A0FA6">
        <w:rPr>
          <w:rFonts w:ascii="Times New Roman" w:eastAsia="Times New Roman" w:hAnsi="Times New Roman" w:cs="Times New Roman"/>
          <w:sz w:val="28"/>
          <w:szCs w:val="28"/>
        </w:rPr>
        <w:t>базе государственного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бюджетного профессионального образовательного учреждения «Владикавказский многопрофильный техникум имени кавалера ордена К</w:t>
      </w:r>
      <w:r w:rsidR="009D4A10">
        <w:rPr>
          <w:rFonts w:ascii="Times New Roman" w:eastAsia="Times New Roman" w:hAnsi="Times New Roman" w:cs="Times New Roman"/>
          <w:sz w:val="28"/>
          <w:szCs w:val="28"/>
        </w:rPr>
        <w:t>расной Звезды Георгия Калоева».</w:t>
      </w:r>
    </w:p>
    <w:p w:rsidR="009D4A10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формы работы Клуба: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соревнования;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конкурсы;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круглые столы;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клубные встречи;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информационная деятельность;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походы;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турниры.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Клубные встречи проходят шесть раз в год.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 Работа Клуба строится на основании:</w:t>
      </w:r>
    </w:p>
    <w:p w:rsidR="00561DD6" w:rsidRDefault="00561DD6" w:rsidP="00561DD6">
      <w:pPr>
        <w:spacing w:after="0" w:line="240" w:lineRule="auto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Положения о Клубе; </w:t>
      </w:r>
    </w:p>
    <w:p w:rsidR="00561DD6" w:rsidRDefault="00561DD6" w:rsidP="00561DD6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Устава Клуба; </w:t>
      </w:r>
    </w:p>
    <w:p w:rsidR="00561DD6" w:rsidRDefault="00561DD6" w:rsidP="00561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плана работы.</w:t>
      </w:r>
    </w:p>
    <w:p w:rsidR="00561DD6" w:rsidRDefault="00561DD6" w:rsidP="00561D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Клуб работает на основе Устава, который отражает цели и задачи, структуру клуба, основные направления деятельности, права и обязанности членов Клуба.</w:t>
      </w:r>
    </w:p>
    <w:p w:rsidR="00561DD6" w:rsidRDefault="00561DD6" w:rsidP="00561DD6">
      <w:pPr>
        <w:spacing w:after="0" w:line="240" w:lineRule="auto"/>
        <w:ind w:firstLine="567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программы деятельности военно-патриотического клуба создается Совет Клуба, в который входят: куратор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Клуба,  заместитель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директора техникума п</w:t>
      </w:r>
      <w:r w:rsidR="0095341A">
        <w:rPr>
          <w:rFonts w:ascii="Times New Roman" w:eastAsia="Times New Roman" w:hAnsi="Times New Roman" w:cs="Times New Roman"/>
          <w:sz w:val="28"/>
          <w:szCs w:val="28"/>
        </w:rPr>
        <w:t xml:space="preserve">о учебно-воспитательной работе </w:t>
      </w:r>
      <w:r>
        <w:rPr>
          <w:rFonts w:ascii="Times New Roman" w:eastAsia="Times New Roman" w:hAnsi="Times New Roman" w:cs="Times New Roman"/>
          <w:sz w:val="28"/>
          <w:szCs w:val="28"/>
        </w:rPr>
        <w:t>и 7 подростков из числа обучающихся.   Возглавляет Совет Клуба председатель Совета Клуба.</w:t>
      </w:r>
    </w:p>
    <w:p w:rsidR="00561DD6" w:rsidRDefault="00561DD6" w:rsidP="00561DD6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Совет Клуба осуществляет планирование своей деятельности, занимается разработкой социальных проектов, участвует в городских и республиканских акциях, организует и проводит различные мероприятия.</w:t>
      </w:r>
    </w:p>
    <w:p w:rsidR="00561DD6" w:rsidRDefault="00561DD6" w:rsidP="00561D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Заседания Совета Клуба проводятся по мере необходимости, но не реже, чем один раз в месяц.</w:t>
      </w:r>
    </w:p>
    <w:p w:rsidR="00561DD6" w:rsidRDefault="00561DD6" w:rsidP="00561DD6">
      <w:pPr>
        <w:spacing w:after="0" w:line="240" w:lineRule="auto"/>
        <w:ind w:firstLine="567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Правовой основой</w:t>
      </w:r>
      <w:r>
        <w:rPr>
          <w:rFonts w:ascii="Times New Roman" w:eastAsia="Times New Roman" w:hAnsi="Times New Roman" w:cs="Times New Roman"/>
          <w:sz w:val="28"/>
          <w:szCs w:val="28"/>
        </w:rPr>
        <w:t> для создания в техникуме В</w:t>
      </w:r>
      <w:r w:rsidR="0095341A">
        <w:rPr>
          <w:rFonts w:ascii="Times New Roman" w:eastAsia="Times New Roman" w:hAnsi="Times New Roman" w:cs="Times New Roman"/>
          <w:sz w:val="28"/>
          <w:szCs w:val="28"/>
        </w:rPr>
        <w:t xml:space="preserve">оенно-патриотического </w:t>
      </w:r>
      <w:proofErr w:type="gramStart"/>
      <w:r w:rsidR="0095341A">
        <w:rPr>
          <w:rFonts w:ascii="Times New Roman" w:eastAsia="Times New Roman" w:hAnsi="Times New Roman" w:cs="Times New Roman"/>
          <w:sz w:val="28"/>
          <w:szCs w:val="28"/>
        </w:rPr>
        <w:t>клуба  имени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Ахсара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«Положение о военно-патриотических молодежных и детских     объединениях», утвержденное постановлением Правительства Российской Федерации от 24 июля 2000г.  № 551.</w:t>
      </w:r>
    </w:p>
    <w:p w:rsidR="002F6892" w:rsidRPr="002F6892" w:rsidRDefault="00561DD6" w:rsidP="002F68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______________________</w:t>
      </w:r>
    </w:p>
    <w:p w:rsidR="002F6892" w:rsidRDefault="002F689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6892" w:rsidRDefault="002F689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6892" w:rsidRDefault="002F689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6892" w:rsidRDefault="002F689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F6892" w:rsidRDefault="002F689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61DD6" w:rsidRDefault="008A328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A3282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2</w:t>
      </w:r>
      <w:r w:rsidR="002724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 приказу</w:t>
      </w:r>
    </w:p>
    <w:p w:rsidR="002724AD" w:rsidRDefault="002724AD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</w:t>
      </w:r>
      <w:r w:rsidR="002A0FA6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9D4A1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01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.09.20</w:t>
      </w:r>
      <w:r w:rsidR="002A0FA6">
        <w:rPr>
          <w:rFonts w:ascii="Times New Roman" w:eastAsiaTheme="minorHAnsi" w:hAnsi="Times New Roman" w:cs="Times New Roman"/>
          <w:sz w:val="24"/>
          <w:szCs w:val="24"/>
          <w:lang w:eastAsia="en-US"/>
        </w:rPr>
        <w:t>21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</w:t>
      </w:r>
    </w:p>
    <w:p w:rsidR="002F6892" w:rsidRDefault="002F6892" w:rsidP="008A3282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A3282" w:rsidRDefault="008A3282" w:rsidP="008A3282">
      <w:pPr>
        <w:pStyle w:val="a3"/>
        <w:rPr>
          <w:szCs w:val="28"/>
        </w:rPr>
      </w:pPr>
      <w:r>
        <w:rPr>
          <w:szCs w:val="28"/>
        </w:rPr>
        <w:t>ГОСУДАРСТВЕННОЕ БЮДЖЕТНОЕ ПРОФЕССИОНАЛЬНОЕ ОБРАЗОВАТЕЛЬНОЕ УЧРЕЖДЕНИЕ ВЛАДИКАВКАЗСКИЙ МНОГОПРОФИЛЬНЫЙ ТЕХНИКУМ ИМЕНИ КАВАЛЕРА</w:t>
      </w:r>
      <w:r>
        <w:rPr>
          <w:b w:val="0"/>
          <w:szCs w:val="28"/>
        </w:rPr>
        <w:t xml:space="preserve"> </w:t>
      </w:r>
      <w:r>
        <w:rPr>
          <w:szCs w:val="28"/>
        </w:rPr>
        <w:t>ОРДЕНА КРАСНОЙ ЗВЕЗДЫ ГЕОРГИЯ КАЛОЕВА</w:t>
      </w:r>
    </w:p>
    <w:p w:rsidR="008A3282" w:rsidRDefault="008A3282" w:rsidP="008A3282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Устав </w:t>
      </w:r>
      <w:r w:rsidR="0095341A">
        <w:rPr>
          <w:rFonts w:ascii="Times New Roman" w:eastAsia="Times New Roman" w:hAnsi="Times New Roman" w:cs="Times New Roman"/>
          <w:b/>
          <w:bCs/>
          <w:sz w:val="28"/>
          <w:szCs w:val="28"/>
        </w:rPr>
        <w:t>Военно-патриотического клуба имени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Ахсара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Лолаева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A3282" w:rsidRDefault="0095341A" w:rsidP="008A328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Военно-патриотический клуб имени</w:t>
      </w:r>
      <w:r w:rsidR="008A32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A3282">
        <w:rPr>
          <w:rFonts w:ascii="Times New Roman" w:eastAsia="Times New Roman" w:hAnsi="Times New Roman" w:cs="Times New Roman"/>
          <w:bCs/>
          <w:sz w:val="28"/>
          <w:szCs w:val="28"/>
        </w:rPr>
        <w:t>Ахсара</w:t>
      </w:r>
      <w:proofErr w:type="spellEnd"/>
      <w:r w:rsidR="008A32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A0FA6">
        <w:rPr>
          <w:rFonts w:ascii="Times New Roman" w:eastAsia="Times New Roman" w:hAnsi="Times New Roman" w:cs="Times New Roman"/>
          <w:bCs/>
          <w:sz w:val="28"/>
          <w:szCs w:val="28"/>
        </w:rPr>
        <w:t>Лолаева</w:t>
      </w:r>
      <w:proofErr w:type="spellEnd"/>
      <w:r w:rsidR="002A0FA6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государственного</w:t>
      </w:r>
      <w:r w:rsidR="008A3282">
        <w:rPr>
          <w:rFonts w:ascii="Times New Roman" w:eastAsia="Times New Roman" w:hAnsi="Times New Roman" w:cs="Times New Roman"/>
          <w:sz w:val="28"/>
          <w:szCs w:val="28"/>
        </w:rPr>
        <w:t xml:space="preserve"> бюджетного профессионального образовательного учреждения «Владикавказский многопрофильный техникум имени кавалера ордена Красной Звезды Георгия Калоева» (ГБПОУ ВМТ им.Г.Калоева)</w:t>
      </w:r>
      <w:r w:rsidR="008A3282">
        <w:rPr>
          <w:rFonts w:ascii="Times New Roman" w:eastAsia="Times New Roman" w:hAnsi="Times New Roman" w:cs="Times New Roman"/>
          <w:bCs/>
          <w:sz w:val="28"/>
          <w:szCs w:val="28"/>
        </w:rPr>
        <w:t xml:space="preserve"> (далее Клуб) </w:t>
      </w:r>
      <w:r w:rsidR="008A3282">
        <w:rPr>
          <w:rFonts w:ascii="Times New Roman" w:eastAsia="Times New Roman" w:hAnsi="Times New Roman" w:cs="Times New Roman"/>
          <w:sz w:val="28"/>
          <w:szCs w:val="28"/>
        </w:rPr>
        <w:t xml:space="preserve">является добровольным общественным объединением обучающихся с общими интересами, </w:t>
      </w:r>
      <w:r w:rsidR="002A0FA6">
        <w:rPr>
          <w:rFonts w:ascii="Times New Roman" w:eastAsia="Times New Roman" w:hAnsi="Times New Roman" w:cs="Times New Roman"/>
          <w:sz w:val="28"/>
          <w:szCs w:val="28"/>
        </w:rPr>
        <w:t>созданным в</w:t>
      </w:r>
      <w:r w:rsidR="008A3282">
        <w:rPr>
          <w:rFonts w:ascii="Times New Roman" w:eastAsia="Times New Roman" w:hAnsi="Times New Roman" w:cs="Times New Roman"/>
          <w:sz w:val="28"/>
          <w:szCs w:val="28"/>
        </w:rPr>
        <w:t xml:space="preserve"> целях дальнейшего развития патриотического воспитания подростков.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Клуба: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патриотическому,  физическому, интеллектуальному и духовному развитию личности обучающихся, их лидерских качеств.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Клуба: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подготовка подрастающего поколения к военной службе и воспитание уважения к Российской Армии;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воспитание гражданственности, патриотизма и любви к Родине;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профессионально значимых качеств и умений, верности конституционному и воинскому долгу;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воспитание бережного отношения к героическому прошлому нашего народа;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физическое и духовно-нравственное развитие подростков;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совершенствование ценностно-ориентированных качеств личности, обеспечение условий для самовыражения обучающихся, их творческой активности;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содействие развитию активной гражданской позиции подростков.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принципы деятельности Клуба: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добровольности;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взаимодействия;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преемственности;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самостоятельности;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ответственности;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равноправия и сотрудничества;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гласности;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принцип коллективности.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направления деятельности: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Военно-патриотический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свою деятельность во взаимодействии с педагогическим коллективом техникума,  другими общественными объединениями техникума, деятельность которых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направлена на духовно-нравственное, патриотическое и физическое развитие молодежи;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Военно-патриотический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 профиль своей деятельности, планирует работу;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Военно-патриотический клуб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участвует в поисковых экспедициях, патриотических акциях, уходе за  памятниками воинской славы;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ведет информационную деятельность в области развития гражданственности и патриотизма молодежи;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оказывает шефскую помощь ветеранам Великой Отечественной войны, труда и правоохранительных органов; семьям военнослужащих, погибших при исполнении воинского долга;</w:t>
      </w:r>
    </w:p>
    <w:p w:rsidR="008A3282" w:rsidRPr="0095341A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осуществляет связь с воинской частью, в ряды которой навечно зачислен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Ахсар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Лолаев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A3282" w:rsidRDefault="008A3282" w:rsidP="008A3282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 Участниками Военно-патриотического клуба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Ахсара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быть студенты ГБПОУ ВМТ им.Г.Калоева, а также обучающиеся других учебных заведений, которые поддерживают цели Клуба и            участвуют в его деятельности.</w:t>
      </w:r>
    </w:p>
    <w:p w:rsidR="008A3282" w:rsidRDefault="008A3282" w:rsidP="008A3282">
      <w:pPr>
        <w:spacing w:after="0" w:line="240" w:lineRule="auto"/>
        <w:ind w:firstLine="51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Члены Клуба имеют равные права и исполняют равные  обязанности.</w:t>
      </w:r>
    </w:p>
    <w:p w:rsidR="008A3282" w:rsidRDefault="008A3282" w:rsidP="008A328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Прием в Клуб проводится на основании личного письменного заявления обучающегося, поданного в Совет клуба. Поданные документы рассматриваются на заседании Совета клуба в течение двух недель. Права и обязанности члена Клуба возникают и прекращаются с момента вынесения решения Советом клуба о приеме и об исключении из его членов.</w:t>
      </w:r>
    </w:p>
    <w:p w:rsidR="008A3282" w:rsidRDefault="008A3282" w:rsidP="008A32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о приеме в члены Клуба принимается открытым голосованием простым большинством голосов присутствующих на заседании членов Совета клуба.</w:t>
      </w:r>
    </w:p>
    <w:p w:rsidR="008A3282" w:rsidRDefault="008A3282" w:rsidP="008A32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Учет членов Клуба ведёт руководитель Военно-патриотического клуба. </w:t>
      </w:r>
    </w:p>
    <w:p w:rsidR="008A3282" w:rsidRDefault="008A3282" w:rsidP="008A32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Членство в Клубе может быть прекращено:</w:t>
      </w:r>
    </w:p>
    <w:p w:rsidR="008A3282" w:rsidRDefault="008A3282" w:rsidP="008A3282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       добровольно на основании заявления;</w:t>
      </w:r>
    </w:p>
    <w:p w:rsidR="008A3282" w:rsidRDefault="008A3282" w:rsidP="008A3282">
      <w:pPr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       в порядке исключения из членов Клуба на основании решения Совета Клуба  в случае неисполнения членом Клуба положений настоящего Устава, в том числе за нарушения нравственных норм поведения, а также автоматически в результате перемены места жительства.</w:t>
      </w:r>
    </w:p>
    <w:p w:rsidR="008A3282" w:rsidRDefault="008A3282" w:rsidP="008A32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Клуба: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sz w:val="28"/>
          <w:szCs w:val="28"/>
        </w:rPr>
        <w:t>Военно-патриотический клуб имеет открытую структуру и существует на принципах добровольности. Все решения принимаются на Совете Клуба, который проводится не реже одного раза в месяц.</w:t>
      </w:r>
    </w:p>
    <w:p w:rsidR="008A3282" w:rsidRDefault="008A3282" w:rsidP="008A3282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 В Совет Клуба входят 10 человек: куратор Клуба, заместитель директора техникума по</w:t>
      </w:r>
      <w:r w:rsidR="0095341A">
        <w:rPr>
          <w:rFonts w:ascii="Times New Roman" w:eastAsia="Times New Roman" w:hAnsi="Times New Roman" w:cs="Times New Roman"/>
          <w:sz w:val="28"/>
          <w:szCs w:val="28"/>
        </w:rPr>
        <w:t xml:space="preserve"> учебно-воспитательной работе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членов Клуба.  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Члены Совета Клуба распределяются и работают в составе секторов: организационного, информационного, организации массовых мероприятий.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 Высшим органом управления военно-патриотического клуба является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Общее собрание.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Члены Клуба имеют право: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участвовать в управлении Клубом в соответствии с настоящим Уставом;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избирать и быть избранными в Совет Клуба (выборный орган Клуба);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принимать участие во всех мероприятиях и видах деятельности, проводимых Клубом;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максимально использовать возможности Клуба для самосовершенствования;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объединяться внутри Клуба по направлениям деятельности;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привлекать к работе в Клубе обучающихся, разделяющих цели и принципы деятельности Клуба;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свободно выйти из членов военно-патриотического клуба по своему желанию;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входить в состав других организаций и объединений.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Члены Клуба обязаны: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 нарушать Устав Клуба;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выполнять требования настоящего Устава, решения Совета клуба и Общего собрания;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оказывать поддержку и помощь другим членам Клуба;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добросовестно учиться;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проявлять уважение к старшим; </w:t>
      </w:r>
    </w:p>
    <w:p w:rsidR="008A3282" w:rsidRDefault="008A3282" w:rsidP="008A32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уважать взгляды и убеждения других.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Клуб работает на основе Устава, который отражает цели и задачи, структуру клуба, основные направления деятельности, права и обязанности членов Клуба.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года деятельность Клуба осуществляется на основе плана работы. </w:t>
      </w:r>
    </w:p>
    <w:p w:rsidR="008A3282" w:rsidRDefault="008A3282" w:rsidP="008A3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Клуба отражается в дневнике дел Клуба. </w:t>
      </w:r>
    </w:p>
    <w:p w:rsidR="008A3282" w:rsidRDefault="008A3282" w:rsidP="008A3282">
      <w:pPr>
        <w:spacing w:after="0" w:line="240" w:lineRule="auto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цели, решения задач и осуществления своей деятельности в Клубе используются следующие методы:</w:t>
      </w:r>
    </w:p>
    <w:p w:rsidR="008A3282" w:rsidRDefault="008A3282" w:rsidP="008A3282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 учеба через дело;</w:t>
      </w:r>
    </w:p>
    <w:p w:rsidR="008A3282" w:rsidRDefault="008A3282" w:rsidP="008A328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объединение членов Клуба по малым группам, способствующее развитию и выработке ответственности, самоконтроля, характера, приобретению знаний и уверенности в себе, способности к сотрудничеству, развитию руководящих качеств.</w:t>
      </w:r>
    </w:p>
    <w:p w:rsidR="008A3282" w:rsidRDefault="008A3282" w:rsidP="008A3282">
      <w:pPr>
        <w:spacing w:after="0" w:line="240" w:lineRule="auto"/>
        <w:ind w:firstLine="360"/>
        <w:jc w:val="both"/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_____________</w:t>
      </w:r>
    </w:p>
    <w:p w:rsidR="008A3282" w:rsidRPr="008A3282" w:rsidRDefault="008A3282" w:rsidP="008A3282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61DD6" w:rsidRDefault="00561DD6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5AE" w:rsidRDefault="007045AE" w:rsidP="007045AE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A328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 к приказу</w:t>
      </w:r>
    </w:p>
    <w:p w:rsidR="007045AE" w:rsidRDefault="007045AE" w:rsidP="007045AE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№ 8 от 01.09.2021 г.</w:t>
      </w:r>
    </w:p>
    <w:p w:rsidR="007045AE" w:rsidRDefault="007045AE" w:rsidP="007045AE">
      <w:pPr>
        <w:tabs>
          <w:tab w:val="left" w:pos="0"/>
        </w:tabs>
        <w:ind w:left="-567" w:right="-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5AE" w:rsidRDefault="007045AE" w:rsidP="007045AE">
      <w:pPr>
        <w:tabs>
          <w:tab w:val="left" w:pos="0"/>
        </w:tabs>
        <w:spacing w:after="0" w:line="240" w:lineRule="auto"/>
        <w:ind w:left="-567" w:right="-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работы Военно-патриотического клуба имени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Ахсара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Лолаева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45AE" w:rsidRDefault="007045AE" w:rsidP="007045AE">
      <w:pPr>
        <w:tabs>
          <w:tab w:val="left" w:pos="0"/>
        </w:tabs>
        <w:spacing w:after="0" w:line="240" w:lineRule="auto"/>
        <w:ind w:left="-567" w:right="-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Владикавказского многопрофильного техникума им Георгия Калоева </w:t>
      </w:r>
    </w:p>
    <w:p w:rsidR="007045AE" w:rsidRDefault="007045AE" w:rsidP="007045AE">
      <w:pPr>
        <w:tabs>
          <w:tab w:val="left" w:pos="0"/>
        </w:tabs>
        <w:spacing w:after="0" w:line="240" w:lineRule="auto"/>
        <w:ind w:left="-567" w:right="-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2021-2022 уч. Год</w:t>
      </w:r>
    </w:p>
    <w:p w:rsidR="007045AE" w:rsidRDefault="007045AE" w:rsidP="007045AE">
      <w:pPr>
        <w:tabs>
          <w:tab w:val="left" w:pos="0"/>
        </w:tabs>
        <w:spacing w:after="0" w:line="240" w:lineRule="auto"/>
        <w:ind w:left="-567" w:right="-454"/>
        <w:jc w:val="center"/>
      </w:pPr>
    </w:p>
    <w:tbl>
      <w:tblPr>
        <w:tblW w:w="10710" w:type="dxa"/>
        <w:tblInd w:w="-11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1"/>
        <w:gridCol w:w="5456"/>
        <w:gridCol w:w="1417"/>
        <w:gridCol w:w="2216"/>
        <w:gridCol w:w="960"/>
      </w:tblGrid>
      <w:tr w:rsidR="007045AE" w:rsidTr="00641DA3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1F3ACE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4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1F3ACE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4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Название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1F3ACE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4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4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енный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Pr="007045AE" w:rsidRDefault="007045AE" w:rsidP="001F3ACE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04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Прим.</w:t>
            </w: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отчётно-выборное собрание членов Клуба.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 г.,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декада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rPr>
          <w:trHeight w:val="903"/>
        </w:trPr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День памяти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Вадима Ермакова,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Ахсара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Лолаева</w:t>
            </w:r>
            <w:proofErr w:type="spellEnd"/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октября 2021г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Клуба, отделение №2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rPr>
          <w:trHeight w:val="903"/>
        </w:trPr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Акция «Сирень Победы»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Октябрь, 2021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Организационная работа по формированию отделений Клуба. Собрания отделений по выборам командиров отделений и их заместителей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 2021 г.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Акция «Лица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Победы: защитник Осетии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Темирсолтан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Темирболатович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Худалов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(общее собрание членов клуба)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 2021 г.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Клуба, отделение №3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Акция </w:t>
            </w:r>
            <w:r w:rsidRPr="007045AE">
              <w:rPr>
                <w:rFonts w:ascii="Times New Roman" w:hAnsi="Times New Roman" w:cs="Times New Roman"/>
                <w:sz w:val="28"/>
                <w:szCs w:val="28"/>
              </w:rPr>
              <w:t xml:space="preserve">военно-патриотического клуба </w:t>
            </w: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«Герои живут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рядом: воины -интернационалисты майор Зайцев, майор Алексеенко» (общее собрание членов клуба)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 2022 г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Клуба, отделение №3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 феврал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— день вывода советских войск из Афганистана. День памяти Казбека Темирова,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Азамата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Дашиева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Льва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Тедеева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Георгия Калоева. Участие в мероприятии; </w:t>
            </w: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направление писем в адре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родных героев о мероприятии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 2022 г.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Клуба по сборке-разборке автомата АК-74, снаряжению магазина, стрельбе из пневматической винтовки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 2022 г.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открытого первенства по настольному теннису учреждений СПО РСО-Алания памяти Георгия Калоева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декада марта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марта – День войск национальной гвардии России (День внутренних войск МВД России) – День памяти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Ахсара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Лолаева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Вадима Ермакова </w:t>
            </w: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(общее собрание членов клуба)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Направление писем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адрес родных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Ахсара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Лолаева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Кадгарон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мамы Вадима Ермакова (Брянская область)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 г.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Акция Клуба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«Герои живут рядом: кавалер двух Орденов Мужества Сослан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Багаев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 2022г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клуба, отделение №6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5AE" w:rsidTr="00641DA3">
        <w:trPr>
          <w:trHeight w:val="763"/>
        </w:trPr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ind w:left="4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Общее собрание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членов Клуба «Моя семья в годы Великой отечественной войны»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pStyle w:val="a8"/>
              <w:widowControl w:val="0"/>
              <w:contextualSpacing/>
              <w:jc w:val="both"/>
              <w:rPr>
                <w:color w:val="000000"/>
              </w:rPr>
            </w:pPr>
            <w:r w:rsidRPr="007045AE">
              <w:rPr>
                <w:bCs/>
                <w:color w:val="000000"/>
              </w:rPr>
              <w:t>Посещение членами Клуба музеев</w:t>
            </w:r>
            <w:r w:rsidRPr="007045AE">
              <w:rPr>
                <w:color w:val="000000"/>
              </w:rPr>
              <w:t>:</w:t>
            </w:r>
          </w:p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color w:val="000000"/>
              </w:rPr>
              <w:t>*музей МВД РСО – Алания</w:t>
            </w:r>
          </w:p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color w:val="000000"/>
              </w:rPr>
              <w:t xml:space="preserve">*музей И.М. </w:t>
            </w:r>
            <w:proofErr w:type="spellStart"/>
            <w:r w:rsidRPr="007045AE">
              <w:rPr>
                <w:color w:val="000000"/>
              </w:rPr>
              <w:t>Дзусова</w:t>
            </w:r>
            <w:proofErr w:type="spellEnd"/>
            <w:r w:rsidRPr="007045AE">
              <w:rPr>
                <w:color w:val="000000"/>
              </w:rPr>
              <w:t xml:space="preserve"> СОШ №46 </w:t>
            </w:r>
          </w:p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color w:val="000000"/>
              </w:rPr>
              <w:t>г. Владикавказ</w:t>
            </w:r>
          </w:p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color w:val="000000"/>
              </w:rPr>
              <w:t>* музей И.А Плиева</w:t>
            </w:r>
          </w:p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color w:val="000000"/>
              </w:rPr>
              <w:t xml:space="preserve"> *музей Совета ветеранов Левобережного   МО г. Владикавказ</w:t>
            </w:r>
          </w:p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color w:val="000000"/>
              </w:rPr>
              <w:t>*мемориал «</w:t>
            </w:r>
            <w:proofErr w:type="spellStart"/>
            <w:r w:rsidRPr="007045AE">
              <w:rPr>
                <w:color w:val="000000"/>
              </w:rPr>
              <w:t>Барбашово</w:t>
            </w:r>
            <w:proofErr w:type="spellEnd"/>
            <w:r w:rsidRPr="007045AE">
              <w:rPr>
                <w:color w:val="000000"/>
              </w:rPr>
              <w:t xml:space="preserve"> поле»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pStyle w:val="a8"/>
              <w:widowControl w:val="0"/>
              <w:ind w:left="39" w:firstLine="1"/>
              <w:contextualSpacing/>
              <w:jc w:val="both"/>
              <w:rPr>
                <w:color w:val="000000"/>
              </w:rPr>
            </w:pPr>
            <w:r w:rsidRPr="007045AE">
              <w:rPr>
                <w:bCs/>
                <w:color w:val="000000"/>
              </w:rPr>
              <w:t>Организация работы Почётного</w:t>
            </w:r>
            <w:r w:rsidRPr="007045AE">
              <w:rPr>
                <w:color w:val="000000"/>
              </w:rPr>
              <w:t xml:space="preserve"> караула из числа членов клуба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641DA3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Куратор,</w:t>
            </w:r>
            <w:r w:rsidR="007045AE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ind w:left="39" w:firstLine="1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акции «Цветы у обелиска» (возложение цветов у мемориалов и </w:t>
            </w:r>
            <w:r w:rsidR="00641DA3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памятников в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Дни воинской Славы России)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pStyle w:val="a8"/>
              <w:widowControl w:val="0"/>
              <w:ind w:left="0" w:firstLine="40"/>
              <w:contextualSpacing/>
              <w:jc w:val="both"/>
              <w:rPr>
                <w:color w:val="000000"/>
              </w:rPr>
            </w:pPr>
            <w:r w:rsidRPr="007045AE">
              <w:rPr>
                <w:bCs/>
                <w:color w:val="000000"/>
              </w:rPr>
              <w:t xml:space="preserve">Сбор материалов </w:t>
            </w:r>
            <w:r w:rsidRPr="007045AE">
              <w:rPr>
                <w:color w:val="000000"/>
              </w:rPr>
              <w:t>о выпускниках техникума, образцово выполняющих свой воинский долг, оформление стенда «Служат наши выпускники»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Январь-февраль 2022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Совет </w:t>
            </w:r>
            <w:r w:rsidR="00641DA3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Клуба, отделение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7045AE">
            <w:pPr>
              <w:pStyle w:val="a8"/>
              <w:widowControl w:val="0"/>
              <w:numPr>
                <w:ilvl w:val="0"/>
                <w:numId w:val="3"/>
              </w:numPr>
              <w:jc w:val="center"/>
              <w:rPr>
                <w:color w:val="000000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Организация совместной работы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воинской частью 3724, в ряды которой навечно зачислен </w:t>
            </w:r>
            <w:proofErr w:type="spellStart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Ахсар</w:t>
            </w:r>
            <w:proofErr w:type="spellEnd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Лолаев</w:t>
            </w:r>
            <w:proofErr w:type="spellEnd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 Клуба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  <w:tr w:rsidR="007045AE" w:rsidTr="00641DA3">
        <w:tc>
          <w:tcPr>
            <w:tcW w:w="6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045AE" w:rsidRPr="007045AE" w:rsidRDefault="007045AE" w:rsidP="001F3AC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Заседания Совета клуба: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.а) О подготовке 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проведении открытого отчётно-выборного собрания;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Утверждение отчёта о работе Клуба </w:t>
            </w:r>
            <w:r w:rsidR="00641DA3"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прошедший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учебный год.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в) 20 октября — день рождения Героя России Вадима Ермакова. День памяти.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641DA3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</w:t>
            </w: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Утверждение</w:t>
            </w:r>
            <w:r w:rsidR="007045AE"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план</w:t>
            </w:r>
            <w:r w:rsidR="007045AE"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работы Клуба на 2021-2022 учебный год;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б) утверждение графика подготовки сообщений о Героях Советского Союза, участниках Великой Отечественной войны (приложение 1 к плану работы Клуба)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в) Об участии членов Клуба в мероприятиях: День памяти Героев России, уроженцев Осетии (14 ноября), День Неизвестного солдата (1 декабря</w:t>
            </w:r>
            <w:proofErr w:type="gramStart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 День</w:t>
            </w:r>
            <w:proofErr w:type="gramEnd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Героев России (9 декабря)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3.а</w:t>
            </w: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) </w:t>
            </w:r>
            <w:proofErr w:type="gramStart"/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  подготовке</w:t>
            </w:r>
            <w:proofErr w:type="gramEnd"/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и проведе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нии акции «Лица Победы», посвящённой </w:t>
            </w:r>
            <w:proofErr w:type="spellStart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Худалову</w:t>
            </w:r>
            <w:proofErr w:type="spellEnd"/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Т.Т.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4. Разработка и утверждение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Положения об участии отделений Клуба в военизированной эстафете в феврале 2021 года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5. Об участии членов Клуба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Дне памяти Казбека Темирова,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Азамата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Дашиева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Льва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Тедеева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Георгия Калоева (15 февраля 2021 года). </w:t>
            </w: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 подготовке общего собрания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членов Клуба, посвящённого этой дате.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 направлении писем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адрес родных героев.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6. а) О работе Клуба по организац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 переписки с выпускниками техникума, образцово выполняющими свой долг;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proofErr w:type="gram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 деятельности</w:t>
            </w:r>
            <w:proofErr w:type="gram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Почётного караула Клуба;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об организации Дня памяти Георгия Калоева (5 марта), открытого турнира по настольному теннису </w:t>
            </w:r>
            <w:r w:rsidR="00641DA3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памяти Георгия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Калоева.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 Об участии членов Клуба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Дне памяти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Ахсара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Лолаева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Вадима Ермакова.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 направлении писем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адрес родных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Ахсара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Лолаева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Кадгарон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мамы Вадима Ермакова (Брянская </w:t>
            </w:r>
            <w:proofErr w:type="spell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обпасть</w:t>
            </w:r>
            <w:proofErr w:type="spellEnd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</w:t>
            </w:r>
            <w:r w:rsidR="00641D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проведении </w:t>
            </w:r>
            <w:r w:rsidR="00641DA3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акции «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Герои живут рядом»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а) Об участии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членов Клуба в акциях: «Сирень Победы», «Георгиевская ленточка</w:t>
            </w:r>
            <w:r w:rsidR="00641DA3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Цветы у обелиска»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о подготовке общего собрания членов Клуба «Моя семья в годы Великой Отечественной войны»</w:t>
            </w: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Подведение итогов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работы Совета клуба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учебный год.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Участие членов Клуба в республиканских и городских мероприятиях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1.День памяти Героев России, уроженцев </w:t>
            </w:r>
            <w:proofErr w:type="gramStart"/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Осетии .</w:t>
            </w:r>
            <w:proofErr w:type="gramEnd"/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День матери.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День неизвестного солдата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4.День Героев России.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* </w:t>
            </w:r>
            <w:r w:rsidR="00641DA3"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Выезд Почётного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караула на открытие мемориальных досок воинам, погибшим при исполнении воинского долга (по мере необходимости)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*Возложение цветов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памятникам и обелискам </w:t>
            </w:r>
            <w:r w:rsidR="00641DA3"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дни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Воинской славы.</w:t>
            </w:r>
          </w:p>
          <w:p w:rsidR="007045AE" w:rsidRPr="007045AE" w:rsidRDefault="007045AE" w:rsidP="007045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7045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Примечание. 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Каждое общее </w:t>
            </w:r>
            <w:r w:rsidR="00641DA3"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Клуба</w:t>
            </w:r>
            <w:r w:rsidRPr="00704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начинается с изучения истории подвига двух Героев Советского Союза-участников Великой Отечественной войны, один из которых — уроженец Республики Северная Осетия-Алания (график прилагается)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декада сентября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2021г.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 2022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2022г.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 г.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 ноября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 ноября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декабря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декабря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hd w:val="clear" w:color="auto" w:fill="FFFFFF"/>
              <w:spacing w:after="0" w:line="240" w:lineRule="auto"/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16" w:type="dxa"/>
            <w:tcBorders>
              <w:left w:val="single" w:sz="4" w:space="0" w:color="000000"/>
              <w:bottom w:val="single" w:sz="4" w:space="0" w:color="000000"/>
            </w:tcBorders>
          </w:tcPr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4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Совета Клуба</w:t>
            </w: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5AE" w:rsidRPr="007045AE" w:rsidRDefault="007045AE" w:rsidP="00641DA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5AE" w:rsidRDefault="007045AE" w:rsidP="001F3ACE">
            <w:pPr>
              <w:widowControl w:val="0"/>
              <w:rPr>
                <w:color w:val="000000"/>
              </w:rPr>
            </w:pPr>
          </w:p>
        </w:tc>
      </w:tr>
    </w:tbl>
    <w:p w:rsidR="007045AE" w:rsidRDefault="007045AE" w:rsidP="007045AE">
      <w:pPr>
        <w:tabs>
          <w:tab w:val="left" w:pos="0"/>
        </w:tabs>
        <w:ind w:left="-624" w:right="-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42A5" w:rsidRP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42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График информаций членов Военно-патриотического клуба имени </w:t>
      </w:r>
    </w:p>
    <w:p w:rsidR="003942A5" w:rsidRPr="003942A5" w:rsidRDefault="003942A5" w:rsidP="003942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942A5">
        <w:rPr>
          <w:rFonts w:ascii="Times New Roman" w:hAnsi="Times New Roman" w:cs="Times New Roman"/>
          <w:b/>
          <w:bCs/>
          <w:sz w:val="28"/>
          <w:szCs w:val="28"/>
        </w:rPr>
        <w:t>Ахсара</w:t>
      </w:r>
      <w:proofErr w:type="spellEnd"/>
      <w:r w:rsidRPr="003942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942A5">
        <w:rPr>
          <w:rFonts w:ascii="Times New Roman" w:hAnsi="Times New Roman" w:cs="Times New Roman"/>
          <w:b/>
          <w:bCs/>
          <w:sz w:val="28"/>
          <w:szCs w:val="28"/>
        </w:rPr>
        <w:t>Лолаева</w:t>
      </w:r>
      <w:proofErr w:type="spellEnd"/>
      <w:r w:rsidRPr="003942A5">
        <w:rPr>
          <w:rFonts w:ascii="Times New Roman" w:hAnsi="Times New Roman" w:cs="Times New Roman"/>
          <w:b/>
          <w:bCs/>
          <w:sz w:val="28"/>
          <w:szCs w:val="28"/>
        </w:rPr>
        <w:t xml:space="preserve"> о Героях Советского Союза, участниках Великой Отечественной войны (</w:t>
      </w:r>
      <w:r w:rsidRPr="003942A5">
        <w:rPr>
          <w:rFonts w:ascii="Times New Roman" w:hAnsi="Times New Roman" w:cs="Times New Roman"/>
          <w:sz w:val="28"/>
          <w:szCs w:val="28"/>
        </w:rPr>
        <w:t>2021-2022 учебный год)</w:t>
      </w:r>
    </w:p>
    <w:p w:rsidR="003942A5" w:rsidRDefault="003942A5" w:rsidP="003942A5">
      <w:pPr>
        <w:jc w:val="center"/>
        <w:rPr>
          <w:b/>
          <w:bCs/>
          <w:sz w:val="28"/>
          <w:szCs w:val="28"/>
        </w:rPr>
      </w:pPr>
    </w:p>
    <w:tbl>
      <w:tblPr>
        <w:tblW w:w="0" w:type="dxa"/>
        <w:tblInd w:w="-56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45"/>
        <w:gridCol w:w="4800"/>
        <w:gridCol w:w="3314"/>
        <w:gridCol w:w="857"/>
      </w:tblGrid>
      <w:tr w:rsidR="003942A5" w:rsidTr="003942A5"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942A5" w:rsidRDefault="003942A5">
            <w:pPr>
              <w:pStyle w:val="a9"/>
              <w:widowControl w:val="0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942A5" w:rsidRDefault="003942A5">
            <w:pPr>
              <w:pStyle w:val="a9"/>
              <w:widowControl w:val="0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Имя, фамилия Героя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942A5" w:rsidRDefault="003942A5">
            <w:pPr>
              <w:pStyle w:val="a9"/>
              <w:widowControl w:val="0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942A5" w:rsidRDefault="003942A5">
            <w:pPr>
              <w:pStyle w:val="a9"/>
              <w:widowControl w:val="0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Прим.</w:t>
            </w:r>
          </w:p>
        </w:tc>
      </w:tr>
      <w:tr w:rsidR="003942A5" w:rsidTr="003942A5"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Исса</w:t>
            </w:r>
            <w:proofErr w:type="spellEnd"/>
            <w:r>
              <w:rPr>
                <w:sz w:val="28"/>
                <w:szCs w:val="28"/>
              </w:rPr>
              <w:t xml:space="preserve"> Плиев</w:t>
            </w:r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 </w:t>
            </w:r>
            <w:proofErr w:type="spellStart"/>
            <w:r>
              <w:rPr>
                <w:sz w:val="28"/>
                <w:szCs w:val="28"/>
              </w:rPr>
              <w:t>Фесин</w:t>
            </w:r>
            <w:proofErr w:type="spellEnd"/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№1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3942A5" w:rsidTr="003942A5"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 xml:space="preserve">Иван </w:t>
            </w:r>
            <w:proofErr w:type="spellStart"/>
            <w:r>
              <w:rPr>
                <w:sz w:val="28"/>
                <w:szCs w:val="28"/>
              </w:rPr>
              <w:t>Кожедуб</w:t>
            </w:r>
            <w:proofErr w:type="spellEnd"/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</w:p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Алибек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Сланов</w:t>
            </w:r>
            <w:proofErr w:type="spellEnd"/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№2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3942A5" w:rsidTr="003942A5">
        <w:trPr>
          <w:trHeight w:val="1209"/>
        </w:trPr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Александр </w:t>
            </w:r>
            <w:proofErr w:type="spellStart"/>
            <w:r>
              <w:rPr>
                <w:sz w:val="28"/>
                <w:szCs w:val="28"/>
              </w:rPr>
              <w:t>Покрышкин</w:t>
            </w:r>
            <w:proofErr w:type="spellEnd"/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</w:p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proofErr w:type="spellStart"/>
            <w:r>
              <w:rPr>
                <w:sz w:val="28"/>
                <w:szCs w:val="28"/>
              </w:rPr>
              <w:t>Энвер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Ахсаров</w:t>
            </w:r>
            <w:proofErr w:type="spellEnd"/>
            <w:r>
              <w:rPr>
                <w:sz w:val="28"/>
                <w:szCs w:val="28"/>
              </w:rPr>
              <w:t xml:space="preserve"> (с. </w:t>
            </w:r>
            <w:proofErr w:type="spellStart"/>
            <w:r>
              <w:rPr>
                <w:sz w:val="28"/>
                <w:szCs w:val="28"/>
              </w:rPr>
              <w:t>Зильги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№5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3942A5" w:rsidTr="003942A5"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Сергей Коблов</w:t>
            </w:r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</w:p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Григорий Пасынков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№4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3942A5" w:rsidTr="003942A5"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Георгий Хетагуров</w:t>
            </w:r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</w:p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proofErr w:type="spellStart"/>
            <w:r>
              <w:rPr>
                <w:sz w:val="28"/>
                <w:szCs w:val="28"/>
              </w:rPr>
              <w:t>Алихан</w:t>
            </w:r>
            <w:proofErr w:type="spellEnd"/>
            <w:r>
              <w:rPr>
                <w:sz w:val="28"/>
                <w:szCs w:val="28"/>
              </w:rPr>
              <w:t xml:space="preserve"> Гагкаев (</w:t>
            </w:r>
            <w:proofErr w:type="spellStart"/>
            <w:r>
              <w:rPr>
                <w:sz w:val="28"/>
                <w:szCs w:val="28"/>
              </w:rPr>
              <w:t>Кадгарон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№6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 w:rsidR="003942A5" w:rsidTr="003942A5"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4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proofErr w:type="spellStart"/>
            <w:r>
              <w:rPr>
                <w:sz w:val="28"/>
                <w:szCs w:val="28"/>
              </w:rPr>
              <w:t>Хаджиумар</w:t>
            </w:r>
            <w:proofErr w:type="spellEnd"/>
            <w:r>
              <w:rPr>
                <w:sz w:val="28"/>
                <w:szCs w:val="28"/>
              </w:rPr>
              <w:t xml:space="preserve"> Мамсуров</w:t>
            </w:r>
          </w:p>
          <w:p w:rsidR="003942A5" w:rsidRDefault="003942A5">
            <w:pPr>
              <w:pStyle w:val="a9"/>
              <w:widowControl w:val="0"/>
              <w:rPr>
                <w:rFonts w:hint="eastAsia"/>
                <w:sz w:val="28"/>
                <w:szCs w:val="28"/>
              </w:rPr>
            </w:pPr>
          </w:p>
          <w:p w:rsidR="003942A5" w:rsidRDefault="003942A5">
            <w:pPr>
              <w:pStyle w:val="a9"/>
              <w:widowControl w:val="0"/>
              <w:rPr>
                <w:rFonts w:hint="eastAsia"/>
              </w:rPr>
            </w:pPr>
            <w:r>
              <w:rPr>
                <w:sz w:val="28"/>
                <w:szCs w:val="28"/>
              </w:rPr>
              <w:t>Зоя и Александр Космодемьянские</w:t>
            </w:r>
          </w:p>
        </w:tc>
        <w:tc>
          <w:tcPr>
            <w:tcW w:w="3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Отделение №3</w:t>
            </w:r>
          </w:p>
        </w:tc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42A5" w:rsidRDefault="003942A5">
            <w:pPr>
              <w:pStyle w:val="a9"/>
              <w:widowControl w:val="0"/>
              <w:snapToGrid w:val="0"/>
              <w:jc w:val="center"/>
              <w:rPr>
                <w:rFonts w:hint="eastAsia"/>
                <w:sz w:val="28"/>
                <w:szCs w:val="28"/>
              </w:rPr>
            </w:pPr>
          </w:p>
        </w:tc>
      </w:tr>
    </w:tbl>
    <w:p w:rsidR="007045AE" w:rsidRDefault="007045AE" w:rsidP="007045AE">
      <w:pPr>
        <w:tabs>
          <w:tab w:val="left" w:pos="0"/>
        </w:tabs>
        <w:ind w:left="-624" w:right="-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5AE" w:rsidRDefault="007045AE" w:rsidP="00291D7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45AE" w:rsidSect="0019109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F5560"/>
    <w:multiLevelType w:val="hybridMultilevel"/>
    <w:tmpl w:val="98F8086C"/>
    <w:lvl w:ilvl="0" w:tplc="5FE44CF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C54A7"/>
    <w:multiLevelType w:val="hybridMultilevel"/>
    <w:tmpl w:val="466060CC"/>
    <w:lvl w:ilvl="0" w:tplc="CFF6C25E">
      <w:start w:val="1"/>
      <w:numFmt w:val="decimal"/>
      <w:lvlText w:val="%1."/>
      <w:lvlJc w:val="left"/>
      <w:pPr>
        <w:ind w:left="794" w:hanging="6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75796"/>
    <w:multiLevelType w:val="hybridMultilevel"/>
    <w:tmpl w:val="981A9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1097"/>
    <w:rsid w:val="000524D0"/>
    <w:rsid w:val="00106F78"/>
    <w:rsid w:val="00134A79"/>
    <w:rsid w:val="00157CF8"/>
    <w:rsid w:val="00191097"/>
    <w:rsid w:val="00226B8B"/>
    <w:rsid w:val="002724AD"/>
    <w:rsid w:val="00291D7A"/>
    <w:rsid w:val="002A0FA6"/>
    <w:rsid w:val="002B32EB"/>
    <w:rsid w:val="002F6892"/>
    <w:rsid w:val="003942A5"/>
    <w:rsid w:val="003C774F"/>
    <w:rsid w:val="004F1013"/>
    <w:rsid w:val="005217EF"/>
    <w:rsid w:val="00561DD6"/>
    <w:rsid w:val="00641DA3"/>
    <w:rsid w:val="006B0402"/>
    <w:rsid w:val="006F6154"/>
    <w:rsid w:val="007045AE"/>
    <w:rsid w:val="007310B4"/>
    <w:rsid w:val="007A1216"/>
    <w:rsid w:val="00830D9B"/>
    <w:rsid w:val="008A3282"/>
    <w:rsid w:val="0095341A"/>
    <w:rsid w:val="009D4A10"/>
    <w:rsid w:val="00A25056"/>
    <w:rsid w:val="00B250DF"/>
    <w:rsid w:val="00C646A2"/>
    <w:rsid w:val="00C6474A"/>
    <w:rsid w:val="00CA5600"/>
    <w:rsid w:val="00CE4E16"/>
    <w:rsid w:val="00D20221"/>
    <w:rsid w:val="00D84826"/>
    <w:rsid w:val="00DA5B6B"/>
    <w:rsid w:val="00DB1785"/>
    <w:rsid w:val="00E37DBC"/>
    <w:rsid w:val="00EE08F9"/>
    <w:rsid w:val="00F3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43A44-A16D-4603-AFDB-F66D2A981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16"/>
  </w:style>
  <w:style w:type="paragraph" w:styleId="1">
    <w:name w:val="heading 1"/>
    <w:basedOn w:val="a"/>
    <w:next w:val="a"/>
    <w:link w:val="10"/>
    <w:qFormat/>
    <w:rsid w:val="00191097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097"/>
    <w:rPr>
      <w:rFonts w:ascii="Times New Roman" w:eastAsia="Calibri" w:hAnsi="Times New Roman" w:cs="Times New Roman"/>
      <w:b/>
      <w:sz w:val="24"/>
      <w:szCs w:val="20"/>
    </w:rPr>
  </w:style>
  <w:style w:type="paragraph" w:styleId="a3">
    <w:name w:val="Title"/>
    <w:basedOn w:val="a"/>
    <w:link w:val="a4"/>
    <w:qFormat/>
    <w:rsid w:val="00191097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191097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a5">
    <w:name w:val="Основной текст_"/>
    <w:basedOn w:val="a0"/>
    <w:link w:val="4"/>
    <w:rsid w:val="00EE08F9"/>
    <w:rPr>
      <w:rFonts w:ascii="Times New Roman" w:eastAsia="Times New Roman" w:hAnsi="Times New Roman" w:cs="Times New Roman"/>
      <w:spacing w:val="5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5"/>
    <w:rsid w:val="00EE08F9"/>
    <w:pPr>
      <w:widowControl w:val="0"/>
      <w:shd w:val="clear" w:color="auto" w:fill="FFFFFF"/>
      <w:spacing w:after="0" w:line="0" w:lineRule="atLeast"/>
      <w:ind w:hanging="4040"/>
    </w:pPr>
    <w:rPr>
      <w:rFonts w:ascii="Times New Roman" w:eastAsia="Times New Roman" w:hAnsi="Times New Roman" w:cs="Times New Roman"/>
      <w:spacing w:val="5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D4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4A1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qFormat/>
    <w:rsid w:val="007045AE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2"/>
      <w:sz w:val="28"/>
      <w:szCs w:val="28"/>
      <w:lang w:bidi="hi-IN"/>
    </w:rPr>
  </w:style>
  <w:style w:type="paragraph" w:customStyle="1" w:styleId="a9">
    <w:name w:val="Содержимое таблицы"/>
    <w:basedOn w:val="a"/>
    <w:qFormat/>
    <w:rsid w:val="003942A5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37</cp:revision>
  <cp:lastPrinted>2021-09-16T15:07:00Z</cp:lastPrinted>
  <dcterms:created xsi:type="dcterms:W3CDTF">2016-09-09T06:51:00Z</dcterms:created>
  <dcterms:modified xsi:type="dcterms:W3CDTF">2022-01-13T11:54:00Z</dcterms:modified>
</cp:coreProperties>
</file>