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25" w:rsidRDefault="00A41225" w:rsidP="00C72E2C">
      <w:pPr>
        <w:pStyle w:val="af3"/>
        <w:jc w:val="center"/>
        <w:rPr>
          <w:rFonts w:ascii="Times New Roman" w:eastAsiaTheme="minorHAnsi" w:hAnsi="Times New Roman" w:cs="Times New Roman"/>
          <w:b w:val="0"/>
          <w:bCs w:val="0"/>
          <w:color w:val="auto"/>
          <w:sz w:val="22"/>
          <w:szCs w:val="22"/>
        </w:rPr>
      </w:pPr>
      <w:bookmarkStart w:id="0" w:name="_Toc378058656"/>
      <w:r>
        <w:rPr>
          <w:rFonts w:ascii="Times New Roman" w:hAnsi="Times New Roman" w:cs="Times New Roman"/>
          <w:b w:val="0"/>
          <w:noProof/>
          <w:sz w:val="26"/>
          <w:szCs w:val="26"/>
          <w:lang w:eastAsia="ru-RU"/>
        </w:rPr>
        <w:drawing>
          <wp:anchor distT="0" distB="0" distL="114300" distR="114300" simplePos="0" relativeHeight="251658240" behindDoc="0" locked="0" layoutInCell="1" allowOverlap="1">
            <wp:simplePos x="0" y="0"/>
            <wp:positionH relativeFrom="column">
              <wp:posOffset>-617855</wp:posOffset>
            </wp:positionH>
            <wp:positionV relativeFrom="paragraph">
              <wp:posOffset>111125</wp:posOffset>
            </wp:positionV>
            <wp:extent cx="6630670" cy="9628505"/>
            <wp:effectExtent l="19050" t="0" r="0" b="0"/>
            <wp:wrapThrough wrapText="bothSides">
              <wp:wrapPolygon edited="0">
                <wp:start x="-62" y="0"/>
                <wp:lineTo x="-62" y="21539"/>
                <wp:lineTo x="21596" y="21539"/>
                <wp:lineTo x="21596" y="0"/>
                <wp:lineTo x="-6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30670" cy="9628505"/>
                    </a:xfrm>
                    <a:prstGeom prst="rect">
                      <a:avLst/>
                    </a:prstGeom>
                    <a:noFill/>
                    <a:ln w="9525">
                      <a:noFill/>
                      <a:miter lim="800000"/>
                      <a:headEnd/>
                      <a:tailEnd/>
                    </a:ln>
                  </pic:spPr>
                </pic:pic>
              </a:graphicData>
            </a:graphic>
          </wp:anchor>
        </w:drawing>
      </w:r>
    </w:p>
    <w:p w:rsidR="00A41225" w:rsidRDefault="00A41225" w:rsidP="00C72E2C">
      <w:pPr>
        <w:pStyle w:val="af3"/>
        <w:jc w:val="center"/>
        <w:rPr>
          <w:rFonts w:eastAsiaTheme="minorHAnsi"/>
          <w:b w:val="0"/>
          <w:bCs w:val="0"/>
        </w:rPr>
      </w:pPr>
    </w:p>
    <w:sdt>
      <w:sdtPr>
        <w:rPr>
          <w:rFonts w:ascii="Times New Roman" w:hAnsi="Times New Roman" w:cs="Times New Roman"/>
          <w:b/>
          <w:bCs/>
        </w:rPr>
        <w:id w:val="12801626"/>
        <w:docPartObj>
          <w:docPartGallery w:val="Table of Contents"/>
          <w:docPartUnique/>
        </w:docPartObj>
      </w:sdtPr>
      <w:sdtEndPr>
        <w:rPr>
          <w:rFonts w:asciiTheme="minorHAnsi" w:hAnsiTheme="minorHAnsi" w:cstheme="minorBidi"/>
          <w:b w:val="0"/>
          <w:bCs w:val="0"/>
        </w:rPr>
      </w:sdtEndPr>
      <w:sdtContent>
        <w:p w:rsidR="00F269DE" w:rsidRPr="00C72E2C" w:rsidRDefault="00F269DE" w:rsidP="00A41225">
          <w:pPr>
            <w:rPr>
              <w:rFonts w:ascii="Times New Roman" w:hAnsi="Times New Roman" w:cs="Times New Roman"/>
            </w:rPr>
          </w:pPr>
          <w:r w:rsidRPr="00C72E2C">
            <w:rPr>
              <w:rFonts w:ascii="Times New Roman" w:hAnsi="Times New Roman" w:cs="Times New Roman"/>
            </w:rPr>
            <w:t>СОДЕРЖАНИЕ</w:t>
          </w:r>
        </w:p>
        <w:p w:rsidR="002D02F7" w:rsidRDefault="00126B12" w:rsidP="00126B12">
          <w:pPr>
            <w:pStyle w:val="12"/>
            <w:tabs>
              <w:tab w:val="left" w:pos="440"/>
              <w:tab w:val="right" w:leader="dot" w:pos="9628"/>
            </w:tabs>
            <w:rPr>
              <w:noProof/>
            </w:rPr>
          </w:pPr>
          <w:r>
            <w:t xml:space="preserve">1. </w:t>
          </w:r>
          <w:r w:rsidR="009405C7" w:rsidRPr="00126B12">
            <w:rPr>
              <w:rFonts w:ascii="Times New Roman" w:hAnsi="Times New Roman" w:cs="Times New Roman"/>
            </w:rPr>
            <w:t>Назначение и область применения</w:t>
          </w:r>
          <w:r w:rsidR="009405C7">
            <w:t>………………………………………………………………………………………………</w:t>
          </w:r>
          <w:r>
            <w:t>………..</w:t>
          </w:r>
          <w:r w:rsidR="009405C7">
            <w:t>3</w:t>
          </w:r>
          <w:r w:rsidR="00627942">
            <w:fldChar w:fldCharType="begin"/>
          </w:r>
          <w:r w:rsidR="00F269DE">
            <w:instrText xml:space="preserve"> TOC \o "1-3" \h \z \u </w:instrText>
          </w:r>
          <w:r w:rsidR="00627942">
            <w:fldChar w:fldCharType="separate"/>
          </w:r>
        </w:p>
        <w:p w:rsidR="002D02F7" w:rsidRDefault="00627942">
          <w:pPr>
            <w:pStyle w:val="12"/>
            <w:tabs>
              <w:tab w:val="left" w:pos="440"/>
              <w:tab w:val="right" w:leader="dot" w:pos="9344"/>
            </w:tabs>
            <w:rPr>
              <w:rFonts w:eastAsiaTheme="minorEastAsia"/>
              <w:noProof/>
              <w:lang w:eastAsia="ru-RU"/>
            </w:rPr>
          </w:pPr>
          <w:hyperlink w:anchor="_Toc448488799" w:history="1">
            <w:r w:rsidR="002D02F7" w:rsidRPr="00C2350C">
              <w:rPr>
                <w:rStyle w:val="af"/>
                <w:rFonts w:ascii="Times New Roman" w:hAnsi="Times New Roman"/>
                <w:noProof/>
              </w:rPr>
              <w:t>1.</w:t>
            </w:r>
            <w:r w:rsidR="002D02F7">
              <w:rPr>
                <w:rFonts w:eastAsiaTheme="minorEastAsia"/>
                <w:noProof/>
                <w:lang w:eastAsia="ru-RU"/>
              </w:rPr>
              <w:tab/>
            </w:r>
            <w:r w:rsidR="002D02F7" w:rsidRPr="00C2350C">
              <w:rPr>
                <w:rStyle w:val="af"/>
                <w:rFonts w:ascii="Times New Roman" w:hAnsi="Times New Roman"/>
                <w:noProof/>
              </w:rPr>
              <w:t>Назначение и область применения</w:t>
            </w:r>
            <w:r w:rsidR="002D02F7">
              <w:rPr>
                <w:noProof/>
                <w:webHidden/>
              </w:rPr>
              <w:tab/>
            </w:r>
            <w:r>
              <w:rPr>
                <w:noProof/>
                <w:webHidden/>
              </w:rPr>
              <w:fldChar w:fldCharType="begin"/>
            </w:r>
            <w:r w:rsidR="002D02F7">
              <w:rPr>
                <w:noProof/>
                <w:webHidden/>
              </w:rPr>
              <w:instrText xml:space="preserve"> PAGEREF _Toc448488799 \h </w:instrText>
            </w:r>
            <w:r>
              <w:rPr>
                <w:noProof/>
                <w:webHidden/>
              </w:rPr>
            </w:r>
            <w:r>
              <w:rPr>
                <w:noProof/>
                <w:webHidden/>
              </w:rPr>
              <w:fldChar w:fldCharType="separate"/>
            </w:r>
            <w:r w:rsidR="00E80B15">
              <w:rPr>
                <w:noProof/>
                <w:webHidden/>
              </w:rPr>
              <w:t>3</w:t>
            </w:r>
            <w:r>
              <w:rPr>
                <w:noProof/>
                <w:webHidden/>
              </w:rPr>
              <w:fldChar w:fldCharType="end"/>
            </w:r>
          </w:hyperlink>
        </w:p>
        <w:p w:rsidR="002D02F7" w:rsidRDefault="00627942">
          <w:pPr>
            <w:pStyle w:val="12"/>
            <w:tabs>
              <w:tab w:val="left" w:pos="440"/>
              <w:tab w:val="right" w:leader="dot" w:pos="9344"/>
            </w:tabs>
            <w:rPr>
              <w:rFonts w:eastAsiaTheme="minorEastAsia"/>
              <w:noProof/>
              <w:lang w:eastAsia="ru-RU"/>
            </w:rPr>
          </w:pPr>
          <w:hyperlink w:anchor="_Toc448488800" w:history="1">
            <w:r w:rsidR="002D02F7" w:rsidRPr="00C2350C">
              <w:rPr>
                <w:rStyle w:val="af"/>
                <w:rFonts w:ascii="Times New Roman" w:hAnsi="Times New Roman"/>
                <w:noProof/>
              </w:rPr>
              <w:t>2.</w:t>
            </w:r>
            <w:r w:rsidR="002D02F7">
              <w:rPr>
                <w:rFonts w:eastAsiaTheme="minorEastAsia"/>
                <w:noProof/>
                <w:lang w:eastAsia="ru-RU"/>
              </w:rPr>
              <w:tab/>
            </w:r>
            <w:r w:rsidR="002D02F7" w:rsidRPr="00C2350C">
              <w:rPr>
                <w:rStyle w:val="af"/>
                <w:rFonts w:ascii="Times New Roman" w:hAnsi="Times New Roman"/>
                <w:noProof/>
              </w:rPr>
              <w:t>Нормативное обеспечение</w:t>
            </w:r>
            <w:r w:rsidR="002D02F7">
              <w:rPr>
                <w:noProof/>
                <w:webHidden/>
              </w:rPr>
              <w:tab/>
            </w:r>
            <w:r>
              <w:rPr>
                <w:noProof/>
                <w:webHidden/>
              </w:rPr>
              <w:fldChar w:fldCharType="begin"/>
            </w:r>
            <w:r w:rsidR="002D02F7">
              <w:rPr>
                <w:noProof/>
                <w:webHidden/>
              </w:rPr>
              <w:instrText xml:space="preserve"> PAGEREF _Toc448488800 \h </w:instrText>
            </w:r>
            <w:r>
              <w:rPr>
                <w:noProof/>
                <w:webHidden/>
              </w:rPr>
            </w:r>
            <w:r>
              <w:rPr>
                <w:noProof/>
                <w:webHidden/>
              </w:rPr>
              <w:fldChar w:fldCharType="separate"/>
            </w:r>
            <w:r w:rsidR="00E80B15">
              <w:rPr>
                <w:noProof/>
                <w:webHidden/>
              </w:rPr>
              <w:t>3</w:t>
            </w:r>
            <w:r>
              <w:rPr>
                <w:noProof/>
                <w:webHidden/>
              </w:rPr>
              <w:fldChar w:fldCharType="end"/>
            </w:r>
          </w:hyperlink>
        </w:p>
        <w:p w:rsidR="002D02F7" w:rsidRDefault="00627942">
          <w:pPr>
            <w:pStyle w:val="12"/>
            <w:tabs>
              <w:tab w:val="left" w:pos="440"/>
              <w:tab w:val="right" w:leader="dot" w:pos="9344"/>
            </w:tabs>
            <w:rPr>
              <w:rFonts w:eastAsiaTheme="minorEastAsia"/>
              <w:noProof/>
              <w:lang w:eastAsia="ru-RU"/>
            </w:rPr>
          </w:pPr>
          <w:hyperlink w:anchor="_Toc448488801" w:history="1">
            <w:r w:rsidR="002D02F7" w:rsidRPr="00C2350C">
              <w:rPr>
                <w:rStyle w:val="af"/>
                <w:rFonts w:ascii="Times New Roman" w:hAnsi="Times New Roman"/>
                <w:noProof/>
              </w:rPr>
              <w:t>3.</w:t>
            </w:r>
            <w:r w:rsidR="002D02F7">
              <w:rPr>
                <w:rFonts w:eastAsiaTheme="minorEastAsia"/>
                <w:noProof/>
                <w:lang w:eastAsia="ru-RU"/>
              </w:rPr>
              <w:tab/>
            </w:r>
            <w:r w:rsidR="002D02F7" w:rsidRPr="00C2350C">
              <w:rPr>
                <w:rStyle w:val="af"/>
                <w:rFonts w:ascii="Times New Roman" w:hAnsi="Times New Roman"/>
                <w:noProof/>
              </w:rPr>
              <w:t>Определения и сокращения</w:t>
            </w:r>
            <w:r w:rsidR="002D02F7">
              <w:rPr>
                <w:noProof/>
                <w:webHidden/>
              </w:rPr>
              <w:tab/>
            </w:r>
            <w:r>
              <w:rPr>
                <w:noProof/>
                <w:webHidden/>
              </w:rPr>
              <w:fldChar w:fldCharType="begin"/>
            </w:r>
            <w:r w:rsidR="002D02F7">
              <w:rPr>
                <w:noProof/>
                <w:webHidden/>
              </w:rPr>
              <w:instrText xml:space="preserve"> PAGEREF _Toc448488801 \h </w:instrText>
            </w:r>
            <w:r>
              <w:rPr>
                <w:noProof/>
                <w:webHidden/>
              </w:rPr>
            </w:r>
            <w:r>
              <w:rPr>
                <w:noProof/>
                <w:webHidden/>
              </w:rPr>
              <w:fldChar w:fldCharType="separate"/>
            </w:r>
            <w:r w:rsidR="00E80B15">
              <w:rPr>
                <w:noProof/>
                <w:webHidden/>
              </w:rPr>
              <w:t>3</w:t>
            </w:r>
            <w:r>
              <w:rPr>
                <w:noProof/>
                <w:webHidden/>
              </w:rPr>
              <w:fldChar w:fldCharType="end"/>
            </w:r>
          </w:hyperlink>
        </w:p>
        <w:p w:rsidR="002D02F7" w:rsidRDefault="00627942">
          <w:pPr>
            <w:pStyle w:val="12"/>
            <w:tabs>
              <w:tab w:val="left" w:pos="440"/>
              <w:tab w:val="right" w:leader="dot" w:pos="9344"/>
            </w:tabs>
            <w:rPr>
              <w:rFonts w:eastAsiaTheme="minorEastAsia"/>
              <w:noProof/>
              <w:lang w:eastAsia="ru-RU"/>
            </w:rPr>
          </w:pPr>
          <w:hyperlink w:anchor="_Toc448488802" w:history="1">
            <w:r w:rsidR="002D02F7" w:rsidRPr="00C2350C">
              <w:rPr>
                <w:rStyle w:val="af"/>
                <w:rFonts w:ascii="Times New Roman" w:hAnsi="Times New Roman"/>
                <w:noProof/>
              </w:rPr>
              <w:t>4.</w:t>
            </w:r>
            <w:r w:rsidR="002D02F7">
              <w:rPr>
                <w:rFonts w:eastAsiaTheme="minorEastAsia"/>
                <w:noProof/>
                <w:lang w:eastAsia="ru-RU"/>
              </w:rPr>
              <w:tab/>
            </w:r>
            <w:r w:rsidR="002D02F7" w:rsidRPr="00C2350C">
              <w:rPr>
                <w:rStyle w:val="af"/>
                <w:rFonts w:ascii="Times New Roman" w:hAnsi="Times New Roman"/>
                <w:noProof/>
              </w:rPr>
              <w:t>Общие положения</w:t>
            </w:r>
            <w:r w:rsidR="002D02F7">
              <w:rPr>
                <w:noProof/>
                <w:webHidden/>
              </w:rPr>
              <w:tab/>
            </w:r>
            <w:r>
              <w:rPr>
                <w:noProof/>
                <w:webHidden/>
              </w:rPr>
              <w:fldChar w:fldCharType="begin"/>
            </w:r>
            <w:r w:rsidR="002D02F7">
              <w:rPr>
                <w:noProof/>
                <w:webHidden/>
              </w:rPr>
              <w:instrText xml:space="preserve"> PAGEREF _Toc448488802 \h </w:instrText>
            </w:r>
            <w:r>
              <w:rPr>
                <w:noProof/>
                <w:webHidden/>
              </w:rPr>
            </w:r>
            <w:r>
              <w:rPr>
                <w:noProof/>
                <w:webHidden/>
              </w:rPr>
              <w:fldChar w:fldCharType="separate"/>
            </w:r>
            <w:r w:rsidR="00E80B15">
              <w:rPr>
                <w:noProof/>
                <w:webHidden/>
              </w:rPr>
              <w:t>4</w:t>
            </w:r>
            <w:r>
              <w:rPr>
                <w:noProof/>
                <w:webHidden/>
              </w:rPr>
              <w:fldChar w:fldCharType="end"/>
            </w:r>
          </w:hyperlink>
        </w:p>
        <w:p w:rsidR="002D02F7" w:rsidRDefault="00627942">
          <w:pPr>
            <w:pStyle w:val="21"/>
            <w:tabs>
              <w:tab w:val="right" w:leader="dot" w:pos="9344"/>
            </w:tabs>
            <w:rPr>
              <w:rFonts w:eastAsiaTheme="minorEastAsia"/>
              <w:noProof/>
              <w:lang w:eastAsia="ru-RU"/>
            </w:rPr>
          </w:pPr>
          <w:hyperlink w:anchor="_Toc448488803" w:history="1">
            <w:r w:rsidR="002D02F7" w:rsidRPr="00C2350C">
              <w:rPr>
                <w:rStyle w:val="af"/>
                <w:rFonts w:ascii="Times New Roman" w:hAnsi="Times New Roman" w:cs="Times New Roman"/>
                <w:noProof/>
              </w:rPr>
              <w:t>5  Порядок оказания платных образовательных услуг</w:t>
            </w:r>
            <w:r w:rsidR="002D02F7">
              <w:rPr>
                <w:noProof/>
                <w:webHidden/>
              </w:rPr>
              <w:tab/>
            </w:r>
            <w:r>
              <w:rPr>
                <w:noProof/>
                <w:webHidden/>
              </w:rPr>
              <w:fldChar w:fldCharType="begin"/>
            </w:r>
            <w:r w:rsidR="002D02F7">
              <w:rPr>
                <w:noProof/>
                <w:webHidden/>
              </w:rPr>
              <w:instrText xml:space="preserve"> PAGEREF _Toc448488803 \h </w:instrText>
            </w:r>
            <w:r>
              <w:rPr>
                <w:noProof/>
                <w:webHidden/>
              </w:rPr>
            </w:r>
            <w:r>
              <w:rPr>
                <w:noProof/>
                <w:webHidden/>
              </w:rPr>
              <w:fldChar w:fldCharType="separate"/>
            </w:r>
            <w:r w:rsidR="00E80B15">
              <w:rPr>
                <w:noProof/>
                <w:webHidden/>
              </w:rPr>
              <w:t>5</w:t>
            </w:r>
            <w:r>
              <w:rPr>
                <w:noProof/>
                <w:webHidden/>
              </w:rPr>
              <w:fldChar w:fldCharType="end"/>
            </w:r>
          </w:hyperlink>
        </w:p>
        <w:p w:rsidR="002D02F7" w:rsidRDefault="00627942">
          <w:pPr>
            <w:pStyle w:val="21"/>
            <w:tabs>
              <w:tab w:val="right" w:leader="dot" w:pos="9344"/>
            </w:tabs>
            <w:rPr>
              <w:rFonts w:eastAsiaTheme="minorEastAsia"/>
              <w:noProof/>
              <w:lang w:eastAsia="ru-RU"/>
            </w:rPr>
          </w:pPr>
          <w:hyperlink w:anchor="_Toc448488804" w:history="1">
            <w:r w:rsidR="002D02F7" w:rsidRPr="00C2350C">
              <w:rPr>
                <w:rStyle w:val="af"/>
                <w:rFonts w:ascii="Times New Roman" w:hAnsi="Times New Roman" w:cs="Times New Roman"/>
                <w:noProof/>
              </w:rPr>
              <w:t>6. Информация о платных образовательных услугах, порядок заключения договоров</w:t>
            </w:r>
            <w:r w:rsidR="002D02F7">
              <w:rPr>
                <w:noProof/>
                <w:webHidden/>
              </w:rPr>
              <w:tab/>
            </w:r>
            <w:r>
              <w:rPr>
                <w:noProof/>
                <w:webHidden/>
              </w:rPr>
              <w:fldChar w:fldCharType="begin"/>
            </w:r>
            <w:r w:rsidR="002D02F7">
              <w:rPr>
                <w:noProof/>
                <w:webHidden/>
              </w:rPr>
              <w:instrText xml:space="preserve"> PAGEREF _Toc448488804 \h </w:instrText>
            </w:r>
            <w:r>
              <w:rPr>
                <w:noProof/>
                <w:webHidden/>
              </w:rPr>
            </w:r>
            <w:r>
              <w:rPr>
                <w:noProof/>
                <w:webHidden/>
              </w:rPr>
              <w:fldChar w:fldCharType="separate"/>
            </w:r>
            <w:r w:rsidR="00E80B15">
              <w:rPr>
                <w:noProof/>
                <w:webHidden/>
              </w:rPr>
              <w:t>6</w:t>
            </w:r>
            <w:r>
              <w:rPr>
                <w:noProof/>
                <w:webHidden/>
              </w:rPr>
              <w:fldChar w:fldCharType="end"/>
            </w:r>
          </w:hyperlink>
        </w:p>
        <w:p w:rsidR="002D02F7" w:rsidRDefault="00627942">
          <w:pPr>
            <w:pStyle w:val="21"/>
            <w:tabs>
              <w:tab w:val="right" w:leader="dot" w:pos="9344"/>
            </w:tabs>
            <w:rPr>
              <w:rFonts w:eastAsiaTheme="minorEastAsia"/>
              <w:noProof/>
              <w:lang w:eastAsia="ru-RU"/>
            </w:rPr>
          </w:pPr>
          <w:hyperlink w:anchor="_Toc448488805" w:history="1">
            <w:r w:rsidR="002D02F7" w:rsidRPr="00C2350C">
              <w:rPr>
                <w:rStyle w:val="af"/>
                <w:rFonts w:ascii="Times New Roman" w:hAnsi="Times New Roman" w:cs="Times New Roman"/>
                <w:noProof/>
              </w:rPr>
              <w:t>7  Ответственность исполнителя и заказчика</w:t>
            </w:r>
            <w:r w:rsidR="002D02F7">
              <w:rPr>
                <w:noProof/>
                <w:webHidden/>
              </w:rPr>
              <w:tab/>
            </w:r>
            <w:r>
              <w:rPr>
                <w:noProof/>
                <w:webHidden/>
              </w:rPr>
              <w:fldChar w:fldCharType="begin"/>
            </w:r>
            <w:r w:rsidR="002D02F7">
              <w:rPr>
                <w:noProof/>
                <w:webHidden/>
              </w:rPr>
              <w:instrText xml:space="preserve"> PAGEREF _Toc448488805 \h </w:instrText>
            </w:r>
            <w:r>
              <w:rPr>
                <w:noProof/>
                <w:webHidden/>
              </w:rPr>
            </w:r>
            <w:r>
              <w:rPr>
                <w:noProof/>
                <w:webHidden/>
              </w:rPr>
              <w:fldChar w:fldCharType="separate"/>
            </w:r>
            <w:r w:rsidR="00E80B15">
              <w:rPr>
                <w:noProof/>
                <w:webHidden/>
              </w:rPr>
              <w:t>9</w:t>
            </w:r>
            <w:r>
              <w:rPr>
                <w:noProof/>
                <w:webHidden/>
              </w:rPr>
              <w:fldChar w:fldCharType="end"/>
            </w:r>
          </w:hyperlink>
        </w:p>
        <w:p w:rsidR="002D02F7" w:rsidRDefault="00627942">
          <w:pPr>
            <w:pStyle w:val="21"/>
            <w:tabs>
              <w:tab w:val="right" w:leader="dot" w:pos="9344"/>
            </w:tabs>
            <w:rPr>
              <w:rFonts w:eastAsiaTheme="minorEastAsia"/>
              <w:noProof/>
              <w:lang w:eastAsia="ru-RU"/>
            </w:rPr>
          </w:pPr>
          <w:hyperlink w:anchor="_Toc448488806" w:history="1">
            <w:r w:rsidR="002D02F7" w:rsidRPr="00C2350C">
              <w:rPr>
                <w:rStyle w:val="af"/>
                <w:rFonts w:ascii="Times New Roman" w:hAnsi="Times New Roman" w:cs="Times New Roman"/>
                <w:noProof/>
              </w:rPr>
              <w:t>Приложение  1 - Форма договора об оказании платных образовательных услуг</w:t>
            </w:r>
            <w:r w:rsidR="002D02F7">
              <w:rPr>
                <w:noProof/>
                <w:webHidden/>
              </w:rPr>
              <w:tab/>
            </w:r>
            <w:r>
              <w:rPr>
                <w:noProof/>
                <w:webHidden/>
              </w:rPr>
              <w:fldChar w:fldCharType="begin"/>
            </w:r>
            <w:r w:rsidR="002D02F7">
              <w:rPr>
                <w:noProof/>
                <w:webHidden/>
              </w:rPr>
              <w:instrText xml:space="preserve"> PAGEREF _Toc448488806 \h </w:instrText>
            </w:r>
            <w:r>
              <w:rPr>
                <w:noProof/>
                <w:webHidden/>
              </w:rPr>
            </w:r>
            <w:r>
              <w:rPr>
                <w:noProof/>
                <w:webHidden/>
              </w:rPr>
              <w:fldChar w:fldCharType="separate"/>
            </w:r>
            <w:r w:rsidR="00E80B15">
              <w:rPr>
                <w:noProof/>
                <w:webHidden/>
              </w:rPr>
              <w:t>11</w:t>
            </w:r>
            <w:r>
              <w:rPr>
                <w:noProof/>
                <w:webHidden/>
              </w:rPr>
              <w:fldChar w:fldCharType="end"/>
            </w:r>
          </w:hyperlink>
        </w:p>
        <w:p w:rsidR="002D02F7" w:rsidRDefault="00627942">
          <w:pPr>
            <w:pStyle w:val="21"/>
            <w:tabs>
              <w:tab w:val="right" w:leader="dot" w:pos="9344"/>
            </w:tabs>
            <w:rPr>
              <w:rFonts w:eastAsiaTheme="minorEastAsia"/>
              <w:noProof/>
              <w:lang w:eastAsia="ru-RU"/>
            </w:rPr>
          </w:pPr>
          <w:hyperlink w:anchor="_Toc448488807" w:history="1">
            <w:r w:rsidR="002D02F7" w:rsidRPr="00C2350C">
              <w:rPr>
                <w:rStyle w:val="af"/>
                <w:rFonts w:ascii="Times New Roman" w:hAnsi="Times New Roman" w:cs="Times New Roman"/>
                <w:noProof/>
              </w:rPr>
              <w:t>Приложение 2 – Форма калькуляции</w:t>
            </w:r>
            <w:r w:rsidR="002D02F7">
              <w:rPr>
                <w:noProof/>
                <w:webHidden/>
              </w:rPr>
              <w:tab/>
            </w:r>
            <w:r>
              <w:rPr>
                <w:noProof/>
                <w:webHidden/>
              </w:rPr>
              <w:fldChar w:fldCharType="begin"/>
            </w:r>
            <w:r w:rsidR="002D02F7">
              <w:rPr>
                <w:noProof/>
                <w:webHidden/>
              </w:rPr>
              <w:instrText xml:space="preserve"> PAGEREF _Toc448488807 \h </w:instrText>
            </w:r>
            <w:r>
              <w:rPr>
                <w:noProof/>
                <w:webHidden/>
              </w:rPr>
            </w:r>
            <w:r>
              <w:rPr>
                <w:noProof/>
                <w:webHidden/>
              </w:rPr>
              <w:fldChar w:fldCharType="separate"/>
            </w:r>
            <w:r w:rsidR="00E80B15">
              <w:rPr>
                <w:noProof/>
                <w:webHidden/>
              </w:rPr>
              <w:t>17</w:t>
            </w:r>
            <w:r>
              <w:rPr>
                <w:noProof/>
                <w:webHidden/>
              </w:rPr>
              <w:fldChar w:fldCharType="end"/>
            </w:r>
          </w:hyperlink>
        </w:p>
        <w:p w:rsidR="002D02F7" w:rsidRDefault="00627942">
          <w:pPr>
            <w:pStyle w:val="21"/>
            <w:tabs>
              <w:tab w:val="right" w:leader="dot" w:pos="9344"/>
            </w:tabs>
            <w:rPr>
              <w:rFonts w:eastAsiaTheme="minorEastAsia"/>
              <w:noProof/>
              <w:lang w:eastAsia="ru-RU"/>
            </w:rPr>
          </w:pPr>
          <w:hyperlink w:anchor="_Toc448488808" w:history="1">
            <w:r w:rsidR="002D02F7" w:rsidRPr="00C2350C">
              <w:rPr>
                <w:rStyle w:val="af"/>
                <w:rFonts w:ascii="Times New Roman" w:hAnsi="Times New Roman" w:cs="Times New Roman"/>
                <w:noProof/>
              </w:rPr>
              <w:t>Специальность: 19756,  «Электрогазосварщик»</w:t>
            </w:r>
            <w:r w:rsidR="002D02F7">
              <w:rPr>
                <w:noProof/>
                <w:webHidden/>
              </w:rPr>
              <w:tab/>
            </w:r>
            <w:r>
              <w:rPr>
                <w:noProof/>
                <w:webHidden/>
              </w:rPr>
              <w:fldChar w:fldCharType="begin"/>
            </w:r>
            <w:r w:rsidR="002D02F7">
              <w:rPr>
                <w:noProof/>
                <w:webHidden/>
              </w:rPr>
              <w:instrText xml:space="preserve"> PAGEREF _Toc448488808 \h </w:instrText>
            </w:r>
            <w:r>
              <w:rPr>
                <w:noProof/>
                <w:webHidden/>
              </w:rPr>
            </w:r>
            <w:r>
              <w:rPr>
                <w:noProof/>
                <w:webHidden/>
              </w:rPr>
              <w:fldChar w:fldCharType="separate"/>
            </w:r>
            <w:r w:rsidR="00E80B15">
              <w:rPr>
                <w:noProof/>
                <w:webHidden/>
              </w:rPr>
              <w:t>17</w:t>
            </w:r>
            <w:r>
              <w:rPr>
                <w:noProof/>
                <w:webHidden/>
              </w:rPr>
              <w:fldChar w:fldCharType="end"/>
            </w:r>
          </w:hyperlink>
        </w:p>
        <w:p w:rsidR="002D02F7" w:rsidRDefault="00627942">
          <w:pPr>
            <w:pStyle w:val="21"/>
            <w:tabs>
              <w:tab w:val="right" w:leader="dot" w:pos="9344"/>
            </w:tabs>
            <w:rPr>
              <w:rFonts w:eastAsiaTheme="minorEastAsia"/>
              <w:noProof/>
              <w:lang w:eastAsia="ru-RU"/>
            </w:rPr>
          </w:pPr>
          <w:hyperlink w:anchor="_Toc448488809" w:history="1">
            <w:r w:rsidR="002D02F7" w:rsidRPr="00C2350C">
              <w:rPr>
                <w:rStyle w:val="af"/>
                <w:rFonts w:ascii="Times New Roman" w:hAnsi="Times New Roman" w:cs="Times New Roman"/>
                <w:noProof/>
              </w:rPr>
              <w:t>Приложение 3 – Пример оформления учебного плана по программе профессиональной переподготовки</w:t>
            </w:r>
            <w:r w:rsidR="002D02F7">
              <w:rPr>
                <w:noProof/>
                <w:webHidden/>
              </w:rPr>
              <w:tab/>
            </w:r>
            <w:r>
              <w:rPr>
                <w:noProof/>
                <w:webHidden/>
              </w:rPr>
              <w:fldChar w:fldCharType="begin"/>
            </w:r>
            <w:r w:rsidR="002D02F7">
              <w:rPr>
                <w:noProof/>
                <w:webHidden/>
              </w:rPr>
              <w:instrText xml:space="preserve"> PAGEREF _Toc448488809 \h </w:instrText>
            </w:r>
            <w:r>
              <w:rPr>
                <w:noProof/>
                <w:webHidden/>
              </w:rPr>
            </w:r>
            <w:r>
              <w:rPr>
                <w:noProof/>
                <w:webHidden/>
              </w:rPr>
              <w:fldChar w:fldCharType="separate"/>
            </w:r>
            <w:r w:rsidR="00E80B15">
              <w:rPr>
                <w:noProof/>
                <w:webHidden/>
              </w:rPr>
              <w:t>18</w:t>
            </w:r>
            <w:r>
              <w:rPr>
                <w:noProof/>
                <w:webHidden/>
              </w:rPr>
              <w:fldChar w:fldCharType="end"/>
            </w:r>
          </w:hyperlink>
        </w:p>
        <w:p w:rsidR="002D02F7" w:rsidRDefault="00627942">
          <w:pPr>
            <w:pStyle w:val="21"/>
            <w:tabs>
              <w:tab w:val="right" w:leader="dot" w:pos="9344"/>
            </w:tabs>
            <w:rPr>
              <w:rFonts w:eastAsiaTheme="minorEastAsia"/>
              <w:noProof/>
              <w:lang w:eastAsia="ru-RU"/>
            </w:rPr>
          </w:pPr>
          <w:hyperlink w:anchor="_Toc448488810" w:history="1">
            <w:r w:rsidR="002D02F7" w:rsidRPr="00C2350C">
              <w:rPr>
                <w:rStyle w:val="af"/>
                <w:rFonts w:ascii="Times New Roman" w:hAnsi="Times New Roman" w:cs="Times New Roman"/>
                <w:noProof/>
              </w:rPr>
              <w:t>Приложение 4 – Пример оформления учебного плана по программе профессиональной подготовки</w:t>
            </w:r>
            <w:r w:rsidR="002D02F7">
              <w:rPr>
                <w:noProof/>
                <w:webHidden/>
              </w:rPr>
              <w:tab/>
            </w:r>
            <w:r>
              <w:rPr>
                <w:noProof/>
                <w:webHidden/>
              </w:rPr>
              <w:fldChar w:fldCharType="begin"/>
            </w:r>
            <w:r w:rsidR="002D02F7">
              <w:rPr>
                <w:noProof/>
                <w:webHidden/>
              </w:rPr>
              <w:instrText xml:space="preserve"> PAGEREF _Toc448488810 \h </w:instrText>
            </w:r>
            <w:r>
              <w:rPr>
                <w:noProof/>
                <w:webHidden/>
              </w:rPr>
            </w:r>
            <w:r>
              <w:rPr>
                <w:noProof/>
                <w:webHidden/>
              </w:rPr>
              <w:fldChar w:fldCharType="separate"/>
            </w:r>
            <w:r w:rsidR="00E80B15">
              <w:rPr>
                <w:noProof/>
                <w:webHidden/>
              </w:rPr>
              <w:t>19</w:t>
            </w:r>
            <w:r>
              <w:rPr>
                <w:noProof/>
                <w:webHidden/>
              </w:rPr>
              <w:fldChar w:fldCharType="end"/>
            </w:r>
          </w:hyperlink>
        </w:p>
        <w:p w:rsidR="00F269DE" w:rsidRDefault="00627942" w:rsidP="00F269DE">
          <w:r>
            <w:fldChar w:fldCharType="end"/>
          </w:r>
        </w:p>
      </w:sdtContent>
    </w:sdt>
    <w:p w:rsidR="0054673A" w:rsidRDefault="0054673A" w:rsidP="0054673A">
      <w:pPr>
        <w:jc w:val="center"/>
        <w:rPr>
          <w:sz w:val="24"/>
          <w:szCs w:val="24"/>
        </w:rPr>
      </w:pPr>
    </w:p>
    <w:p w:rsidR="0054673A" w:rsidRDefault="0054673A" w:rsidP="0054673A">
      <w:pPr>
        <w:jc w:val="center"/>
        <w:rPr>
          <w:sz w:val="24"/>
          <w:szCs w:val="24"/>
        </w:rPr>
      </w:pPr>
    </w:p>
    <w:p w:rsidR="0054673A" w:rsidRDefault="0054673A" w:rsidP="0054673A">
      <w:pPr>
        <w:jc w:val="center"/>
        <w:rPr>
          <w:sz w:val="24"/>
          <w:szCs w:val="24"/>
        </w:rPr>
      </w:pPr>
    </w:p>
    <w:p w:rsidR="0054673A" w:rsidRDefault="0054673A" w:rsidP="0054673A">
      <w:pPr>
        <w:jc w:val="center"/>
        <w:rPr>
          <w:sz w:val="24"/>
          <w:szCs w:val="24"/>
        </w:rPr>
      </w:pPr>
    </w:p>
    <w:p w:rsidR="0054673A" w:rsidRDefault="0054673A" w:rsidP="0054673A">
      <w:pPr>
        <w:jc w:val="center"/>
        <w:rPr>
          <w:sz w:val="24"/>
          <w:szCs w:val="24"/>
        </w:rPr>
      </w:pPr>
    </w:p>
    <w:p w:rsidR="0054673A" w:rsidRDefault="0054673A" w:rsidP="0054673A">
      <w:pPr>
        <w:jc w:val="center"/>
        <w:rPr>
          <w:sz w:val="24"/>
          <w:szCs w:val="24"/>
        </w:rPr>
      </w:pPr>
    </w:p>
    <w:p w:rsidR="00222DB2" w:rsidRDefault="00222DB2" w:rsidP="0054673A">
      <w:pPr>
        <w:jc w:val="center"/>
        <w:rPr>
          <w:sz w:val="24"/>
          <w:szCs w:val="24"/>
        </w:rPr>
      </w:pPr>
    </w:p>
    <w:p w:rsidR="00222DB2" w:rsidRDefault="00222DB2" w:rsidP="0054673A">
      <w:pPr>
        <w:jc w:val="center"/>
        <w:rPr>
          <w:sz w:val="24"/>
          <w:szCs w:val="24"/>
        </w:rPr>
      </w:pPr>
    </w:p>
    <w:p w:rsidR="00222DB2" w:rsidRDefault="00222DB2" w:rsidP="0054673A">
      <w:pPr>
        <w:jc w:val="center"/>
        <w:rPr>
          <w:sz w:val="24"/>
          <w:szCs w:val="24"/>
        </w:rPr>
      </w:pPr>
    </w:p>
    <w:p w:rsidR="00222DB2" w:rsidRDefault="00222DB2">
      <w:pPr>
        <w:rPr>
          <w:sz w:val="24"/>
          <w:szCs w:val="24"/>
        </w:rPr>
      </w:pPr>
      <w:r>
        <w:rPr>
          <w:sz w:val="24"/>
          <w:szCs w:val="24"/>
        </w:rPr>
        <w:br w:type="page"/>
      </w:r>
    </w:p>
    <w:p w:rsidR="0054673A" w:rsidRPr="00783C85" w:rsidRDefault="0054673A" w:rsidP="00786F50">
      <w:pPr>
        <w:pStyle w:val="1"/>
        <w:numPr>
          <w:ilvl w:val="0"/>
          <w:numId w:val="2"/>
        </w:numPr>
        <w:spacing w:before="0" w:after="0" w:line="240" w:lineRule="auto"/>
        <w:ind w:left="0" w:firstLine="567"/>
        <w:jc w:val="center"/>
        <w:rPr>
          <w:rFonts w:ascii="Times New Roman" w:hAnsi="Times New Roman"/>
          <w:sz w:val="28"/>
          <w:szCs w:val="28"/>
        </w:rPr>
      </w:pPr>
      <w:bookmarkStart w:id="1" w:name="_Toc448488799"/>
      <w:r w:rsidRPr="00783C85">
        <w:rPr>
          <w:rFonts w:ascii="Times New Roman" w:hAnsi="Times New Roman"/>
          <w:sz w:val="28"/>
          <w:szCs w:val="28"/>
        </w:rPr>
        <w:lastRenderedPageBreak/>
        <w:t>Назначение и область применения</w:t>
      </w:r>
      <w:bookmarkEnd w:id="0"/>
      <w:bookmarkEnd w:id="1"/>
    </w:p>
    <w:p w:rsidR="0054673A" w:rsidRPr="00222DB2" w:rsidRDefault="0054673A" w:rsidP="00222DB2">
      <w:pPr>
        <w:spacing w:after="0"/>
        <w:ind w:firstLine="567"/>
        <w:jc w:val="both"/>
        <w:rPr>
          <w:rFonts w:ascii="Times New Roman" w:hAnsi="Times New Roman" w:cs="Times New Roman"/>
          <w:sz w:val="24"/>
          <w:szCs w:val="24"/>
        </w:rPr>
      </w:pPr>
    </w:p>
    <w:p w:rsidR="0054673A" w:rsidRPr="00222DB2" w:rsidRDefault="0054673A" w:rsidP="00222DB2">
      <w:pPr>
        <w:tabs>
          <w:tab w:val="left" w:pos="142"/>
          <w:tab w:val="left" w:pos="284"/>
        </w:tabs>
        <w:jc w:val="both"/>
        <w:rPr>
          <w:rFonts w:ascii="Times New Roman" w:eastAsia="Times New Roman" w:hAnsi="Times New Roman" w:cs="Times New Roman"/>
          <w:sz w:val="24"/>
          <w:szCs w:val="24"/>
          <w:lang w:eastAsia="ru-RU"/>
        </w:rPr>
      </w:pPr>
      <w:r w:rsidRPr="00222DB2">
        <w:rPr>
          <w:rFonts w:ascii="Times New Roman" w:hAnsi="Times New Roman" w:cs="Times New Roman"/>
          <w:sz w:val="24"/>
          <w:szCs w:val="24"/>
        </w:rPr>
        <w:t>1.1  Настоящее Положение   «</w:t>
      </w:r>
      <w:r w:rsidR="008B0EF0" w:rsidRPr="00222DB2">
        <w:rPr>
          <w:rFonts w:ascii="Times New Roman" w:hAnsi="Times New Roman" w:cs="Times New Roman"/>
          <w:bCs/>
          <w:sz w:val="24"/>
          <w:szCs w:val="24"/>
        </w:rPr>
        <w:t xml:space="preserve">О Порядке предоставления  </w:t>
      </w:r>
      <w:r w:rsidR="00222DB2" w:rsidRPr="00222DB2">
        <w:rPr>
          <w:rFonts w:ascii="Times New Roman" w:hAnsi="Times New Roman" w:cs="Times New Roman"/>
          <w:bCs/>
          <w:sz w:val="24"/>
          <w:szCs w:val="24"/>
        </w:rPr>
        <w:t>платных образовательных услуг</w:t>
      </w:r>
      <w:r w:rsidR="008B0EF0" w:rsidRPr="00222DB2">
        <w:rPr>
          <w:rFonts w:ascii="Times New Roman" w:eastAsia="Times New Roman" w:hAnsi="Times New Roman" w:cs="Times New Roman"/>
          <w:sz w:val="24"/>
          <w:szCs w:val="24"/>
          <w:lang w:eastAsia="ru-RU"/>
        </w:rPr>
        <w:t xml:space="preserve">»  </w:t>
      </w:r>
      <w:r w:rsidRPr="00222DB2">
        <w:rPr>
          <w:rFonts w:ascii="Times New Roman" w:hAnsi="Times New Roman" w:cs="Times New Roman"/>
          <w:bCs/>
          <w:kern w:val="36"/>
          <w:sz w:val="24"/>
          <w:szCs w:val="24"/>
        </w:rPr>
        <w:t xml:space="preserve"> (далее – </w:t>
      </w:r>
      <w:r w:rsidRPr="00222DB2">
        <w:rPr>
          <w:rFonts w:ascii="Times New Roman" w:hAnsi="Times New Roman" w:cs="Times New Roman"/>
          <w:sz w:val="24"/>
          <w:szCs w:val="24"/>
        </w:rPr>
        <w:t>Положение</w:t>
      </w:r>
      <w:r w:rsidRPr="00222DB2">
        <w:rPr>
          <w:rFonts w:ascii="Times New Roman" w:hAnsi="Times New Roman" w:cs="Times New Roman"/>
          <w:bCs/>
          <w:kern w:val="36"/>
          <w:sz w:val="24"/>
          <w:szCs w:val="24"/>
        </w:rPr>
        <w:t>)</w:t>
      </w:r>
      <w:r w:rsidRPr="00222DB2">
        <w:rPr>
          <w:rFonts w:ascii="Times New Roman" w:hAnsi="Times New Roman" w:cs="Times New Roman"/>
          <w:sz w:val="24"/>
          <w:szCs w:val="24"/>
        </w:rPr>
        <w:t xml:space="preserve"> </w:t>
      </w:r>
      <w:r w:rsidR="00CA5CB4" w:rsidRPr="00222DB2">
        <w:rPr>
          <w:rFonts w:ascii="Times New Roman" w:hAnsi="Times New Roman" w:cs="Times New Roman"/>
          <w:sz w:val="24"/>
          <w:szCs w:val="24"/>
        </w:rPr>
        <w:t>регламентируе</w:t>
      </w:r>
      <w:r w:rsidRPr="00222DB2">
        <w:rPr>
          <w:rFonts w:ascii="Times New Roman" w:hAnsi="Times New Roman" w:cs="Times New Roman"/>
          <w:sz w:val="24"/>
          <w:szCs w:val="24"/>
        </w:rPr>
        <w:t xml:space="preserve">т порядок оказания платных образовательных услуг </w:t>
      </w:r>
      <w:r w:rsidR="007D7BFD" w:rsidRPr="00222DB2">
        <w:rPr>
          <w:rFonts w:ascii="Times New Roman" w:hAnsi="Times New Roman" w:cs="Times New Roman"/>
          <w:sz w:val="24"/>
          <w:szCs w:val="24"/>
        </w:rPr>
        <w:t>государственным бюджетным профессиональным образовательным учрежден</w:t>
      </w:r>
      <w:r w:rsidR="000262BB" w:rsidRPr="00222DB2">
        <w:rPr>
          <w:rFonts w:ascii="Times New Roman" w:hAnsi="Times New Roman" w:cs="Times New Roman"/>
          <w:sz w:val="24"/>
          <w:szCs w:val="24"/>
        </w:rPr>
        <w:t>ием «Владикавказский многопрофильный техникум</w:t>
      </w:r>
      <w:r w:rsidR="007D7BFD" w:rsidRPr="00222DB2">
        <w:rPr>
          <w:rFonts w:ascii="Times New Roman" w:hAnsi="Times New Roman" w:cs="Times New Roman"/>
          <w:sz w:val="24"/>
          <w:szCs w:val="24"/>
        </w:rPr>
        <w:t>»</w:t>
      </w:r>
      <w:r w:rsidR="000262BB" w:rsidRPr="00222DB2">
        <w:rPr>
          <w:rFonts w:ascii="Times New Roman" w:hAnsi="Times New Roman" w:cs="Times New Roman"/>
          <w:sz w:val="24"/>
          <w:szCs w:val="24"/>
        </w:rPr>
        <w:t xml:space="preserve"> </w:t>
      </w:r>
      <w:r w:rsidRPr="00222DB2">
        <w:rPr>
          <w:rFonts w:ascii="Times New Roman" w:hAnsi="Times New Roman" w:cs="Times New Roman"/>
          <w:sz w:val="24"/>
          <w:szCs w:val="24"/>
        </w:rPr>
        <w:t xml:space="preserve">(далее – </w:t>
      </w:r>
      <w:r w:rsidR="000262BB" w:rsidRPr="00222DB2">
        <w:rPr>
          <w:rFonts w:ascii="Times New Roman" w:hAnsi="Times New Roman" w:cs="Times New Roman"/>
          <w:sz w:val="24"/>
          <w:szCs w:val="24"/>
        </w:rPr>
        <w:t>Техникум</w:t>
      </w:r>
      <w:r w:rsidR="009E42CF" w:rsidRPr="00222DB2">
        <w:rPr>
          <w:rFonts w:ascii="Times New Roman" w:hAnsi="Times New Roman" w:cs="Times New Roman"/>
          <w:sz w:val="24"/>
          <w:szCs w:val="24"/>
        </w:rPr>
        <w:t>, исполнитель</w:t>
      </w:r>
      <w:r w:rsidRPr="00222DB2">
        <w:rPr>
          <w:rFonts w:ascii="Times New Roman" w:hAnsi="Times New Roman" w:cs="Times New Roman"/>
          <w:sz w:val="24"/>
          <w:szCs w:val="24"/>
        </w:rPr>
        <w:t>).</w:t>
      </w:r>
    </w:p>
    <w:p w:rsidR="00F269DE" w:rsidRPr="00222DB2" w:rsidRDefault="0054673A" w:rsidP="00222DB2">
      <w:pPr>
        <w:tabs>
          <w:tab w:val="left" w:pos="1276"/>
        </w:tabs>
        <w:spacing w:after="0"/>
        <w:ind w:firstLine="567"/>
        <w:jc w:val="both"/>
        <w:rPr>
          <w:rFonts w:ascii="Times New Roman" w:hAnsi="Times New Roman" w:cs="Times New Roman"/>
          <w:sz w:val="24"/>
          <w:szCs w:val="24"/>
        </w:rPr>
      </w:pPr>
      <w:r w:rsidRPr="00222DB2">
        <w:rPr>
          <w:rFonts w:ascii="Times New Roman" w:hAnsi="Times New Roman" w:cs="Times New Roman"/>
          <w:sz w:val="24"/>
          <w:szCs w:val="24"/>
        </w:rPr>
        <w:t xml:space="preserve">1.2. В Положении  </w:t>
      </w:r>
      <w:r w:rsidR="00F269DE" w:rsidRPr="00222DB2">
        <w:rPr>
          <w:rFonts w:ascii="Times New Roman" w:hAnsi="Times New Roman" w:cs="Times New Roman"/>
          <w:sz w:val="24"/>
          <w:szCs w:val="24"/>
        </w:rPr>
        <w:t>представлен порядок оказания платных образовательных услуг,  информация о платных образовательных услугах, порядок заключения договоров, ответственность исполнителя и заказчика, формы документов.</w:t>
      </w:r>
    </w:p>
    <w:p w:rsidR="0054673A" w:rsidRPr="00222DB2" w:rsidRDefault="00F269DE" w:rsidP="00222DB2">
      <w:pPr>
        <w:tabs>
          <w:tab w:val="left" w:pos="1276"/>
        </w:tabs>
        <w:spacing w:after="0"/>
        <w:ind w:firstLine="567"/>
        <w:jc w:val="both"/>
        <w:rPr>
          <w:rFonts w:ascii="Times New Roman" w:hAnsi="Times New Roman" w:cs="Times New Roman"/>
          <w:sz w:val="24"/>
          <w:szCs w:val="24"/>
        </w:rPr>
      </w:pPr>
      <w:r w:rsidRPr="00222DB2">
        <w:rPr>
          <w:rFonts w:ascii="Times New Roman" w:hAnsi="Times New Roman" w:cs="Times New Roman"/>
          <w:sz w:val="24"/>
          <w:szCs w:val="24"/>
        </w:rPr>
        <w:t xml:space="preserve"> </w:t>
      </w:r>
      <w:r w:rsidR="0054673A" w:rsidRPr="00222DB2">
        <w:rPr>
          <w:rFonts w:ascii="Times New Roman" w:hAnsi="Times New Roman" w:cs="Times New Roman"/>
          <w:sz w:val="24"/>
          <w:szCs w:val="24"/>
        </w:rPr>
        <w:t>1.3. Требования настоящего Положения обязательны к применению педагогическим, административным  составом  и структурными подразделениями.</w:t>
      </w:r>
    </w:p>
    <w:p w:rsidR="0054673A" w:rsidRPr="00D8007A" w:rsidRDefault="0054673A" w:rsidP="00222DB2">
      <w:pPr>
        <w:tabs>
          <w:tab w:val="left" w:pos="1276"/>
        </w:tabs>
        <w:spacing w:after="0" w:line="240" w:lineRule="auto"/>
        <w:ind w:firstLine="567"/>
        <w:jc w:val="both"/>
        <w:rPr>
          <w:rFonts w:ascii="Times New Roman" w:hAnsi="Times New Roman" w:cs="Times New Roman"/>
          <w:sz w:val="24"/>
          <w:szCs w:val="28"/>
        </w:rPr>
      </w:pPr>
    </w:p>
    <w:p w:rsidR="0054673A" w:rsidRPr="00783C85" w:rsidRDefault="0054673A" w:rsidP="00786F50">
      <w:pPr>
        <w:pStyle w:val="1"/>
        <w:numPr>
          <w:ilvl w:val="0"/>
          <w:numId w:val="2"/>
        </w:numPr>
        <w:spacing w:before="0" w:after="0" w:line="240" w:lineRule="auto"/>
        <w:ind w:left="0" w:firstLine="567"/>
        <w:jc w:val="center"/>
        <w:rPr>
          <w:rFonts w:ascii="Times New Roman" w:hAnsi="Times New Roman"/>
          <w:sz w:val="28"/>
          <w:szCs w:val="28"/>
        </w:rPr>
      </w:pPr>
      <w:bookmarkStart w:id="2" w:name="_Toc374457544"/>
      <w:bookmarkStart w:id="3" w:name="_Toc377222055"/>
      <w:bookmarkStart w:id="4" w:name="_Toc377583256"/>
      <w:bookmarkStart w:id="5" w:name="_Toc378058657"/>
      <w:bookmarkStart w:id="6" w:name="_Toc448488800"/>
      <w:r w:rsidRPr="00783C85">
        <w:rPr>
          <w:rFonts w:ascii="Times New Roman" w:hAnsi="Times New Roman"/>
          <w:sz w:val="28"/>
          <w:szCs w:val="28"/>
        </w:rPr>
        <w:t>Нормативное обеспечение</w:t>
      </w:r>
      <w:bookmarkEnd w:id="2"/>
      <w:bookmarkEnd w:id="3"/>
      <w:bookmarkEnd w:id="4"/>
      <w:bookmarkEnd w:id="5"/>
      <w:bookmarkEnd w:id="6"/>
    </w:p>
    <w:p w:rsidR="0054673A" w:rsidRPr="00D8007A" w:rsidRDefault="0054673A" w:rsidP="00783C85">
      <w:pPr>
        <w:spacing w:after="0" w:line="240" w:lineRule="auto"/>
        <w:ind w:firstLine="567"/>
        <w:jc w:val="both"/>
        <w:rPr>
          <w:rFonts w:ascii="Times New Roman" w:hAnsi="Times New Roman" w:cs="Times New Roman"/>
          <w:sz w:val="24"/>
          <w:szCs w:val="28"/>
        </w:rPr>
      </w:pPr>
    </w:p>
    <w:p w:rsidR="0054673A" w:rsidRPr="00222DB2" w:rsidRDefault="0054673A" w:rsidP="00222DB2">
      <w:pPr>
        <w:spacing w:after="0"/>
        <w:ind w:firstLine="567"/>
        <w:jc w:val="both"/>
        <w:rPr>
          <w:rFonts w:ascii="Times New Roman" w:hAnsi="Times New Roman" w:cs="Times New Roman"/>
          <w:bCs/>
          <w:sz w:val="24"/>
          <w:szCs w:val="24"/>
        </w:rPr>
      </w:pPr>
      <w:r w:rsidRPr="00222DB2">
        <w:rPr>
          <w:rFonts w:ascii="Times New Roman" w:hAnsi="Times New Roman" w:cs="Times New Roman"/>
          <w:sz w:val="24"/>
          <w:szCs w:val="24"/>
        </w:rPr>
        <w:t xml:space="preserve">Настоящее Положение </w:t>
      </w:r>
      <w:r w:rsidRPr="00222DB2">
        <w:rPr>
          <w:rFonts w:ascii="Times New Roman" w:hAnsi="Times New Roman" w:cs="Times New Roman"/>
          <w:bCs/>
          <w:sz w:val="24"/>
          <w:szCs w:val="24"/>
        </w:rPr>
        <w:t>разработано в соответствии с требованиями следующих нормативных документов:</w:t>
      </w:r>
    </w:p>
    <w:p w:rsidR="00AB7749" w:rsidRPr="00222DB2" w:rsidRDefault="00AB7749" w:rsidP="00222DB2">
      <w:pPr>
        <w:pStyle w:val="a3"/>
        <w:numPr>
          <w:ilvl w:val="0"/>
          <w:numId w:val="1"/>
        </w:numPr>
        <w:autoSpaceDE w:val="0"/>
        <w:autoSpaceDN w:val="0"/>
        <w:adjustRightInd w:val="0"/>
        <w:spacing w:line="276" w:lineRule="auto"/>
        <w:ind w:left="0" w:firstLine="567"/>
        <w:jc w:val="both"/>
      </w:pPr>
      <w:r w:rsidRPr="00222DB2">
        <w:t>Конституция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w:t>
      </w:r>
      <w:hyperlink r:id="rId9" w:history="1">
        <w:r w:rsidRPr="00222DB2">
          <w:t xml:space="preserve"> 6-ФКЗ</w:t>
        </w:r>
      </w:hyperlink>
      <w:r w:rsidRPr="00222DB2">
        <w:t xml:space="preserve"> и от 30.12.2008 №</w:t>
      </w:r>
      <w:hyperlink r:id="rId10" w:history="1">
        <w:r w:rsidRPr="00222DB2">
          <w:t xml:space="preserve"> 7-ФКЗ</w:t>
        </w:r>
      </w:hyperlink>
      <w:r w:rsidRPr="00222DB2">
        <w:t>).</w:t>
      </w:r>
    </w:p>
    <w:p w:rsidR="00783C85" w:rsidRPr="00222DB2" w:rsidRDefault="00783C85" w:rsidP="00222DB2">
      <w:pPr>
        <w:pStyle w:val="a3"/>
        <w:numPr>
          <w:ilvl w:val="0"/>
          <w:numId w:val="1"/>
        </w:numPr>
        <w:tabs>
          <w:tab w:val="left" w:pos="993"/>
        </w:tabs>
        <w:autoSpaceDE w:val="0"/>
        <w:autoSpaceDN w:val="0"/>
        <w:adjustRightInd w:val="0"/>
        <w:spacing w:line="276" w:lineRule="auto"/>
        <w:ind w:left="0" w:firstLine="567"/>
        <w:jc w:val="both"/>
      </w:pPr>
      <w:r w:rsidRPr="00222DB2">
        <w:t xml:space="preserve">Закон Российской Федерации от 7 февраля 1992 года № 2300-1 «О защите прав потребителей» (в ред. от 28.07.2012 </w:t>
      </w:r>
      <w:hyperlink r:id="rId11" w:history="1">
        <w:r w:rsidRPr="00222DB2">
          <w:t>N 133-ФЗ</w:t>
        </w:r>
      </w:hyperlink>
      <w:r w:rsidRPr="00222DB2">
        <w:t>).</w:t>
      </w:r>
    </w:p>
    <w:p w:rsidR="0054673A" w:rsidRPr="00222DB2" w:rsidRDefault="0054673A" w:rsidP="00222DB2">
      <w:pPr>
        <w:pStyle w:val="a3"/>
        <w:widowControl w:val="0"/>
        <w:numPr>
          <w:ilvl w:val="0"/>
          <w:numId w:val="1"/>
        </w:numPr>
        <w:tabs>
          <w:tab w:val="left" w:pos="993"/>
        </w:tabs>
        <w:autoSpaceDE w:val="0"/>
        <w:autoSpaceDN w:val="0"/>
        <w:adjustRightInd w:val="0"/>
        <w:spacing w:line="276" w:lineRule="auto"/>
        <w:ind w:left="0" w:firstLine="567"/>
        <w:jc w:val="both"/>
        <w:rPr>
          <w:b/>
          <w:bCs/>
        </w:rPr>
      </w:pPr>
      <w:r w:rsidRPr="00222DB2">
        <w:rPr>
          <w:color w:val="000000"/>
        </w:rPr>
        <w:t xml:space="preserve">Федеральный Закон  от 29.12.2012 № 273-ФЗ (ред. От 23.07.2013) «Об образовании в Российской Федерации»; </w:t>
      </w:r>
    </w:p>
    <w:p w:rsidR="0054673A" w:rsidRPr="00222DB2" w:rsidRDefault="00710610" w:rsidP="00222DB2">
      <w:pPr>
        <w:pStyle w:val="a3"/>
        <w:widowControl w:val="0"/>
        <w:numPr>
          <w:ilvl w:val="0"/>
          <w:numId w:val="1"/>
        </w:numPr>
        <w:tabs>
          <w:tab w:val="left" w:pos="993"/>
        </w:tabs>
        <w:autoSpaceDE w:val="0"/>
        <w:autoSpaceDN w:val="0"/>
        <w:adjustRightInd w:val="0"/>
        <w:spacing w:line="276" w:lineRule="auto"/>
        <w:ind w:left="0" w:firstLine="567"/>
        <w:jc w:val="both"/>
        <w:rPr>
          <w:bCs/>
        </w:rPr>
      </w:pPr>
      <w:r w:rsidRPr="00222DB2">
        <w:rPr>
          <w:bCs/>
        </w:rPr>
        <w:t>Закон РСО</w:t>
      </w:r>
      <w:r w:rsidR="00995BA7" w:rsidRPr="00222DB2">
        <w:rPr>
          <w:bCs/>
        </w:rPr>
        <w:t xml:space="preserve"> </w:t>
      </w:r>
      <w:r w:rsidRPr="00222DB2">
        <w:rPr>
          <w:bCs/>
        </w:rPr>
        <w:t>-</w:t>
      </w:r>
      <w:r w:rsidR="00995BA7" w:rsidRPr="00222DB2">
        <w:rPr>
          <w:bCs/>
        </w:rPr>
        <w:t xml:space="preserve"> </w:t>
      </w:r>
      <w:r w:rsidRPr="00222DB2">
        <w:rPr>
          <w:bCs/>
        </w:rPr>
        <w:t xml:space="preserve">Алания </w:t>
      </w:r>
      <w:r w:rsidR="0054673A" w:rsidRPr="00222DB2">
        <w:rPr>
          <w:bCs/>
        </w:rPr>
        <w:t xml:space="preserve"> «Об образовании в </w:t>
      </w:r>
      <w:r w:rsidR="00995BA7" w:rsidRPr="00222DB2">
        <w:rPr>
          <w:bCs/>
        </w:rPr>
        <w:t>Республике Северная Осетия - Алания</w:t>
      </w:r>
      <w:r w:rsidR="0054673A" w:rsidRPr="00222DB2">
        <w:rPr>
          <w:bCs/>
        </w:rPr>
        <w:t xml:space="preserve">» </w:t>
      </w:r>
      <w:r w:rsidR="009B4EBC" w:rsidRPr="00222DB2">
        <w:t>от 27 декабря 2013 г. N 61-РЗ</w:t>
      </w:r>
      <w:r w:rsidR="0054673A" w:rsidRPr="00222DB2">
        <w:t>;</w:t>
      </w:r>
    </w:p>
    <w:p w:rsidR="0054673A" w:rsidRPr="00222DB2" w:rsidRDefault="0054673A" w:rsidP="00222DB2">
      <w:pPr>
        <w:pStyle w:val="a3"/>
        <w:widowControl w:val="0"/>
        <w:numPr>
          <w:ilvl w:val="0"/>
          <w:numId w:val="1"/>
        </w:numPr>
        <w:tabs>
          <w:tab w:val="left" w:pos="993"/>
        </w:tabs>
        <w:autoSpaceDE w:val="0"/>
        <w:autoSpaceDN w:val="0"/>
        <w:adjustRightInd w:val="0"/>
        <w:spacing w:line="276" w:lineRule="auto"/>
        <w:ind w:left="0" w:firstLine="567"/>
        <w:jc w:val="both"/>
        <w:rPr>
          <w:bCs/>
        </w:rPr>
      </w:pPr>
      <w:r w:rsidRPr="00222DB2">
        <w:t>Постановление Правительства Российской Федерации от 15 августа 2013 г. N 706 «О</w:t>
      </w:r>
      <w:r w:rsidRPr="00222DB2">
        <w:rPr>
          <w:bCs/>
        </w:rPr>
        <w:t>б утверждении правил оказания платных образовательных услуг»</w:t>
      </w:r>
    </w:p>
    <w:p w:rsidR="00AB7749" w:rsidRPr="00222DB2" w:rsidRDefault="00AB7749" w:rsidP="00222DB2">
      <w:pPr>
        <w:pStyle w:val="a3"/>
        <w:widowControl w:val="0"/>
        <w:numPr>
          <w:ilvl w:val="0"/>
          <w:numId w:val="1"/>
        </w:numPr>
        <w:tabs>
          <w:tab w:val="left" w:pos="993"/>
        </w:tabs>
        <w:autoSpaceDE w:val="0"/>
        <w:autoSpaceDN w:val="0"/>
        <w:adjustRightInd w:val="0"/>
        <w:spacing w:line="276" w:lineRule="auto"/>
        <w:ind w:left="0" w:firstLine="567"/>
        <w:jc w:val="both"/>
        <w:rPr>
          <w:bCs/>
        </w:rPr>
      </w:pPr>
      <w:r w:rsidRPr="00222DB2">
        <w:rPr>
          <w:kern w:val="144"/>
        </w:rPr>
        <w:t>Постановление Правительства РФ от 10 июля 2013 года № 582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4673A" w:rsidRPr="00222DB2" w:rsidRDefault="0054673A" w:rsidP="00222DB2">
      <w:pPr>
        <w:pStyle w:val="a3"/>
        <w:widowControl w:val="0"/>
        <w:numPr>
          <w:ilvl w:val="0"/>
          <w:numId w:val="1"/>
        </w:numPr>
        <w:autoSpaceDE w:val="0"/>
        <w:autoSpaceDN w:val="0"/>
        <w:adjustRightInd w:val="0"/>
        <w:spacing w:line="276" w:lineRule="auto"/>
        <w:ind w:left="0" w:firstLine="567"/>
        <w:jc w:val="both"/>
        <w:rPr>
          <w:bCs/>
        </w:rPr>
      </w:pPr>
      <w:r w:rsidRPr="00222DB2">
        <w:rPr>
          <w:bCs/>
        </w:rPr>
        <w:t xml:space="preserve">Приказ </w:t>
      </w:r>
      <w:r w:rsidRPr="00222DB2">
        <w:t xml:space="preserve">Минобразования России </w:t>
      </w:r>
      <w:r w:rsidRPr="00222DB2">
        <w:rPr>
          <w:bCs/>
        </w:rPr>
        <w:t xml:space="preserve"> от 28 июля 2003 г. N 3177  «Об утверждении примерной формы договора на оказание платных образовательных услуг в сфере профессионального образования».</w:t>
      </w:r>
    </w:p>
    <w:p w:rsidR="0054673A" w:rsidRPr="00222DB2" w:rsidRDefault="0054673A" w:rsidP="00222DB2">
      <w:pPr>
        <w:pStyle w:val="a3"/>
        <w:widowControl w:val="0"/>
        <w:numPr>
          <w:ilvl w:val="0"/>
          <w:numId w:val="1"/>
        </w:numPr>
        <w:tabs>
          <w:tab w:val="left" w:pos="993"/>
        </w:tabs>
        <w:autoSpaceDE w:val="0"/>
        <w:autoSpaceDN w:val="0"/>
        <w:adjustRightInd w:val="0"/>
        <w:spacing w:line="276" w:lineRule="auto"/>
        <w:ind w:left="0" w:firstLine="567"/>
        <w:jc w:val="both"/>
      </w:pPr>
      <w:r w:rsidRPr="00222DB2">
        <w:t xml:space="preserve">Устав </w:t>
      </w:r>
      <w:r w:rsidRPr="00222DB2">
        <w:rPr>
          <w:bCs/>
        </w:rPr>
        <w:t>ГБ</w:t>
      </w:r>
      <w:r w:rsidR="00710610" w:rsidRPr="00222DB2">
        <w:rPr>
          <w:bCs/>
        </w:rPr>
        <w:t>П</w:t>
      </w:r>
      <w:r w:rsidRPr="00222DB2">
        <w:rPr>
          <w:bCs/>
        </w:rPr>
        <w:t xml:space="preserve">ОУ </w:t>
      </w:r>
      <w:bookmarkStart w:id="7" w:name="_Toc374457545"/>
      <w:bookmarkStart w:id="8" w:name="_Toc377222056"/>
      <w:r w:rsidR="00786F50" w:rsidRPr="00222DB2">
        <w:t>«Владикавказский многопрофильный техникум»</w:t>
      </w:r>
    </w:p>
    <w:p w:rsidR="0054673A" w:rsidRPr="00222DB2" w:rsidRDefault="0054673A" w:rsidP="00222DB2">
      <w:pPr>
        <w:pStyle w:val="a3"/>
        <w:widowControl w:val="0"/>
        <w:numPr>
          <w:ilvl w:val="0"/>
          <w:numId w:val="1"/>
        </w:numPr>
        <w:tabs>
          <w:tab w:val="left" w:pos="993"/>
        </w:tabs>
        <w:autoSpaceDE w:val="0"/>
        <w:autoSpaceDN w:val="0"/>
        <w:adjustRightInd w:val="0"/>
        <w:spacing w:line="276" w:lineRule="auto"/>
        <w:ind w:left="0" w:firstLine="567"/>
        <w:jc w:val="both"/>
      </w:pPr>
      <w:r w:rsidRPr="00222DB2">
        <w:t>Иные локальные нормативные акты</w:t>
      </w:r>
      <w:r w:rsidR="000262BB" w:rsidRPr="00222DB2">
        <w:t xml:space="preserve"> техникума</w:t>
      </w:r>
      <w:r w:rsidRPr="00222DB2">
        <w:t>.</w:t>
      </w:r>
    </w:p>
    <w:p w:rsidR="009405C7" w:rsidRPr="00D8007A" w:rsidRDefault="009405C7" w:rsidP="00783C85">
      <w:pPr>
        <w:spacing w:after="0" w:line="240" w:lineRule="auto"/>
        <w:ind w:firstLine="567"/>
        <w:jc w:val="both"/>
        <w:rPr>
          <w:rFonts w:ascii="Times New Roman" w:hAnsi="Times New Roman" w:cs="Times New Roman"/>
          <w:sz w:val="24"/>
          <w:szCs w:val="28"/>
        </w:rPr>
      </w:pPr>
      <w:bookmarkStart w:id="9" w:name="_Toc377583257"/>
    </w:p>
    <w:p w:rsidR="0054673A" w:rsidRPr="00783C85" w:rsidRDefault="0054673A" w:rsidP="00786F50">
      <w:pPr>
        <w:pStyle w:val="1"/>
        <w:numPr>
          <w:ilvl w:val="0"/>
          <w:numId w:val="2"/>
        </w:numPr>
        <w:spacing w:before="0" w:after="0" w:line="240" w:lineRule="auto"/>
        <w:ind w:left="0" w:firstLine="567"/>
        <w:jc w:val="center"/>
        <w:rPr>
          <w:rFonts w:ascii="Times New Roman" w:hAnsi="Times New Roman"/>
          <w:sz w:val="28"/>
          <w:szCs w:val="28"/>
        </w:rPr>
      </w:pPr>
      <w:bookmarkStart w:id="10" w:name="_Toc378058658"/>
      <w:bookmarkStart w:id="11" w:name="_Toc448488801"/>
      <w:r w:rsidRPr="00783C85">
        <w:rPr>
          <w:rFonts w:ascii="Times New Roman" w:hAnsi="Times New Roman"/>
          <w:sz w:val="28"/>
          <w:szCs w:val="28"/>
        </w:rPr>
        <w:t>Определения и сокращения</w:t>
      </w:r>
      <w:bookmarkEnd w:id="7"/>
      <w:bookmarkEnd w:id="8"/>
      <w:bookmarkEnd w:id="9"/>
      <w:bookmarkEnd w:id="10"/>
      <w:bookmarkEnd w:id="11"/>
    </w:p>
    <w:p w:rsidR="0054673A" w:rsidRPr="00D8007A" w:rsidRDefault="0054673A" w:rsidP="00783C85">
      <w:pPr>
        <w:spacing w:after="0" w:line="240" w:lineRule="auto"/>
        <w:ind w:firstLine="567"/>
        <w:jc w:val="both"/>
        <w:rPr>
          <w:rFonts w:ascii="Times New Roman" w:hAnsi="Times New Roman" w:cs="Times New Roman"/>
          <w:sz w:val="24"/>
          <w:szCs w:val="28"/>
        </w:rPr>
      </w:pPr>
    </w:p>
    <w:p w:rsidR="0054673A" w:rsidRPr="00F13B83" w:rsidRDefault="0054673A" w:rsidP="00F13B83">
      <w:pPr>
        <w:pStyle w:val="11"/>
        <w:spacing w:line="276" w:lineRule="auto"/>
        <w:ind w:left="0" w:firstLine="567"/>
        <w:jc w:val="both"/>
        <w:rPr>
          <w:rFonts w:ascii="Times New Roman" w:hAnsi="Times New Roman"/>
          <w:lang w:val="ru-RU"/>
        </w:rPr>
      </w:pPr>
      <w:r w:rsidRPr="00F13B83">
        <w:rPr>
          <w:rFonts w:ascii="Times New Roman" w:hAnsi="Times New Roman"/>
          <w:lang w:val="ru-RU"/>
        </w:rPr>
        <w:t>В Положении  используются следующие определения и  сокращения:</w:t>
      </w:r>
    </w:p>
    <w:p w:rsidR="0054673A" w:rsidRPr="00F13B83" w:rsidRDefault="0054673A" w:rsidP="00F13B83">
      <w:pPr>
        <w:widowControl w:val="0"/>
        <w:autoSpaceDE w:val="0"/>
        <w:autoSpaceDN w:val="0"/>
        <w:adjustRightInd w:val="0"/>
        <w:spacing w:after="0"/>
        <w:ind w:firstLine="567"/>
        <w:jc w:val="both"/>
        <w:rPr>
          <w:rFonts w:ascii="Times New Roman" w:hAnsi="Times New Roman" w:cs="Times New Roman"/>
          <w:sz w:val="24"/>
          <w:szCs w:val="24"/>
        </w:rPr>
      </w:pPr>
      <w:r w:rsidRPr="00F13B83">
        <w:rPr>
          <w:rFonts w:ascii="Times New Roman" w:hAnsi="Times New Roman" w:cs="Times New Roman"/>
          <w:b/>
          <w:sz w:val="24"/>
          <w:szCs w:val="24"/>
        </w:rPr>
        <w:t>Заказчик</w:t>
      </w:r>
      <w:r w:rsidRPr="00F13B83">
        <w:rPr>
          <w:rFonts w:ascii="Times New Roman" w:hAnsi="Times New Roman" w:cs="Times New Roman"/>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4673A" w:rsidRPr="00F13B83" w:rsidRDefault="0054673A" w:rsidP="00F13B83">
      <w:pPr>
        <w:widowControl w:val="0"/>
        <w:autoSpaceDE w:val="0"/>
        <w:autoSpaceDN w:val="0"/>
        <w:adjustRightInd w:val="0"/>
        <w:spacing w:after="0"/>
        <w:ind w:firstLine="567"/>
        <w:jc w:val="both"/>
        <w:rPr>
          <w:rFonts w:ascii="Times New Roman" w:hAnsi="Times New Roman" w:cs="Times New Roman"/>
          <w:sz w:val="24"/>
          <w:szCs w:val="24"/>
        </w:rPr>
      </w:pPr>
      <w:r w:rsidRPr="00F13B83">
        <w:rPr>
          <w:rFonts w:ascii="Times New Roman" w:hAnsi="Times New Roman" w:cs="Times New Roman"/>
          <w:b/>
          <w:sz w:val="24"/>
          <w:szCs w:val="24"/>
        </w:rPr>
        <w:t>Исполнитель</w:t>
      </w:r>
      <w:r w:rsidRPr="00F13B83">
        <w:rPr>
          <w:rFonts w:ascii="Times New Roman" w:hAnsi="Times New Roman" w:cs="Times New Roman"/>
          <w:sz w:val="24"/>
          <w:szCs w:val="24"/>
        </w:rPr>
        <w:t xml:space="preserve"> - организация, осуществляющая образовательную деятельность и </w:t>
      </w:r>
      <w:r w:rsidRPr="00F13B83">
        <w:rPr>
          <w:rFonts w:ascii="Times New Roman" w:hAnsi="Times New Roman" w:cs="Times New Roman"/>
          <w:sz w:val="24"/>
          <w:szCs w:val="24"/>
        </w:rPr>
        <w:lastRenderedPageBreak/>
        <w:t>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B071C" w:rsidRPr="00F13B83" w:rsidRDefault="00FB071C" w:rsidP="00F13B83">
      <w:pPr>
        <w:widowControl w:val="0"/>
        <w:autoSpaceDE w:val="0"/>
        <w:autoSpaceDN w:val="0"/>
        <w:adjustRightInd w:val="0"/>
        <w:spacing w:after="0"/>
        <w:ind w:firstLine="540"/>
        <w:jc w:val="both"/>
        <w:rPr>
          <w:rFonts w:ascii="Times New Roman" w:hAnsi="Times New Roman" w:cs="Times New Roman"/>
          <w:sz w:val="24"/>
          <w:szCs w:val="24"/>
        </w:rPr>
      </w:pPr>
      <w:r w:rsidRPr="00F13B83">
        <w:rPr>
          <w:rFonts w:ascii="Times New Roman" w:hAnsi="Times New Roman" w:cs="Times New Roman"/>
          <w:b/>
          <w:sz w:val="24"/>
          <w:szCs w:val="24"/>
        </w:rPr>
        <w:t>Конфликт интересов педагогического работника</w:t>
      </w:r>
      <w:r w:rsidRPr="00F13B83">
        <w:rPr>
          <w:rFonts w:ascii="Times New Roman" w:hAnsi="Times New Roman" w:cs="Times New Roman"/>
          <w:sz w:val="24"/>
          <w:szCs w:val="24"/>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4673A" w:rsidRPr="00F13B83" w:rsidRDefault="0054673A" w:rsidP="00F13B83">
      <w:pPr>
        <w:widowControl w:val="0"/>
        <w:autoSpaceDE w:val="0"/>
        <w:autoSpaceDN w:val="0"/>
        <w:adjustRightInd w:val="0"/>
        <w:spacing w:after="0"/>
        <w:ind w:firstLine="567"/>
        <w:jc w:val="both"/>
        <w:rPr>
          <w:rFonts w:ascii="Times New Roman" w:hAnsi="Times New Roman" w:cs="Times New Roman"/>
          <w:sz w:val="24"/>
          <w:szCs w:val="24"/>
        </w:rPr>
      </w:pPr>
      <w:r w:rsidRPr="00F13B83">
        <w:rPr>
          <w:rFonts w:ascii="Times New Roman" w:hAnsi="Times New Roman" w:cs="Times New Roman"/>
          <w:b/>
          <w:sz w:val="24"/>
          <w:szCs w:val="24"/>
        </w:rPr>
        <w:t>Недостаток платных образовательных услуг</w:t>
      </w:r>
      <w:r w:rsidRPr="00F13B83">
        <w:rPr>
          <w:rFonts w:ascii="Times New Roman" w:hAnsi="Times New Roman" w:cs="Times New Roman"/>
          <w:sz w:val="24"/>
          <w:szCs w:val="24"/>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54673A" w:rsidRPr="00F13B83" w:rsidRDefault="0054673A" w:rsidP="00F13B83">
      <w:pPr>
        <w:widowControl w:val="0"/>
        <w:autoSpaceDE w:val="0"/>
        <w:autoSpaceDN w:val="0"/>
        <w:adjustRightInd w:val="0"/>
        <w:spacing w:after="0"/>
        <w:ind w:firstLine="567"/>
        <w:jc w:val="both"/>
        <w:rPr>
          <w:rFonts w:ascii="Times New Roman" w:hAnsi="Times New Roman" w:cs="Times New Roman"/>
          <w:sz w:val="24"/>
          <w:szCs w:val="24"/>
        </w:rPr>
      </w:pPr>
      <w:r w:rsidRPr="00F13B83">
        <w:rPr>
          <w:rFonts w:ascii="Times New Roman" w:hAnsi="Times New Roman" w:cs="Times New Roman"/>
          <w:b/>
          <w:sz w:val="24"/>
          <w:szCs w:val="24"/>
        </w:rPr>
        <w:t>Обучающийся</w:t>
      </w:r>
      <w:r w:rsidRPr="00F13B83">
        <w:rPr>
          <w:rFonts w:ascii="Times New Roman" w:hAnsi="Times New Roman" w:cs="Times New Roman"/>
          <w:sz w:val="24"/>
          <w:szCs w:val="24"/>
        </w:rPr>
        <w:t xml:space="preserve"> - физическое лицо, осваивающее образовательную программу;</w:t>
      </w:r>
    </w:p>
    <w:p w:rsidR="0054673A" w:rsidRPr="00F13B83" w:rsidRDefault="0054673A" w:rsidP="00F13B83">
      <w:pPr>
        <w:widowControl w:val="0"/>
        <w:autoSpaceDE w:val="0"/>
        <w:autoSpaceDN w:val="0"/>
        <w:adjustRightInd w:val="0"/>
        <w:spacing w:after="0"/>
        <w:ind w:firstLine="567"/>
        <w:jc w:val="both"/>
        <w:rPr>
          <w:rFonts w:ascii="Times New Roman" w:hAnsi="Times New Roman" w:cs="Times New Roman"/>
          <w:sz w:val="24"/>
          <w:szCs w:val="24"/>
        </w:rPr>
      </w:pPr>
      <w:r w:rsidRPr="00F13B83">
        <w:rPr>
          <w:rFonts w:ascii="Times New Roman" w:hAnsi="Times New Roman" w:cs="Times New Roman"/>
          <w:b/>
          <w:sz w:val="24"/>
          <w:szCs w:val="24"/>
        </w:rPr>
        <w:t>Платные образовательные услуги</w:t>
      </w:r>
      <w:r w:rsidRPr="00F13B83">
        <w:rPr>
          <w:rFonts w:ascii="Times New Roman" w:hAnsi="Times New Roman" w:cs="Times New Roman"/>
          <w:sz w:val="24"/>
          <w:szCs w:val="24"/>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4673A" w:rsidRPr="00F13B83" w:rsidRDefault="0054673A" w:rsidP="00F13B83">
      <w:pPr>
        <w:widowControl w:val="0"/>
        <w:autoSpaceDE w:val="0"/>
        <w:autoSpaceDN w:val="0"/>
        <w:adjustRightInd w:val="0"/>
        <w:spacing w:after="0"/>
        <w:ind w:firstLine="567"/>
        <w:jc w:val="both"/>
        <w:rPr>
          <w:rFonts w:ascii="Times New Roman" w:hAnsi="Times New Roman" w:cs="Times New Roman"/>
          <w:sz w:val="24"/>
          <w:szCs w:val="24"/>
        </w:rPr>
      </w:pPr>
      <w:r w:rsidRPr="00F13B83">
        <w:rPr>
          <w:rFonts w:ascii="Times New Roman" w:hAnsi="Times New Roman" w:cs="Times New Roman"/>
          <w:b/>
          <w:sz w:val="24"/>
          <w:szCs w:val="24"/>
        </w:rPr>
        <w:t>Существенный недостаток платных образовательных услуг</w:t>
      </w:r>
      <w:r w:rsidRPr="00F13B83">
        <w:rPr>
          <w:rFonts w:ascii="Times New Roman" w:hAnsi="Times New Roman" w:cs="Times New Roman"/>
          <w:sz w:val="24"/>
          <w:szCs w:val="24"/>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4673A" w:rsidRPr="00F13B83" w:rsidRDefault="0054673A" w:rsidP="00F13B83">
      <w:pPr>
        <w:pStyle w:val="11"/>
        <w:spacing w:line="276" w:lineRule="auto"/>
        <w:ind w:left="0" w:firstLine="567"/>
        <w:jc w:val="both"/>
        <w:rPr>
          <w:rFonts w:ascii="Times New Roman" w:hAnsi="Times New Roman"/>
          <w:bCs/>
          <w:lang w:val="ru-RU"/>
        </w:rPr>
      </w:pPr>
      <w:r w:rsidRPr="00F13B83">
        <w:rPr>
          <w:rFonts w:ascii="Times New Roman" w:hAnsi="Times New Roman"/>
          <w:b/>
          <w:bCs/>
          <w:lang w:val="ru-RU"/>
        </w:rPr>
        <w:t>ГБ</w:t>
      </w:r>
      <w:r w:rsidR="007D7BFD" w:rsidRPr="00F13B83">
        <w:rPr>
          <w:rFonts w:ascii="Times New Roman" w:hAnsi="Times New Roman"/>
          <w:b/>
          <w:bCs/>
          <w:lang w:val="ru-RU"/>
        </w:rPr>
        <w:t>П</w:t>
      </w:r>
      <w:r w:rsidRPr="00F13B83">
        <w:rPr>
          <w:rFonts w:ascii="Times New Roman" w:hAnsi="Times New Roman"/>
          <w:b/>
          <w:bCs/>
          <w:lang w:val="ru-RU"/>
        </w:rPr>
        <w:t>ОУ</w:t>
      </w:r>
      <w:r w:rsidR="00786F50" w:rsidRPr="00F13B83">
        <w:rPr>
          <w:rFonts w:ascii="Times New Roman" w:hAnsi="Times New Roman"/>
          <w:b/>
          <w:bCs/>
          <w:lang w:val="ru-RU"/>
        </w:rPr>
        <w:t xml:space="preserve"> ВМТ</w:t>
      </w:r>
      <w:r w:rsidR="007D7BFD" w:rsidRPr="00F13B83">
        <w:rPr>
          <w:rFonts w:ascii="Times New Roman" w:hAnsi="Times New Roman"/>
          <w:bCs/>
          <w:lang w:val="ru-RU"/>
        </w:rPr>
        <w:t xml:space="preserve"> – Г</w:t>
      </w:r>
      <w:r w:rsidRPr="00F13B83">
        <w:rPr>
          <w:rFonts w:ascii="Times New Roman" w:hAnsi="Times New Roman"/>
          <w:bCs/>
          <w:lang w:val="ru-RU"/>
        </w:rPr>
        <w:t xml:space="preserve">осударственное бюджетное </w:t>
      </w:r>
      <w:r w:rsidR="007D7BFD" w:rsidRPr="00F13B83">
        <w:rPr>
          <w:rFonts w:ascii="Times New Roman" w:hAnsi="Times New Roman"/>
          <w:bCs/>
          <w:lang w:val="ru-RU"/>
        </w:rPr>
        <w:t xml:space="preserve">профессиональное </w:t>
      </w:r>
      <w:r w:rsidRPr="00F13B83">
        <w:rPr>
          <w:rFonts w:ascii="Times New Roman" w:hAnsi="Times New Roman"/>
          <w:bCs/>
          <w:lang w:val="ru-RU"/>
        </w:rPr>
        <w:t xml:space="preserve">образовательное учреждение </w:t>
      </w:r>
      <w:r w:rsidR="00786F50" w:rsidRPr="00F13B83">
        <w:rPr>
          <w:rFonts w:ascii="Times New Roman" w:hAnsi="Times New Roman"/>
          <w:lang w:val="ru-RU"/>
        </w:rPr>
        <w:t>«Владикавказский  многопрофильный техникум»</w:t>
      </w:r>
      <w:r w:rsidRPr="00F13B83">
        <w:rPr>
          <w:rFonts w:ascii="Times New Roman" w:hAnsi="Times New Roman"/>
          <w:bCs/>
          <w:lang w:val="ru-RU"/>
        </w:rPr>
        <w:t xml:space="preserve">; </w:t>
      </w:r>
    </w:p>
    <w:p w:rsidR="0054673A" w:rsidRPr="00F13B83" w:rsidRDefault="0054673A" w:rsidP="00F13B83">
      <w:pPr>
        <w:pStyle w:val="11"/>
        <w:spacing w:line="276" w:lineRule="auto"/>
        <w:ind w:left="0" w:firstLine="567"/>
        <w:jc w:val="both"/>
        <w:rPr>
          <w:rFonts w:ascii="Times New Roman" w:hAnsi="Times New Roman"/>
          <w:lang w:val="ru-RU"/>
        </w:rPr>
      </w:pPr>
      <w:r w:rsidRPr="00F13B83">
        <w:rPr>
          <w:rFonts w:ascii="Times New Roman" w:hAnsi="Times New Roman"/>
          <w:b/>
          <w:lang w:val="ru-RU"/>
        </w:rPr>
        <w:t>ОП</w:t>
      </w:r>
      <w:r w:rsidRPr="00F13B83">
        <w:rPr>
          <w:rFonts w:ascii="Times New Roman" w:hAnsi="Times New Roman"/>
          <w:lang w:val="ru-RU"/>
        </w:rPr>
        <w:t xml:space="preserve"> – образовательная программа; </w:t>
      </w:r>
    </w:p>
    <w:p w:rsidR="0054673A" w:rsidRPr="00F13B83" w:rsidRDefault="0054673A" w:rsidP="00F13B83">
      <w:pPr>
        <w:shd w:val="clear" w:color="auto" w:fill="FFFFFF"/>
        <w:adjustRightInd w:val="0"/>
        <w:spacing w:after="0"/>
        <w:ind w:firstLine="567"/>
        <w:jc w:val="both"/>
        <w:rPr>
          <w:rFonts w:ascii="Times New Roman" w:hAnsi="Times New Roman" w:cs="Times New Roman"/>
          <w:sz w:val="24"/>
          <w:szCs w:val="24"/>
        </w:rPr>
      </w:pPr>
      <w:r w:rsidRPr="00F13B83">
        <w:rPr>
          <w:rFonts w:ascii="Times New Roman" w:hAnsi="Times New Roman" w:cs="Times New Roman"/>
          <w:b/>
          <w:sz w:val="24"/>
          <w:szCs w:val="24"/>
        </w:rPr>
        <w:t>ОПОП</w:t>
      </w:r>
      <w:r w:rsidRPr="00F13B83">
        <w:rPr>
          <w:rFonts w:ascii="Times New Roman" w:hAnsi="Times New Roman" w:cs="Times New Roman"/>
          <w:sz w:val="24"/>
          <w:szCs w:val="24"/>
        </w:rPr>
        <w:t xml:space="preserve"> – основная профессиональная образовательная программа</w:t>
      </w:r>
    </w:p>
    <w:p w:rsidR="0054673A" w:rsidRPr="00F13B83" w:rsidRDefault="0054673A" w:rsidP="00F13B83">
      <w:pPr>
        <w:pStyle w:val="11"/>
        <w:spacing w:line="276" w:lineRule="auto"/>
        <w:ind w:left="0"/>
        <w:jc w:val="both"/>
        <w:rPr>
          <w:rFonts w:ascii="Times New Roman" w:hAnsi="Times New Roman"/>
          <w:lang w:val="ru-RU"/>
        </w:rPr>
      </w:pPr>
      <w:r w:rsidRPr="00F13B83">
        <w:rPr>
          <w:rFonts w:ascii="Times New Roman" w:hAnsi="Times New Roman"/>
          <w:b/>
          <w:lang w:val="ru-RU"/>
        </w:rPr>
        <w:t>СПО</w:t>
      </w:r>
      <w:r w:rsidRPr="00F13B83">
        <w:rPr>
          <w:rFonts w:ascii="Times New Roman" w:hAnsi="Times New Roman"/>
          <w:lang w:val="ru-RU"/>
        </w:rPr>
        <w:t xml:space="preserve"> – среднее профессиональное образование.</w:t>
      </w:r>
    </w:p>
    <w:p w:rsidR="0054673A" w:rsidRPr="00F13B83" w:rsidRDefault="0054673A" w:rsidP="00F13B83">
      <w:pPr>
        <w:shd w:val="clear" w:color="auto" w:fill="FFFFFF"/>
        <w:adjustRightInd w:val="0"/>
        <w:spacing w:after="0"/>
        <w:ind w:firstLine="567"/>
        <w:jc w:val="both"/>
        <w:rPr>
          <w:rFonts w:ascii="Times New Roman" w:hAnsi="Times New Roman" w:cs="Times New Roman"/>
          <w:sz w:val="24"/>
          <w:szCs w:val="24"/>
        </w:rPr>
      </w:pPr>
    </w:p>
    <w:p w:rsidR="0054673A" w:rsidRPr="00783C85" w:rsidRDefault="0054673A" w:rsidP="00786F50">
      <w:pPr>
        <w:pStyle w:val="1"/>
        <w:numPr>
          <w:ilvl w:val="0"/>
          <w:numId w:val="2"/>
        </w:numPr>
        <w:spacing w:before="0" w:after="0" w:line="240" w:lineRule="auto"/>
        <w:ind w:left="0" w:firstLine="567"/>
        <w:jc w:val="center"/>
        <w:rPr>
          <w:rFonts w:ascii="Times New Roman" w:hAnsi="Times New Roman"/>
          <w:sz w:val="28"/>
          <w:szCs w:val="28"/>
        </w:rPr>
      </w:pPr>
      <w:bookmarkStart w:id="12" w:name="_Toc374457546"/>
      <w:bookmarkStart w:id="13" w:name="_Toc377222057"/>
      <w:bookmarkStart w:id="14" w:name="_Toc377583258"/>
      <w:bookmarkStart w:id="15" w:name="_Toc378058659"/>
      <w:bookmarkStart w:id="16" w:name="_Toc448488802"/>
      <w:r w:rsidRPr="00783C85">
        <w:rPr>
          <w:rFonts w:ascii="Times New Roman" w:hAnsi="Times New Roman"/>
          <w:sz w:val="28"/>
          <w:szCs w:val="28"/>
        </w:rPr>
        <w:t>Общие положения</w:t>
      </w:r>
      <w:bookmarkEnd w:id="12"/>
      <w:bookmarkEnd w:id="13"/>
      <w:bookmarkEnd w:id="14"/>
      <w:bookmarkEnd w:id="15"/>
      <w:bookmarkEnd w:id="16"/>
    </w:p>
    <w:p w:rsidR="00EE586B" w:rsidRPr="00F13B83"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8"/>
        </w:rPr>
      </w:pPr>
    </w:p>
    <w:p w:rsidR="00022766" w:rsidRPr="00F13B83" w:rsidRDefault="00786F50" w:rsidP="00F13B83">
      <w:pPr>
        <w:pStyle w:val="a3"/>
        <w:widowControl w:val="0"/>
        <w:numPr>
          <w:ilvl w:val="1"/>
          <w:numId w:val="2"/>
        </w:numPr>
        <w:tabs>
          <w:tab w:val="left" w:pos="851"/>
          <w:tab w:val="left" w:pos="1134"/>
        </w:tabs>
        <w:autoSpaceDE w:val="0"/>
        <w:autoSpaceDN w:val="0"/>
        <w:adjustRightInd w:val="0"/>
        <w:spacing w:line="276" w:lineRule="auto"/>
        <w:ind w:left="0" w:firstLine="567"/>
        <w:jc w:val="both"/>
        <w:rPr>
          <w:szCs w:val="28"/>
        </w:rPr>
      </w:pPr>
      <w:bookmarkStart w:id="17" w:name="Par31"/>
      <w:bookmarkEnd w:id="17"/>
      <w:r w:rsidRPr="00F13B83">
        <w:rPr>
          <w:szCs w:val="28"/>
        </w:rPr>
        <w:t>Техникум</w:t>
      </w:r>
      <w:r w:rsidR="00022766" w:rsidRPr="00F13B83">
        <w:rPr>
          <w:szCs w:val="28"/>
        </w:rPr>
        <w:t xml:space="preserve">  вправе осуществлять образовательную деятельность за счет средств физических лиц и юридических лиц по договорам об оказании платных образовательных услуг. </w:t>
      </w:r>
    </w:p>
    <w:p w:rsidR="00165333" w:rsidRPr="00F13B83" w:rsidRDefault="00783C85" w:rsidP="00F13B83">
      <w:pPr>
        <w:pStyle w:val="normal"/>
        <w:spacing w:line="276" w:lineRule="auto"/>
        <w:ind w:firstLine="567"/>
        <w:contextualSpacing w:val="0"/>
        <w:jc w:val="both"/>
        <w:rPr>
          <w:szCs w:val="28"/>
        </w:rPr>
      </w:pPr>
      <w:r w:rsidRPr="00F13B83">
        <w:rPr>
          <w:szCs w:val="28"/>
        </w:rPr>
        <w:t xml:space="preserve">4.2 </w:t>
      </w:r>
      <w:r w:rsidR="00786F50" w:rsidRPr="00F13B83">
        <w:rPr>
          <w:szCs w:val="28"/>
        </w:rPr>
        <w:t>Техникум</w:t>
      </w:r>
      <w:r w:rsidR="00165333" w:rsidRPr="00F13B83">
        <w:rPr>
          <w:szCs w:val="28"/>
        </w:rPr>
        <w:t xml:space="preserve"> предоставляет платные образовательные услуги в целях наиболее полного удовлетворения образовательных потребностей обучающихся </w:t>
      </w:r>
      <w:r w:rsidR="00786F50" w:rsidRPr="00F13B83">
        <w:rPr>
          <w:szCs w:val="28"/>
        </w:rPr>
        <w:t>техникума</w:t>
      </w:r>
      <w:r w:rsidR="00165333" w:rsidRPr="00F13B83">
        <w:rPr>
          <w:szCs w:val="28"/>
        </w:rPr>
        <w:t>, незанятого населения и организаций.</w:t>
      </w:r>
    </w:p>
    <w:p w:rsidR="00165333" w:rsidRPr="00F13B83" w:rsidRDefault="00783C85" w:rsidP="00F13B83">
      <w:pPr>
        <w:pStyle w:val="normal"/>
        <w:spacing w:line="276" w:lineRule="auto"/>
        <w:ind w:firstLine="567"/>
        <w:contextualSpacing w:val="0"/>
        <w:jc w:val="both"/>
        <w:rPr>
          <w:szCs w:val="28"/>
        </w:rPr>
      </w:pPr>
      <w:r w:rsidRPr="00F13B83">
        <w:rPr>
          <w:szCs w:val="28"/>
        </w:rPr>
        <w:t>4</w:t>
      </w:r>
      <w:r w:rsidR="00165333" w:rsidRPr="00F13B83">
        <w:rPr>
          <w:szCs w:val="28"/>
        </w:rPr>
        <w:t xml:space="preserve">.3. </w:t>
      </w:r>
      <w:r w:rsidR="00786F50" w:rsidRPr="00F13B83">
        <w:rPr>
          <w:szCs w:val="28"/>
        </w:rPr>
        <w:t>Техникум</w:t>
      </w:r>
      <w:r w:rsidR="00165333" w:rsidRPr="00F13B83">
        <w:rPr>
          <w:szCs w:val="28"/>
        </w:rPr>
        <w:t xml:space="preserve"> вправе оказывать платные образовательные услуги в соответствии с настоящим Положением, если:</w:t>
      </w:r>
    </w:p>
    <w:p w:rsidR="00165333" w:rsidRPr="00F13B83" w:rsidRDefault="00165333" w:rsidP="00F13B83">
      <w:pPr>
        <w:pStyle w:val="normal"/>
        <w:spacing w:line="276" w:lineRule="auto"/>
        <w:ind w:firstLine="567"/>
        <w:contextualSpacing w:val="0"/>
        <w:jc w:val="both"/>
        <w:rPr>
          <w:szCs w:val="28"/>
        </w:rPr>
      </w:pPr>
      <w:r w:rsidRPr="00F13B83">
        <w:rPr>
          <w:szCs w:val="28"/>
        </w:rPr>
        <w:t xml:space="preserve">– имеет Государственную лицензию </w:t>
      </w:r>
      <w:r w:rsidR="00022766" w:rsidRPr="00F13B83">
        <w:rPr>
          <w:szCs w:val="28"/>
        </w:rPr>
        <w:t xml:space="preserve">осуществление </w:t>
      </w:r>
      <w:r w:rsidRPr="00F13B83">
        <w:rPr>
          <w:szCs w:val="28"/>
        </w:rPr>
        <w:t xml:space="preserve"> образовательной деятельности</w:t>
      </w:r>
      <w:r w:rsidR="00022766" w:rsidRPr="00F13B83">
        <w:rPr>
          <w:szCs w:val="28"/>
        </w:rPr>
        <w:t xml:space="preserve">  по образовательным программам, реализуемым в рамках платных образовательных услуг</w:t>
      </w:r>
      <w:r w:rsidRPr="00F13B83">
        <w:rPr>
          <w:szCs w:val="28"/>
        </w:rPr>
        <w:t>;</w:t>
      </w:r>
    </w:p>
    <w:p w:rsidR="00165333" w:rsidRPr="00F13B83" w:rsidRDefault="00165333" w:rsidP="00F13B83">
      <w:pPr>
        <w:pStyle w:val="normal"/>
        <w:spacing w:line="276" w:lineRule="auto"/>
        <w:ind w:firstLine="567"/>
        <w:contextualSpacing w:val="0"/>
        <w:jc w:val="both"/>
        <w:rPr>
          <w:szCs w:val="28"/>
        </w:rPr>
      </w:pPr>
      <w:r w:rsidRPr="00F13B83">
        <w:rPr>
          <w:szCs w:val="28"/>
        </w:rPr>
        <w:t xml:space="preserve">– Уставом </w:t>
      </w:r>
      <w:r w:rsidR="00786F50" w:rsidRPr="00F13B83">
        <w:rPr>
          <w:szCs w:val="28"/>
        </w:rPr>
        <w:t>техникума</w:t>
      </w:r>
      <w:r w:rsidRPr="00F13B83">
        <w:rPr>
          <w:szCs w:val="28"/>
        </w:rPr>
        <w:t xml:space="preserve"> такая деятельность предусмотрена и определены виды данной деятельности.</w:t>
      </w:r>
    </w:p>
    <w:p w:rsidR="00165333" w:rsidRPr="00783C85" w:rsidRDefault="00783C85" w:rsidP="00467105">
      <w:pPr>
        <w:pStyle w:val="2"/>
        <w:jc w:val="center"/>
        <w:rPr>
          <w:rFonts w:ascii="Times New Roman" w:hAnsi="Times New Roman" w:cs="Times New Roman"/>
          <w:color w:val="auto"/>
          <w:sz w:val="28"/>
          <w:szCs w:val="28"/>
        </w:rPr>
      </w:pPr>
      <w:bookmarkStart w:id="18" w:name="_Toc448488803"/>
      <w:r>
        <w:rPr>
          <w:rFonts w:ascii="Times New Roman" w:hAnsi="Times New Roman" w:cs="Times New Roman"/>
          <w:color w:val="auto"/>
          <w:sz w:val="28"/>
          <w:szCs w:val="28"/>
        </w:rPr>
        <w:lastRenderedPageBreak/>
        <w:t xml:space="preserve">5 </w:t>
      </w:r>
      <w:r w:rsidR="00467105">
        <w:rPr>
          <w:rFonts w:ascii="Times New Roman" w:hAnsi="Times New Roman" w:cs="Times New Roman"/>
          <w:color w:val="auto"/>
          <w:sz w:val="28"/>
          <w:szCs w:val="28"/>
        </w:rPr>
        <w:t xml:space="preserve"> </w:t>
      </w:r>
      <w:r w:rsidR="00165333" w:rsidRPr="00783C85">
        <w:rPr>
          <w:rFonts w:ascii="Times New Roman" w:hAnsi="Times New Roman" w:cs="Times New Roman"/>
          <w:color w:val="auto"/>
          <w:sz w:val="28"/>
          <w:szCs w:val="28"/>
        </w:rPr>
        <w:t>Порядок оказания платных образовательных услуг</w:t>
      </w:r>
      <w:bookmarkEnd w:id="18"/>
    </w:p>
    <w:p w:rsidR="00783C85" w:rsidRPr="00F13B83" w:rsidRDefault="00783C85" w:rsidP="00783C85">
      <w:pPr>
        <w:pStyle w:val="normal"/>
        <w:tabs>
          <w:tab w:val="left" w:pos="1437"/>
        </w:tabs>
        <w:ind w:firstLine="567"/>
        <w:contextualSpacing w:val="0"/>
        <w:jc w:val="both"/>
        <w:rPr>
          <w:szCs w:val="28"/>
        </w:rPr>
      </w:pPr>
    </w:p>
    <w:p w:rsidR="00165333" w:rsidRPr="008C33B2" w:rsidRDefault="00783C85" w:rsidP="00783C85">
      <w:pPr>
        <w:pStyle w:val="normal"/>
        <w:tabs>
          <w:tab w:val="left" w:pos="1437"/>
        </w:tabs>
        <w:ind w:firstLine="567"/>
        <w:contextualSpacing w:val="0"/>
        <w:jc w:val="both"/>
        <w:rPr>
          <w:szCs w:val="28"/>
        </w:rPr>
      </w:pPr>
      <w:r w:rsidRPr="008C33B2">
        <w:rPr>
          <w:szCs w:val="28"/>
        </w:rPr>
        <w:t>5</w:t>
      </w:r>
      <w:r w:rsidR="00165333" w:rsidRPr="008C33B2">
        <w:rPr>
          <w:szCs w:val="28"/>
        </w:rPr>
        <w:t xml:space="preserve">.1. Для оказания </w:t>
      </w:r>
      <w:r w:rsidR="00772D07" w:rsidRPr="008C33B2">
        <w:rPr>
          <w:szCs w:val="28"/>
        </w:rPr>
        <w:t xml:space="preserve">платных </w:t>
      </w:r>
      <w:r w:rsidR="00165333" w:rsidRPr="008C33B2">
        <w:rPr>
          <w:szCs w:val="28"/>
        </w:rPr>
        <w:t xml:space="preserve"> образовательных услуг </w:t>
      </w:r>
      <w:r w:rsidR="00786F50" w:rsidRPr="008C33B2">
        <w:rPr>
          <w:szCs w:val="28"/>
        </w:rPr>
        <w:t>Техникум</w:t>
      </w:r>
      <w:r w:rsidR="00165333" w:rsidRPr="008C33B2">
        <w:rPr>
          <w:szCs w:val="28"/>
        </w:rPr>
        <w:t>:</w:t>
      </w:r>
    </w:p>
    <w:p w:rsidR="00772D07" w:rsidRPr="008C33B2" w:rsidRDefault="00772D07" w:rsidP="00783C85">
      <w:pPr>
        <w:pStyle w:val="a3"/>
        <w:widowControl w:val="0"/>
        <w:numPr>
          <w:ilvl w:val="0"/>
          <w:numId w:val="3"/>
        </w:numPr>
        <w:tabs>
          <w:tab w:val="left" w:pos="851"/>
        </w:tabs>
        <w:autoSpaceDE w:val="0"/>
        <w:autoSpaceDN w:val="0"/>
        <w:adjustRightInd w:val="0"/>
        <w:ind w:left="0" w:firstLine="567"/>
        <w:jc w:val="both"/>
        <w:rPr>
          <w:szCs w:val="28"/>
        </w:rPr>
      </w:pPr>
      <w:r w:rsidRPr="008C33B2">
        <w:rPr>
          <w:szCs w:val="28"/>
        </w:rPr>
        <w:t>создает необходимые условия в соответствии с действующими санитарными правилами и нормами;</w:t>
      </w:r>
    </w:p>
    <w:p w:rsidR="00783C85" w:rsidRPr="008C33B2" w:rsidRDefault="00783C85" w:rsidP="00783C85">
      <w:pPr>
        <w:pStyle w:val="a3"/>
        <w:widowControl w:val="0"/>
        <w:numPr>
          <w:ilvl w:val="0"/>
          <w:numId w:val="3"/>
        </w:numPr>
        <w:tabs>
          <w:tab w:val="left" w:pos="851"/>
        </w:tabs>
        <w:autoSpaceDE w:val="0"/>
        <w:autoSpaceDN w:val="0"/>
        <w:adjustRightInd w:val="0"/>
        <w:ind w:left="0" w:firstLine="567"/>
        <w:jc w:val="both"/>
        <w:rPr>
          <w:szCs w:val="28"/>
        </w:rPr>
      </w:pPr>
      <w:r w:rsidRPr="008C33B2">
        <w:rPr>
          <w:szCs w:val="28"/>
        </w:rPr>
        <w:t>самостоятельно разрабатывает образовательн</w:t>
      </w:r>
      <w:r w:rsidR="00FB071C" w:rsidRPr="008C33B2">
        <w:rPr>
          <w:szCs w:val="28"/>
        </w:rPr>
        <w:t>ую</w:t>
      </w:r>
      <w:r w:rsidRPr="008C33B2">
        <w:rPr>
          <w:szCs w:val="28"/>
        </w:rPr>
        <w:t xml:space="preserve"> программ</w:t>
      </w:r>
      <w:r w:rsidR="00FB071C" w:rsidRPr="008C33B2">
        <w:rPr>
          <w:szCs w:val="28"/>
        </w:rPr>
        <w:t>у и учебный план</w:t>
      </w:r>
      <w:r w:rsidRPr="008C33B2">
        <w:rPr>
          <w:szCs w:val="28"/>
        </w:rPr>
        <w:t xml:space="preserve"> </w:t>
      </w:r>
      <w:r w:rsidR="00467105" w:rsidRPr="008C33B2">
        <w:rPr>
          <w:szCs w:val="28"/>
        </w:rPr>
        <w:t>(приложения 3,4</w:t>
      </w:r>
      <w:r w:rsidR="00F269DE" w:rsidRPr="008C33B2">
        <w:rPr>
          <w:szCs w:val="28"/>
        </w:rPr>
        <w:t xml:space="preserve">) </w:t>
      </w:r>
      <w:r w:rsidR="00FB071C" w:rsidRPr="008C33B2">
        <w:rPr>
          <w:szCs w:val="28"/>
        </w:rPr>
        <w:t>по каждому виду образовательных услуг</w:t>
      </w:r>
      <w:r w:rsidRPr="008C33B2">
        <w:rPr>
          <w:szCs w:val="28"/>
        </w:rPr>
        <w:t>;</w:t>
      </w:r>
    </w:p>
    <w:p w:rsidR="00FB0F53" w:rsidRPr="008C33B2" w:rsidRDefault="00772D07" w:rsidP="00FB0F53">
      <w:pPr>
        <w:pStyle w:val="a3"/>
        <w:widowControl w:val="0"/>
        <w:numPr>
          <w:ilvl w:val="0"/>
          <w:numId w:val="3"/>
        </w:numPr>
        <w:tabs>
          <w:tab w:val="left" w:pos="993"/>
        </w:tabs>
        <w:autoSpaceDE w:val="0"/>
        <w:autoSpaceDN w:val="0"/>
        <w:adjustRightInd w:val="0"/>
        <w:spacing w:before="100" w:beforeAutospacing="1"/>
        <w:ind w:left="0" w:firstLine="900"/>
        <w:jc w:val="both"/>
        <w:rPr>
          <w:sz w:val="22"/>
        </w:rPr>
      </w:pPr>
      <w:r w:rsidRPr="008C33B2">
        <w:rPr>
          <w:szCs w:val="28"/>
        </w:rPr>
        <w:t>обеспечивает кадровый состав для оказания  платных образовательных услуг при необходимости с привлечением специалистов со стороны</w:t>
      </w:r>
      <w:r w:rsidR="00CA5CB4" w:rsidRPr="008C33B2">
        <w:rPr>
          <w:szCs w:val="28"/>
        </w:rPr>
        <w:t xml:space="preserve">, </w:t>
      </w:r>
      <w:r w:rsidR="00165333" w:rsidRPr="008C33B2">
        <w:rPr>
          <w:szCs w:val="28"/>
        </w:rPr>
        <w:t xml:space="preserve"> </w:t>
      </w:r>
      <w:r w:rsidR="00022766" w:rsidRPr="008C33B2">
        <w:rPr>
          <w:szCs w:val="28"/>
        </w:rPr>
        <w:t xml:space="preserve"> при этом </w:t>
      </w:r>
      <w:r w:rsidR="00CA5CB4" w:rsidRPr="008C33B2">
        <w:rPr>
          <w:szCs w:val="28"/>
        </w:rPr>
        <w:t xml:space="preserve"> в соответствии с </w:t>
      </w:r>
      <w:r w:rsidR="00CA5CB4" w:rsidRPr="008C33B2">
        <w:rPr>
          <w:b/>
          <w:szCs w:val="28"/>
        </w:rPr>
        <w:t>ч.2 ст.48 273-ФЗ</w:t>
      </w:r>
      <w:r w:rsidR="00CA5CB4" w:rsidRPr="008C33B2">
        <w:rPr>
          <w:szCs w:val="28"/>
        </w:rPr>
        <w:t xml:space="preserve">: педагогический работник </w:t>
      </w:r>
      <w:r w:rsidR="00786F50" w:rsidRPr="008C33B2">
        <w:rPr>
          <w:szCs w:val="28"/>
        </w:rPr>
        <w:t>Техникума</w:t>
      </w:r>
      <w:r w:rsidR="00CA5CB4" w:rsidRPr="008C33B2">
        <w:rPr>
          <w:szCs w:val="28"/>
        </w:rPr>
        <w:t xml:space="preserve">,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w:t>
      </w:r>
      <w:r w:rsidR="00786F50" w:rsidRPr="008C33B2">
        <w:rPr>
          <w:szCs w:val="28"/>
        </w:rPr>
        <w:t>Техникуме</w:t>
      </w:r>
      <w:r w:rsidR="00CA5CB4" w:rsidRPr="008C33B2">
        <w:rPr>
          <w:szCs w:val="28"/>
        </w:rPr>
        <w:t>, если это приводит к конфликту интересов педагогического работника;</w:t>
      </w:r>
      <w:r w:rsidR="00FB0F53" w:rsidRPr="008C33B2">
        <w:rPr>
          <w:szCs w:val="28"/>
        </w:rPr>
        <w:t xml:space="preserve"> со сторонними лицами могут быть заключены как трудовые договоры, так и гражданско-правовые договоры. В случае заключения гражданско-правового договора (договор на оказание преподавательских услуг) заказчиком услуг выступает  </w:t>
      </w:r>
      <w:r w:rsidR="00786F50" w:rsidRPr="008C33B2">
        <w:rPr>
          <w:szCs w:val="28"/>
        </w:rPr>
        <w:t>Техникум</w:t>
      </w:r>
      <w:r w:rsidR="00FB0F53" w:rsidRPr="008C33B2">
        <w:rPr>
          <w:szCs w:val="28"/>
        </w:rPr>
        <w:t xml:space="preserve">, а исполнителем – гражданин (физическое лицо), обладающий специальными знаниями и навыками, которые подтверждаются соответствующими документами об образовании, ученых степенях и званиях и т. д., физические лица, занимающиеся индивидуальной трудовой педагогической деятельностью обязаны быть зарегистрированными в качестве индивидуальных предпринимателей. </w:t>
      </w:r>
    </w:p>
    <w:p w:rsidR="00772D07" w:rsidRPr="008C33B2" w:rsidRDefault="00772D07" w:rsidP="00783C85">
      <w:pPr>
        <w:pStyle w:val="a3"/>
        <w:widowControl w:val="0"/>
        <w:numPr>
          <w:ilvl w:val="0"/>
          <w:numId w:val="3"/>
        </w:numPr>
        <w:tabs>
          <w:tab w:val="left" w:pos="993"/>
        </w:tabs>
        <w:autoSpaceDE w:val="0"/>
        <w:autoSpaceDN w:val="0"/>
        <w:adjustRightInd w:val="0"/>
        <w:ind w:left="0" w:firstLine="567"/>
        <w:jc w:val="both"/>
        <w:rPr>
          <w:szCs w:val="28"/>
        </w:rPr>
      </w:pPr>
      <w:r w:rsidRPr="008C33B2">
        <w:rPr>
          <w:szCs w:val="28"/>
        </w:rPr>
        <w:t>составляет смету (калькуляцию) по каждому виду платных образовательных услуг</w:t>
      </w:r>
      <w:r w:rsidR="00F269DE" w:rsidRPr="008C33B2">
        <w:rPr>
          <w:szCs w:val="28"/>
        </w:rPr>
        <w:t xml:space="preserve"> (приложение 2)</w:t>
      </w:r>
      <w:r w:rsidRPr="008C33B2">
        <w:rPr>
          <w:szCs w:val="28"/>
        </w:rPr>
        <w:t>;</w:t>
      </w:r>
    </w:p>
    <w:p w:rsidR="00772D07" w:rsidRPr="008C33B2" w:rsidRDefault="00772D07" w:rsidP="00783C85">
      <w:pPr>
        <w:pStyle w:val="normal"/>
        <w:numPr>
          <w:ilvl w:val="0"/>
          <w:numId w:val="18"/>
        </w:numPr>
        <w:tabs>
          <w:tab w:val="left" w:pos="284"/>
          <w:tab w:val="left" w:pos="993"/>
          <w:tab w:val="left" w:pos="1080"/>
        </w:tabs>
        <w:ind w:left="0" w:firstLine="567"/>
        <w:jc w:val="both"/>
        <w:rPr>
          <w:szCs w:val="28"/>
        </w:rPr>
      </w:pPr>
      <w:r w:rsidRPr="008C33B2">
        <w:rPr>
          <w:szCs w:val="28"/>
        </w:rPr>
        <w:t>утверждает тарификацию на платные образовательные услуги;</w:t>
      </w:r>
    </w:p>
    <w:p w:rsidR="00772D07" w:rsidRPr="008C33B2" w:rsidRDefault="00772D07" w:rsidP="00783C85">
      <w:pPr>
        <w:pStyle w:val="a3"/>
        <w:widowControl w:val="0"/>
        <w:numPr>
          <w:ilvl w:val="0"/>
          <w:numId w:val="18"/>
        </w:numPr>
        <w:tabs>
          <w:tab w:val="left" w:pos="993"/>
        </w:tabs>
        <w:autoSpaceDE w:val="0"/>
        <w:autoSpaceDN w:val="0"/>
        <w:adjustRightInd w:val="0"/>
        <w:ind w:left="0" w:firstLine="567"/>
        <w:jc w:val="both"/>
        <w:rPr>
          <w:szCs w:val="28"/>
        </w:rPr>
      </w:pPr>
      <w:r w:rsidRPr="008C33B2">
        <w:rPr>
          <w:szCs w:val="28"/>
        </w:rPr>
        <w:t>оформляет договор</w:t>
      </w:r>
      <w:r w:rsidR="00F269DE" w:rsidRPr="008C33B2">
        <w:rPr>
          <w:szCs w:val="28"/>
        </w:rPr>
        <w:t xml:space="preserve"> (приложение 1)</w:t>
      </w:r>
      <w:r w:rsidRPr="008C33B2">
        <w:rPr>
          <w:szCs w:val="28"/>
        </w:rPr>
        <w:t xml:space="preserve"> с заказчиком на оказание платных образовательных услуг.</w:t>
      </w:r>
    </w:p>
    <w:p w:rsidR="00165333" w:rsidRPr="008C33B2" w:rsidRDefault="00783C85" w:rsidP="00783C85">
      <w:pPr>
        <w:pStyle w:val="normal"/>
        <w:numPr>
          <w:ilvl w:val="1"/>
          <w:numId w:val="21"/>
        </w:numPr>
        <w:tabs>
          <w:tab w:val="left" w:pos="1299"/>
        </w:tabs>
        <w:jc w:val="both"/>
        <w:rPr>
          <w:szCs w:val="28"/>
        </w:rPr>
      </w:pPr>
      <w:r w:rsidRPr="008C33B2">
        <w:rPr>
          <w:szCs w:val="28"/>
        </w:rPr>
        <w:t xml:space="preserve"> </w:t>
      </w:r>
      <w:r w:rsidR="00165333" w:rsidRPr="008C33B2">
        <w:rPr>
          <w:szCs w:val="28"/>
        </w:rPr>
        <w:t>На каждый учебный год:</w:t>
      </w:r>
    </w:p>
    <w:p w:rsidR="00165333" w:rsidRPr="008C33B2" w:rsidRDefault="00165333" w:rsidP="00783C85">
      <w:pPr>
        <w:pStyle w:val="normal"/>
        <w:numPr>
          <w:ilvl w:val="0"/>
          <w:numId w:val="19"/>
        </w:numPr>
        <w:tabs>
          <w:tab w:val="left" w:pos="851"/>
        </w:tabs>
        <w:ind w:left="0" w:firstLine="567"/>
        <w:jc w:val="both"/>
        <w:rPr>
          <w:szCs w:val="28"/>
        </w:rPr>
      </w:pPr>
      <w:r w:rsidRPr="008C33B2">
        <w:rPr>
          <w:szCs w:val="28"/>
        </w:rPr>
        <w:t xml:space="preserve">директор </w:t>
      </w:r>
      <w:r w:rsidR="00786F50" w:rsidRPr="008C33B2">
        <w:rPr>
          <w:szCs w:val="28"/>
        </w:rPr>
        <w:t>техникума</w:t>
      </w:r>
      <w:r w:rsidRPr="008C33B2">
        <w:rPr>
          <w:szCs w:val="28"/>
        </w:rPr>
        <w:t xml:space="preserve"> издает приказ об организации платных образовательных услуг, в котором определяются</w:t>
      </w:r>
      <w:r w:rsidRPr="008C33B2">
        <w:rPr>
          <w:i/>
          <w:szCs w:val="28"/>
        </w:rPr>
        <w:t xml:space="preserve"> </w:t>
      </w:r>
      <w:r w:rsidRPr="008C33B2">
        <w:rPr>
          <w:szCs w:val="28"/>
        </w:rPr>
        <w:t xml:space="preserve">ответственные лица за организацию платных </w:t>
      </w:r>
      <w:r w:rsidR="00447C4E" w:rsidRPr="008C33B2">
        <w:rPr>
          <w:szCs w:val="28"/>
        </w:rPr>
        <w:t xml:space="preserve"> </w:t>
      </w:r>
      <w:r w:rsidRPr="008C33B2">
        <w:rPr>
          <w:szCs w:val="28"/>
        </w:rPr>
        <w:t>образовательных услуг; состав участников; порядок организации работы по предоставлению платных образовательных услуг; привлекаемый преподавательский состав</w:t>
      </w:r>
      <w:r w:rsidR="009B4EBC" w:rsidRPr="008C33B2">
        <w:rPr>
          <w:szCs w:val="28"/>
        </w:rPr>
        <w:t>,</w:t>
      </w:r>
      <w:r w:rsidR="007D7BFD" w:rsidRPr="008C33B2">
        <w:rPr>
          <w:szCs w:val="28"/>
        </w:rPr>
        <w:t xml:space="preserve"> </w:t>
      </w:r>
      <w:r w:rsidRPr="008C33B2">
        <w:rPr>
          <w:szCs w:val="28"/>
        </w:rPr>
        <w:t xml:space="preserve">директор </w:t>
      </w:r>
      <w:r w:rsidR="00786F50" w:rsidRPr="008C33B2">
        <w:rPr>
          <w:szCs w:val="28"/>
        </w:rPr>
        <w:t>техникума</w:t>
      </w:r>
      <w:r w:rsidRPr="008C33B2">
        <w:rPr>
          <w:szCs w:val="28"/>
        </w:rPr>
        <w:t xml:space="preserve"> утверждает</w:t>
      </w:r>
      <w:r w:rsidRPr="008C33B2">
        <w:rPr>
          <w:i/>
          <w:szCs w:val="28"/>
        </w:rPr>
        <w:t xml:space="preserve"> </w:t>
      </w:r>
      <w:r w:rsidRPr="008C33B2">
        <w:rPr>
          <w:szCs w:val="28"/>
        </w:rPr>
        <w:t xml:space="preserve">учебные планы, </w:t>
      </w:r>
      <w:r w:rsidR="00FB071C" w:rsidRPr="008C33B2">
        <w:rPr>
          <w:szCs w:val="28"/>
        </w:rPr>
        <w:t xml:space="preserve">образовательные </w:t>
      </w:r>
      <w:r w:rsidRPr="008C33B2">
        <w:rPr>
          <w:szCs w:val="28"/>
        </w:rPr>
        <w:t xml:space="preserve"> программы на платные образовательные услуги, смету расходов, </w:t>
      </w:r>
      <w:r w:rsidR="00FB071C" w:rsidRPr="008C33B2">
        <w:rPr>
          <w:szCs w:val="28"/>
        </w:rPr>
        <w:t>тарификацию, штатное расписание;</w:t>
      </w:r>
    </w:p>
    <w:p w:rsidR="00165333" w:rsidRPr="008C33B2" w:rsidRDefault="00165333" w:rsidP="00783C85">
      <w:pPr>
        <w:pStyle w:val="normal"/>
        <w:numPr>
          <w:ilvl w:val="0"/>
          <w:numId w:val="19"/>
        </w:numPr>
        <w:tabs>
          <w:tab w:val="left" w:pos="851"/>
        </w:tabs>
        <w:ind w:left="0" w:firstLine="567"/>
        <w:jc w:val="both"/>
        <w:rPr>
          <w:szCs w:val="28"/>
        </w:rPr>
      </w:pPr>
      <w:r w:rsidRPr="008C33B2">
        <w:rPr>
          <w:szCs w:val="28"/>
        </w:rPr>
        <w:t>преподаватели разраб</w:t>
      </w:r>
      <w:r w:rsidR="00FB071C" w:rsidRPr="008C33B2">
        <w:rPr>
          <w:szCs w:val="28"/>
        </w:rPr>
        <w:t>а</w:t>
      </w:r>
      <w:r w:rsidRPr="008C33B2">
        <w:rPr>
          <w:szCs w:val="28"/>
        </w:rPr>
        <w:t>т</w:t>
      </w:r>
      <w:r w:rsidR="00FB071C" w:rsidRPr="008C33B2">
        <w:rPr>
          <w:szCs w:val="28"/>
        </w:rPr>
        <w:t xml:space="preserve">ывают </w:t>
      </w:r>
      <w:r w:rsidRPr="008C33B2">
        <w:rPr>
          <w:szCs w:val="28"/>
        </w:rPr>
        <w:t xml:space="preserve"> учебно-планирующую документацию, включающую учебный план, рабочую программу, учебно-тематический план, технологические карты учебных занятий, средства контроля. Рабочая программа разрабатывается преподавателем, рассматривается на заседании цикловой комиссии, согласовывается с представителями социальных партнеров – предприятиями и организациями, утверждается заместителем директора.</w:t>
      </w:r>
    </w:p>
    <w:p w:rsidR="00EE586B" w:rsidRPr="008C33B2" w:rsidRDefault="00BB1113" w:rsidP="00783C85">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8"/>
        </w:rPr>
      </w:pPr>
      <w:r w:rsidRPr="008C33B2">
        <w:rPr>
          <w:rFonts w:ascii="Times New Roman" w:hAnsi="Times New Roman" w:cs="Times New Roman"/>
          <w:sz w:val="24"/>
          <w:szCs w:val="28"/>
        </w:rPr>
        <w:t xml:space="preserve">5.3 </w:t>
      </w:r>
      <w:r w:rsidR="00EE586B" w:rsidRPr="008C33B2">
        <w:rPr>
          <w:rFonts w:ascii="Times New Roman" w:hAnsi="Times New Roman" w:cs="Times New Roman"/>
          <w:sz w:val="24"/>
          <w:szCs w:val="28"/>
        </w:rPr>
        <w:t xml:space="preserve">Платные образовательные услуги не могут быть оказаны </w:t>
      </w:r>
      <w:r w:rsidR="003B28BB" w:rsidRPr="008C33B2">
        <w:rPr>
          <w:rFonts w:ascii="Times New Roman" w:hAnsi="Times New Roman" w:cs="Times New Roman"/>
          <w:sz w:val="24"/>
          <w:szCs w:val="28"/>
        </w:rPr>
        <w:t xml:space="preserve">взамен или в рамках основной </w:t>
      </w:r>
      <w:r w:rsidR="00EE586B" w:rsidRPr="008C33B2">
        <w:rPr>
          <w:rFonts w:ascii="Times New Roman" w:hAnsi="Times New Roman" w:cs="Times New Roman"/>
          <w:sz w:val="24"/>
          <w:szCs w:val="28"/>
        </w:rPr>
        <w:t xml:space="preserve"> образовательной деятельности, финансовое обеспечение которой осуществляется за счет бюджетных ассигнований </w:t>
      </w:r>
      <w:r w:rsidR="0054673A" w:rsidRPr="008C33B2">
        <w:rPr>
          <w:rFonts w:ascii="Times New Roman" w:hAnsi="Times New Roman" w:cs="Times New Roman"/>
          <w:sz w:val="24"/>
          <w:szCs w:val="28"/>
        </w:rPr>
        <w:t>областного</w:t>
      </w:r>
      <w:r w:rsidR="00EE586B" w:rsidRPr="008C33B2">
        <w:rPr>
          <w:rFonts w:ascii="Times New Roman" w:hAnsi="Times New Roman" w:cs="Times New Roman"/>
          <w:sz w:val="24"/>
          <w:szCs w:val="28"/>
        </w:rPr>
        <w:t xml:space="preserve"> бюджет</w:t>
      </w:r>
      <w:r w:rsidR="0054673A" w:rsidRPr="008C33B2">
        <w:rPr>
          <w:rFonts w:ascii="Times New Roman" w:hAnsi="Times New Roman" w:cs="Times New Roman"/>
          <w:sz w:val="24"/>
          <w:szCs w:val="28"/>
        </w:rPr>
        <w:t>а</w:t>
      </w:r>
      <w:r w:rsidR="00EE586B" w:rsidRPr="008C33B2">
        <w:rPr>
          <w:rFonts w:ascii="Times New Roman" w:hAnsi="Times New Roman" w:cs="Times New Roman"/>
          <w:sz w:val="24"/>
          <w:szCs w:val="28"/>
        </w:rPr>
        <w:t>. Средства, полученные исполнителями при оказании таких платных образовательных услуг, возвращаются лицам, оплатившим эти услуги.</w:t>
      </w:r>
    </w:p>
    <w:p w:rsidR="00BB1113" w:rsidRPr="008C33B2" w:rsidRDefault="00BB1113" w:rsidP="00783C85">
      <w:pPr>
        <w:pStyle w:val="normal"/>
        <w:tabs>
          <w:tab w:val="left" w:pos="851"/>
          <w:tab w:val="left" w:pos="1020"/>
        </w:tabs>
        <w:ind w:firstLine="567"/>
        <w:jc w:val="both"/>
        <w:rPr>
          <w:szCs w:val="28"/>
        </w:rPr>
      </w:pPr>
      <w:r w:rsidRPr="008C33B2">
        <w:rPr>
          <w:szCs w:val="28"/>
        </w:rPr>
        <w:t>5.</w:t>
      </w:r>
      <w:r w:rsidR="00165333" w:rsidRPr="008C33B2">
        <w:rPr>
          <w:szCs w:val="28"/>
        </w:rPr>
        <w:t xml:space="preserve">4. </w:t>
      </w:r>
      <w:r w:rsidR="003B28BB" w:rsidRPr="008C33B2">
        <w:rPr>
          <w:szCs w:val="28"/>
        </w:rPr>
        <w:t xml:space="preserve">Платные образовательные услуги осуществляются за счет внебюджетных средств: </w:t>
      </w:r>
    </w:p>
    <w:p w:rsidR="00165333" w:rsidRPr="008C33B2" w:rsidRDefault="00165333" w:rsidP="00BB1113">
      <w:pPr>
        <w:pStyle w:val="normal"/>
        <w:numPr>
          <w:ilvl w:val="0"/>
          <w:numId w:val="22"/>
        </w:numPr>
        <w:tabs>
          <w:tab w:val="left" w:pos="851"/>
          <w:tab w:val="left" w:pos="1020"/>
        </w:tabs>
        <w:ind w:hanging="720"/>
        <w:jc w:val="both"/>
        <w:rPr>
          <w:szCs w:val="28"/>
        </w:rPr>
      </w:pPr>
      <w:r w:rsidRPr="008C33B2">
        <w:rPr>
          <w:szCs w:val="28"/>
        </w:rPr>
        <w:t>средств родителей (законных представителей);</w:t>
      </w:r>
    </w:p>
    <w:p w:rsidR="00165333" w:rsidRPr="008C33B2" w:rsidRDefault="00165333" w:rsidP="00783C85">
      <w:pPr>
        <w:pStyle w:val="normal"/>
        <w:numPr>
          <w:ilvl w:val="0"/>
          <w:numId w:val="20"/>
        </w:numPr>
        <w:tabs>
          <w:tab w:val="left" w:pos="851"/>
          <w:tab w:val="left" w:pos="1020"/>
        </w:tabs>
        <w:ind w:left="0" w:firstLine="567"/>
        <w:jc w:val="both"/>
        <w:rPr>
          <w:szCs w:val="28"/>
        </w:rPr>
      </w:pPr>
      <w:r w:rsidRPr="008C33B2">
        <w:rPr>
          <w:szCs w:val="28"/>
        </w:rPr>
        <w:t>сторонних организаций;</w:t>
      </w:r>
    </w:p>
    <w:p w:rsidR="00165333" w:rsidRPr="008C33B2" w:rsidRDefault="00165333" w:rsidP="00783C85">
      <w:pPr>
        <w:pStyle w:val="normal"/>
        <w:numPr>
          <w:ilvl w:val="0"/>
          <w:numId w:val="20"/>
        </w:numPr>
        <w:tabs>
          <w:tab w:val="left" w:pos="851"/>
          <w:tab w:val="left" w:pos="1020"/>
        </w:tabs>
        <w:ind w:left="0" w:firstLine="567"/>
        <w:jc w:val="both"/>
        <w:rPr>
          <w:szCs w:val="28"/>
        </w:rPr>
      </w:pPr>
      <w:r w:rsidRPr="008C33B2">
        <w:rPr>
          <w:szCs w:val="28"/>
        </w:rPr>
        <w:t>частных лиц;</w:t>
      </w:r>
    </w:p>
    <w:p w:rsidR="00165333" w:rsidRPr="008C33B2" w:rsidRDefault="00165333" w:rsidP="00783C85">
      <w:pPr>
        <w:pStyle w:val="normal"/>
        <w:numPr>
          <w:ilvl w:val="0"/>
          <w:numId w:val="20"/>
        </w:numPr>
        <w:tabs>
          <w:tab w:val="left" w:pos="851"/>
          <w:tab w:val="left" w:pos="1020"/>
        </w:tabs>
        <w:ind w:left="0" w:firstLine="567"/>
        <w:jc w:val="both"/>
        <w:rPr>
          <w:szCs w:val="28"/>
        </w:rPr>
      </w:pPr>
      <w:r w:rsidRPr="008C33B2">
        <w:rPr>
          <w:szCs w:val="28"/>
        </w:rPr>
        <w:t>спонсорских средств</w:t>
      </w:r>
    </w:p>
    <w:p w:rsidR="00431BB5" w:rsidRPr="008C33B2" w:rsidRDefault="00431BB5" w:rsidP="00BB1113">
      <w:pPr>
        <w:pStyle w:val="a3"/>
        <w:widowControl w:val="0"/>
        <w:numPr>
          <w:ilvl w:val="1"/>
          <w:numId w:val="23"/>
        </w:numPr>
        <w:tabs>
          <w:tab w:val="left" w:pos="1276"/>
        </w:tabs>
        <w:autoSpaceDE w:val="0"/>
        <w:autoSpaceDN w:val="0"/>
        <w:adjustRightInd w:val="0"/>
        <w:ind w:left="0" w:firstLine="567"/>
        <w:jc w:val="both"/>
        <w:rPr>
          <w:szCs w:val="28"/>
        </w:rPr>
      </w:pPr>
      <w:r w:rsidRPr="008C33B2">
        <w:rPr>
          <w:szCs w:val="28"/>
        </w:rPr>
        <w:t xml:space="preserve">Оказание платных образовательных услуг не может наносить ущерб или ухудшить качество предоставления основных образовательных услуг, которые </w:t>
      </w:r>
      <w:r w:rsidR="00786F50" w:rsidRPr="008C33B2">
        <w:rPr>
          <w:szCs w:val="28"/>
        </w:rPr>
        <w:t>Техникум</w:t>
      </w:r>
      <w:r w:rsidRPr="008C33B2">
        <w:rPr>
          <w:szCs w:val="28"/>
        </w:rPr>
        <w:t xml:space="preserve"> </w:t>
      </w:r>
      <w:r w:rsidRPr="008C33B2">
        <w:rPr>
          <w:szCs w:val="28"/>
        </w:rPr>
        <w:lastRenderedPageBreak/>
        <w:t>обязан бесплатно оказывать для населения.</w:t>
      </w:r>
    </w:p>
    <w:p w:rsidR="00EE586B" w:rsidRPr="008C33B2" w:rsidRDefault="00EE586B" w:rsidP="00783C85">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8"/>
        </w:rPr>
      </w:pPr>
      <w:r w:rsidRPr="008C33B2">
        <w:rPr>
          <w:rFonts w:ascii="Times New Roman" w:hAnsi="Times New Roman" w:cs="Times New Roman"/>
          <w:sz w:val="24"/>
          <w:szCs w:val="28"/>
        </w:rPr>
        <w:t>5.</w:t>
      </w:r>
      <w:r w:rsidR="00BB1113" w:rsidRPr="008C33B2">
        <w:rPr>
          <w:rFonts w:ascii="Times New Roman" w:hAnsi="Times New Roman" w:cs="Times New Roman"/>
          <w:sz w:val="24"/>
          <w:szCs w:val="28"/>
        </w:rPr>
        <w:t xml:space="preserve">6 </w:t>
      </w:r>
      <w:r w:rsidRPr="008C33B2">
        <w:rPr>
          <w:rFonts w:ascii="Times New Roman" w:hAnsi="Times New Roman" w:cs="Times New Roman"/>
          <w:sz w:val="24"/>
          <w:szCs w:val="28"/>
        </w:rPr>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E586B" w:rsidRPr="008C33B2" w:rsidRDefault="00BB1113" w:rsidP="00783C85">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8"/>
        </w:rPr>
      </w:pPr>
      <w:r w:rsidRPr="008C33B2">
        <w:rPr>
          <w:rFonts w:ascii="Times New Roman" w:hAnsi="Times New Roman" w:cs="Times New Roman"/>
          <w:sz w:val="24"/>
          <w:szCs w:val="28"/>
        </w:rPr>
        <w:t xml:space="preserve">5.7 </w:t>
      </w:r>
      <w:r w:rsidR="00EE586B" w:rsidRPr="008C33B2">
        <w:rPr>
          <w:rFonts w:ascii="Times New Roman" w:hAnsi="Times New Roman" w:cs="Times New Roman"/>
          <w:sz w:val="24"/>
          <w:szCs w:val="2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13B83" w:rsidRPr="008C33B2" w:rsidRDefault="00F13B83" w:rsidP="00783C85">
      <w:pPr>
        <w:widowControl w:val="0"/>
        <w:tabs>
          <w:tab w:val="left" w:pos="851"/>
        </w:tabs>
        <w:autoSpaceDE w:val="0"/>
        <w:autoSpaceDN w:val="0"/>
        <w:adjustRightInd w:val="0"/>
        <w:spacing w:after="0" w:line="240" w:lineRule="auto"/>
        <w:ind w:firstLine="567"/>
        <w:jc w:val="both"/>
        <w:rPr>
          <w:rFonts w:ascii="Times New Roman" w:hAnsi="Times New Roman" w:cs="Times New Roman"/>
          <w:szCs w:val="28"/>
        </w:rPr>
      </w:pPr>
    </w:p>
    <w:p w:rsidR="00EE586B" w:rsidRPr="00BB1113" w:rsidRDefault="00F13B83" w:rsidP="008C33B2">
      <w:pPr>
        <w:pStyle w:val="2"/>
        <w:spacing w:before="0" w:line="240" w:lineRule="auto"/>
        <w:jc w:val="center"/>
        <w:rPr>
          <w:rFonts w:ascii="Times New Roman" w:hAnsi="Times New Roman" w:cs="Times New Roman"/>
          <w:color w:val="auto"/>
          <w:sz w:val="28"/>
          <w:szCs w:val="28"/>
        </w:rPr>
      </w:pPr>
      <w:bookmarkStart w:id="19" w:name="Par50"/>
      <w:bookmarkStart w:id="20" w:name="_Toc448488804"/>
      <w:bookmarkEnd w:id="19"/>
      <w:r>
        <w:rPr>
          <w:rFonts w:ascii="Times New Roman" w:hAnsi="Times New Roman" w:cs="Times New Roman"/>
          <w:color w:val="auto"/>
          <w:sz w:val="28"/>
          <w:szCs w:val="28"/>
        </w:rPr>
        <w:t xml:space="preserve">6. </w:t>
      </w:r>
      <w:r w:rsidR="00EE586B" w:rsidRPr="00BB1113">
        <w:rPr>
          <w:rFonts w:ascii="Times New Roman" w:hAnsi="Times New Roman" w:cs="Times New Roman"/>
          <w:color w:val="auto"/>
          <w:sz w:val="28"/>
          <w:szCs w:val="28"/>
        </w:rPr>
        <w:t>Информация о платных образовательных услугах,</w:t>
      </w:r>
      <w:r w:rsidR="00BB1113" w:rsidRPr="00BB1113">
        <w:rPr>
          <w:rFonts w:ascii="Times New Roman" w:hAnsi="Times New Roman" w:cs="Times New Roman"/>
          <w:color w:val="auto"/>
          <w:sz w:val="28"/>
          <w:szCs w:val="28"/>
        </w:rPr>
        <w:t xml:space="preserve"> </w:t>
      </w:r>
      <w:r w:rsidR="00EE586B" w:rsidRPr="00BB1113">
        <w:rPr>
          <w:rFonts w:ascii="Times New Roman" w:hAnsi="Times New Roman" w:cs="Times New Roman"/>
          <w:color w:val="auto"/>
          <w:sz w:val="28"/>
          <w:szCs w:val="28"/>
        </w:rPr>
        <w:t>порядок заключения договоров</w:t>
      </w:r>
      <w:bookmarkEnd w:id="20"/>
    </w:p>
    <w:p w:rsidR="00EE586B" w:rsidRPr="00F13B83"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8"/>
        </w:rPr>
      </w:pPr>
    </w:p>
    <w:p w:rsidR="00EE586B" w:rsidRPr="008C33B2" w:rsidRDefault="00BB1113"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1" w:name="Par53"/>
      <w:bookmarkEnd w:id="21"/>
      <w:r w:rsidRPr="008C33B2">
        <w:rPr>
          <w:rFonts w:ascii="Times New Roman" w:hAnsi="Times New Roman" w:cs="Times New Roman"/>
          <w:sz w:val="24"/>
          <w:szCs w:val="24"/>
        </w:rPr>
        <w:t xml:space="preserve">6.1 </w:t>
      </w:r>
      <w:r w:rsidR="00EE586B" w:rsidRPr="008C33B2">
        <w:rPr>
          <w:rFonts w:ascii="Times New Roman" w:hAnsi="Times New Roman" w:cs="Times New Roman"/>
          <w:sz w:val="24"/>
          <w:szCs w:val="24"/>
        </w:rPr>
        <w:t xml:space="preserve"> Исполнитель до заключения договора и в период его действия предоставля</w:t>
      </w:r>
      <w:r w:rsidR="00AB7749" w:rsidRPr="008C33B2">
        <w:rPr>
          <w:rFonts w:ascii="Times New Roman" w:hAnsi="Times New Roman" w:cs="Times New Roman"/>
          <w:sz w:val="24"/>
          <w:szCs w:val="24"/>
        </w:rPr>
        <w:t>е</w:t>
      </w:r>
      <w:r w:rsidR="00EE586B" w:rsidRPr="008C33B2">
        <w:rPr>
          <w:rFonts w:ascii="Times New Roman" w:hAnsi="Times New Roman" w:cs="Times New Roman"/>
          <w:sz w:val="24"/>
          <w:szCs w:val="24"/>
        </w:rPr>
        <w:t>т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72E2C" w:rsidRPr="008C33B2" w:rsidRDefault="00C72E2C"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E586B" w:rsidRPr="008C33B2" w:rsidRDefault="00BB1113"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2" w:name="Par54"/>
      <w:bookmarkEnd w:id="22"/>
      <w:r w:rsidRPr="008C33B2">
        <w:rPr>
          <w:rFonts w:ascii="Times New Roman" w:hAnsi="Times New Roman" w:cs="Times New Roman"/>
          <w:sz w:val="24"/>
          <w:szCs w:val="24"/>
        </w:rPr>
        <w:t xml:space="preserve">6.2 </w:t>
      </w:r>
      <w:r w:rsidR="00EE586B" w:rsidRPr="008C33B2">
        <w:rPr>
          <w:rFonts w:ascii="Times New Roman" w:hAnsi="Times New Roman" w:cs="Times New Roman"/>
          <w:sz w:val="24"/>
          <w:szCs w:val="24"/>
        </w:rPr>
        <w:t xml:space="preserve"> Исполнитель </w:t>
      </w:r>
      <w:r w:rsidR="00AB7749" w:rsidRPr="008C33B2">
        <w:rPr>
          <w:rFonts w:ascii="Times New Roman" w:hAnsi="Times New Roman" w:cs="Times New Roman"/>
          <w:sz w:val="24"/>
          <w:szCs w:val="24"/>
        </w:rPr>
        <w:t>доводит</w:t>
      </w:r>
      <w:r w:rsidR="00EE586B" w:rsidRPr="008C33B2">
        <w:rPr>
          <w:rFonts w:ascii="Times New Roman" w:hAnsi="Times New Roman" w:cs="Times New Roman"/>
          <w:sz w:val="24"/>
          <w:szCs w:val="24"/>
        </w:rPr>
        <w:t xml:space="preserve">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2" w:history="1">
        <w:r w:rsidR="00EE586B" w:rsidRPr="008C33B2">
          <w:rPr>
            <w:rFonts w:ascii="Times New Roman" w:hAnsi="Times New Roman" w:cs="Times New Roman"/>
            <w:sz w:val="24"/>
            <w:szCs w:val="24"/>
          </w:rPr>
          <w:t>законом</w:t>
        </w:r>
      </w:hyperlink>
      <w:r w:rsidR="00EE586B" w:rsidRPr="008C33B2">
        <w:rPr>
          <w:rFonts w:ascii="Times New Roman" w:hAnsi="Times New Roman" w:cs="Times New Roman"/>
          <w:sz w:val="24"/>
          <w:szCs w:val="24"/>
        </w:rPr>
        <w:t xml:space="preserve"> "Об образовании в Российской Федерации".</w:t>
      </w:r>
    </w:p>
    <w:p w:rsidR="00EE586B" w:rsidRPr="008C33B2" w:rsidRDefault="00BB1113"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6.3 </w:t>
      </w:r>
      <w:r w:rsidR="00EE586B" w:rsidRPr="008C33B2">
        <w:rPr>
          <w:rFonts w:ascii="Times New Roman" w:hAnsi="Times New Roman" w:cs="Times New Roman"/>
          <w:sz w:val="24"/>
          <w:szCs w:val="24"/>
        </w:rPr>
        <w:t xml:space="preserve"> Информация, предусмотренная </w:t>
      </w:r>
      <w:hyperlink w:anchor="Par53" w:history="1">
        <w:r w:rsidR="00EE586B" w:rsidRPr="008C33B2">
          <w:rPr>
            <w:rFonts w:ascii="Times New Roman" w:hAnsi="Times New Roman" w:cs="Times New Roman"/>
            <w:sz w:val="24"/>
            <w:szCs w:val="24"/>
          </w:rPr>
          <w:t xml:space="preserve">пунктами </w:t>
        </w:r>
        <w:r w:rsidRPr="008C33B2">
          <w:rPr>
            <w:rFonts w:ascii="Times New Roman" w:hAnsi="Times New Roman" w:cs="Times New Roman"/>
            <w:sz w:val="24"/>
            <w:szCs w:val="24"/>
          </w:rPr>
          <w:t>6.1</w:t>
        </w:r>
      </w:hyperlink>
      <w:r w:rsidRPr="008C33B2">
        <w:rPr>
          <w:rFonts w:ascii="Times New Roman" w:hAnsi="Times New Roman" w:cs="Times New Roman"/>
          <w:sz w:val="24"/>
          <w:szCs w:val="24"/>
        </w:rPr>
        <w:t xml:space="preserve"> </w:t>
      </w:r>
      <w:r w:rsidR="00EE586B" w:rsidRPr="008C33B2">
        <w:rPr>
          <w:rFonts w:ascii="Times New Roman" w:hAnsi="Times New Roman" w:cs="Times New Roman"/>
          <w:sz w:val="24"/>
          <w:szCs w:val="24"/>
        </w:rPr>
        <w:t xml:space="preserve"> и </w:t>
      </w:r>
      <w:hyperlink w:anchor="Par54" w:history="1">
        <w:r w:rsidRPr="008C33B2">
          <w:rPr>
            <w:rFonts w:ascii="Times New Roman" w:hAnsi="Times New Roman" w:cs="Times New Roman"/>
            <w:sz w:val="24"/>
            <w:szCs w:val="24"/>
          </w:rPr>
          <w:t>6.2</w:t>
        </w:r>
      </w:hyperlink>
      <w:r w:rsidR="00EE586B" w:rsidRPr="008C33B2">
        <w:rPr>
          <w:rFonts w:ascii="Times New Roman" w:hAnsi="Times New Roman" w:cs="Times New Roman"/>
          <w:sz w:val="24"/>
          <w:szCs w:val="24"/>
        </w:rPr>
        <w:t xml:space="preserve">, предоставляется исполнителем в месте фактического осуществления образовательной деятельности, </w:t>
      </w:r>
      <w:r w:rsidR="00AB7749" w:rsidRPr="008C33B2">
        <w:rPr>
          <w:rFonts w:ascii="Times New Roman" w:hAnsi="Times New Roman" w:cs="Times New Roman"/>
          <w:sz w:val="24"/>
          <w:szCs w:val="24"/>
        </w:rPr>
        <w:t>о</w:t>
      </w:r>
      <w:r w:rsidR="00EE586B" w:rsidRPr="008C33B2">
        <w:rPr>
          <w:rFonts w:ascii="Times New Roman" w:hAnsi="Times New Roman" w:cs="Times New Roman"/>
          <w:sz w:val="24"/>
          <w:szCs w:val="24"/>
        </w:rPr>
        <w:t>существляющей образовательную деятельность.</w:t>
      </w:r>
    </w:p>
    <w:p w:rsidR="00772D07" w:rsidRPr="008C33B2" w:rsidRDefault="005A5DBE"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eastAsia="Times New Roman" w:hAnsi="Times New Roman" w:cs="Times New Roman"/>
          <w:sz w:val="24"/>
          <w:szCs w:val="24"/>
          <w:lang w:eastAsia="ru-RU"/>
        </w:rPr>
        <w:t>Техникум, осуществляющий</w:t>
      </w:r>
      <w:r w:rsidR="00772D07" w:rsidRPr="008C33B2">
        <w:rPr>
          <w:rFonts w:ascii="Times New Roman" w:eastAsia="Times New Roman" w:hAnsi="Times New Roman" w:cs="Times New Roman"/>
          <w:sz w:val="24"/>
          <w:szCs w:val="24"/>
          <w:lang w:eastAsia="ru-RU"/>
        </w:rPr>
        <w:t xml:space="preserve">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w:t>
      </w:r>
    </w:p>
    <w:p w:rsidR="00EE586B" w:rsidRPr="008C33B2" w:rsidRDefault="00BB1113"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6.4 </w:t>
      </w:r>
      <w:r w:rsidR="00786F50" w:rsidRPr="008C33B2">
        <w:rPr>
          <w:rFonts w:ascii="Times New Roman" w:hAnsi="Times New Roman" w:cs="Times New Roman"/>
          <w:sz w:val="24"/>
          <w:szCs w:val="24"/>
        </w:rPr>
        <w:t xml:space="preserve">Техникум </w:t>
      </w:r>
      <w:r w:rsidRPr="008C33B2">
        <w:rPr>
          <w:rFonts w:ascii="Times New Roman" w:hAnsi="Times New Roman" w:cs="Times New Roman"/>
          <w:sz w:val="24"/>
          <w:szCs w:val="24"/>
        </w:rPr>
        <w:t>заключает с Заказчиком д</w:t>
      </w:r>
      <w:r w:rsidR="00EE586B" w:rsidRPr="008C33B2">
        <w:rPr>
          <w:rFonts w:ascii="Times New Roman" w:hAnsi="Times New Roman" w:cs="Times New Roman"/>
          <w:sz w:val="24"/>
          <w:szCs w:val="24"/>
        </w:rPr>
        <w:t>оговор в простой письменной форме</w:t>
      </w:r>
      <w:r w:rsidRPr="008C33B2">
        <w:rPr>
          <w:rFonts w:ascii="Times New Roman" w:hAnsi="Times New Roman" w:cs="Times New Roman"/>
          <w:sz w:val="24"/>
          <w:szCs w:val="24"/>
        </w:rPr>
        <w:t>. Договор</w:t>
      </w:r>
      <w:r w:rsidR="00EE586B" w:rsidRPr="008C33B2">
        <w:rPr>
          <w:rFonts w:ascii="Times New Roman" w:hAnsi="Times New Roman" w:cs="Times New Roman"/>
          <w:sz w:val="24"/>
          <w:szCs w:val="24"/>
        </w:rPr>
        <w:t xml:space="preserve"> содержит следующие сведения:</w:t>
      </w:r>
    </w:p>
    <w:p w:rsidR="00AB7749"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а) полное наименование исполнителя - юридического лица; </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б) место нахождения  исполнителя;</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в) наименование или фамилия, имя, отчество (при наличии) заказчика, телефон заказчика;</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г) место нахождения или место жительства заказчика;</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ж) права, обязанности и ответственность исполнителя, заказчика и обучающегося;</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з) полная стоимость образовательных услуг, порядок их оплаты;</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л) форма обучения;</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м) сроки освоения образовательной программы (продолжительность обучения);</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н) вид документа, выдаваемого обучающемуся</w:t>
      </w:r>
      <w:r w:rsidR="00BB1113" w:rsidRPr="008C33B2">
        <w:rPr>
          <w:rFonts w:ascii="Times New Roman" w:hAnsi="Times New Roman" w:cs="Times New Roman"/>
          <w:sz w:val="24"/>
          <w:szCs w:val="24"/>
        </w:rPr>
        <w:t xml:space="preserve">, </w:t>
      </w:r>
      <w:r w:rsidRPr="008C33B2">
        <w:rPr>
          <w:rFonts w:ascii="Times New Roman" w:hAnsi="Times New Roman" w:cs="Times New Roman"/>
          <w:sz w:val="24"/>
          <w:szCs w:val="24"/>
        </w:rPr>
        <w:t>после успешного освоения им соответствующей образовательной программы (части образовательной программы);</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о) порядок изменения и расторжения договора;</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9E42CF" w:rsidRPr="008C33B2" w:rsidRDefault="00BB1113"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6.5 </w:t>
      </w:r>
      <w:r w:rsidR="00EE586B" w:rsidRPr="008C33B2">
        <w:rPr>
          <w:rFonts w:ascii="Times New Roman" w:hAnsi="Times New Roman" w:cs="Times New Roman"/>
          <w:sz w:val="24"/>
          <w:szCs w:val="24"/>
        </w:rPr>
        <w:t xml:space="preserve"> Договор не </w:t>
      </w:r>
      <w:r w:rsidR="0059508A" w:rsidRPr="008C33B2">
        <w:rPr>
          <w:rFonts w:ascii="Times New Roman" w:hAnsi="Times New Roman" w:cs="Times New Roman"/>
          <w:sz w:val="24"/>
          <w:szCs w:val="24"/>
        </w:rPr>
        <w:t>содержи</w:t>
      </w:r>
      <w:r w:rsidR="00EE586B" w:rsidRPr="008C33B2">
        <w:rPr>
          <w:rFonts w:ascii="Times New Roman" w:hAnsi="Times New Roman" w:cs="Times New Roman"/>
          <w:sz w:val="24"/>
          <w:szCs w:val="24"/>
        </w:rPr>
        <w:t xml:space="preserve">т условия, которые ограничивают права лиц, имеющих </w:t>
      </w:r>
      <w:r w:rsidR="00EE586B" w:rsidRPr="008C33B2">
        <w:rPr>
          <w:rFonts w:ascii="Times New Roman" w:hAnsi="Times New Roman" w:cs="Times New Roman"/>
          <w:sz w:val="24"/>
          <w:szCs w:val="24"/>
        </w:rPr>
        <w:lastRenderedPageBreak/>
        <w:t xml:space="preserve">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w:t>
      </w:r>
    </w:p>
    <w:p w:rsidR="00EE586B" w:rsidRPr="008C33B2" w:rsidRDefault="00BB1113"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6.6 </w:t>
      </w:r>
      <w:r w:rsidR="00EE586B" w:rsidRPr="008C33B2">
        <w:rPr>
          <w:rFonts w:ascii="Times New Roman" w:hAnsi="Times New Roman" w:cs="Times New Roman"/>
          <w:sz w:val="24"/>
          <w:szCs w:val="24"/>
        </w:rPr>
        <w:t xml:space="preserve"> </w:t>
      </w:r>
      <w:r w:rsidR="00786F50" w:rsidRPr="008C33B2">
        <w:rPr>
          <w:rFonts w:ascii="Times New Roman" w:hAnsi="Times New Roman" w:cs="Times New Roman"/>
          <w:sz w:val="24"/>
          <w:szCs w:val="24"/>
        </w:rPr>
        <w:t>Техникум</w:t>
      </w:r>
      <w:r w:rsidR="0059508A" w:rsidRPr="008C33B2">
        <w:rPr>
          <w:rFonts w:ascii="Times New Roman" w:hAnsi="Times New Roman" w:cs="Times New Roman"/>
          <w:sz w:val="24"/>
          <w:szCs w:val="24"/>
        </w:rPr>
        <w:t xml:space="preserve"> использует </w:t>
      </w:r>
      <w:r w:rsidR="00EE586B" w:rsidRPr="008C33B2">
        <w:rPr>
          <w:rFonts w:ascii="Times New Roman" w:hAnsi="Times New Roman" w:cs="Times New Roman"/>
          <w:sz w:val="24"/>
          <w:szCs w:val="24"/>
        </w:rPr>
        <w:t>формы договоров</w:t>
      </w:r>
      <w:r w:rsidR="00F17B66" w:rsidRPr="008C33B2">
        <w:rPr>
          <w:rFonts w:ascii="Times New Roman" w:hAnsi="Times New Roman" w:cs="Times New Roman"/>
          <w:sz w:val="24"/>
          <w:szCs w:val="24"/>
        </w:rPr>
        <w:t xml:space="preserve">, разработанные в соответствии с примерными формами договоров, утвержденными </w:t>
      </w:r>
      <w:r w:rsidR="00F17B66" w:rsidRPr="008C33B2">
        <w:rPr>
          <w:rFonts w:ascii="Times New Roman" w:hAnsi="Times New Roman" w:cs="Times New Roman"/>
          <w:bCs/>
          <w:sz w:val="24"/>
          <w:szCs w:val="24"/>
        </w:rPr>
        <w:t xml:space="preserve">Приказом </w:t>
      </w:r>
      <w:r w:rsidR="00F17B66" w:rsidRPr="008C33B2">
        <w:rPr>
          <w:rFonts w:ascii="Times New Roman" w:hAnsi="Times New Roman" w:cs="Times New Roman"/>
          <w:sz w:val="24"/>
          <w:szCs w:val="24"/>
        </w:rPr>
        <w:t xml:space="preserve">Минобразования России </w:t>
      </w:r>
      <w:r w:rsidR="00F17B66" w:rsidRPr="008C33B2">
        <w:rPr>
          <w:rFonts w:ascii="Times New Roman" w:hAnsi="Times New Roman" w:cs="Times New Roman"/>
          <w:bCs/>
          <w:sz w:val="24"/>
          <w:szCs w:val="24"/>
        </w:rPr>
        <w:t xml:space="preserve"> от 28 июля 2003 г. N 3177  «Об утверждении примерной формы договора на оказание платных образовательных услуг в сфере профессионального образования» и представлены в  п</w:t>
      </w:r>
      <w:r w:rsidR="00F17B66" w:rsidRPr="008C33B2">
        <w:rPr>
          <w:rFonts w:ascii="Times New Roman" w:hAnsi="Times New Roman" w:cs="Times New Roman"/>
          <w:sz w:val="24"/>
          <w:szCs w:val="24"/>
        </w:rPr>
        <w:t>риложениях 1 и 2</w:t>
      </w:r>
      <w:r w:rsidR="00EE586B" w:rsidRPr="008C33B2">
        <w:rPr>
          <w:rFonts w:ascii="Times New Roman" w:hAnsi="Times New Roman" w:cs="Times New Roman"/>
          <w:sz w:val="24"/>
          <w:szCs w:val="24"/>
        </w:rPr>
        <w:t>.</w:t>
      </w:r>
    </w:p>
    <w:p w:rsidR="00EE586B" w:rsidRPr="008C33B2" w:rsidRDefault="00BB1113" w:rsidP="00783C85">
      <w:pPr>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6.7 </w:t>
      </w:r>
      <w:r w:rsidR="00EE586B" w:rsidRPr="008C33B2">
        <w:rPr>
          <w:rFonts w:ascii="Times New Roman" w:hAnsi="Times New Roman" w:cs="Times New Roman"/>
          <w:sz w:val="24"/>
          <w:szCs w:val="24"/>
        </w:rPr>
        <w:t xml:space="preserve"> Сведения, указанные в договоре соответств</w:t>
      </w:r>
      <w:r w:rsidR="0059508A" w:rsidRPr="008C33B2">
        <w:rPr>
          <w:rFonts w:ascii="Times New Roman" w:hAnsi="Times New Roman" w:cs="Times New Roman"/>
          <w:sz w:val="24"/>
          <w:szCs w:val="24"/>
        </w:rPr>
        <w:t>уют</w:t>
      </w:r>
      <w:r w:rsidR="00EE586B" w:rsidRPr="008C33B2">
        <w:rPr>
          <w:rFonts w:ascii="Times New Roman" w:hAnsi="Times New Roman" w:cs="Times New Roman"/>
          <w:sz w:val="24"/>
          <w:szCs w:val="24"/>
        </w:rPr>
        <w:t xml:space="preserve"> информации, размещенной на официальном сайте </w:t>
      </w:r>
      <w:r w:rsidR="00786F50" w:rsidRPr="008C33B2">
        <w:rPr>
          <w:rFonts w:ascii="Times New Roman" w:hAnsi="Times New Roman" w:cs="Times New Roman"/>
          <w:sz w:val="24"/>
          <w:szCs w:val="24"/>
        </w:rPr>
        <w:t>Техникум</w:t>
      </w:r>
      <w:r w:rsidR="0059508A" w:rsidRPr="008C33B2">
        <w:rPr>
          <w:rFonts w:ascii="Times New Roman" w:hAnsi="Times New Roman" w:cs="Times New Roman"/>
          <w:sz w:val="24"/>
          <w:szCs w:val="24"/>
        </w:rPr>
        <w:t xml:space="preserve"> </w:t>
      </w:r>
      <w:r w:rsidR="00EE586B" w:rsidRPr="008C33B2">
        <w:rPr>
          <w:rFonts w:ascii="Times New Roman" w:hAnsi="Times New Roman" w:cs="Times New Roman"/>
          <w:sz w:val="24"/>
          <w:szCs w:val="24"/>
        </w:rPr>
        <w:t xml:space="preserve"> </w:t>
      </w:r>
      <w:r w:rsidR="0059508A" w:rsidRPr="008C33B2">
        <w:rPr>
          <w:rFonts w:ascii="Times New Roman" w:hAnsi="Times New Roman" w:cs="Times New Roman"/>
          <w:sz w:val="24"/>
          <w:szCs w:val="24"/>
        </w:rPr>
        <w:t xml:space="preserve"> (</w:t>
      </w:r>
      <w:r w:rsidR="0059508A" w:rsidRPr="008C33B2">
        <w:rPr>
          <w:rFonts w:ascii="Times New Roman" w:hAnsi="Times New Roman" w:cs="Times New Roman"/>
          <w:sz w:val="24"/>
          <w:szCs w:val="24"/>
          <w:shd w:val="clear" w:color="auto" w:fill="FFFFFF"/>
        </w:rPr>
        <w:t>www.</w:t>
      </w:r>
      <w:r w:rsidR="00615807" w:rsidRPr="008C33B2">
        <w:rPr>
          <w:rFonts w:ascii="Times New Roman" w:hAnsi="Times New Roman" w:cs="Times New Roman"/>
          <w:sz w:val="24"/>
          <w:szCs w:val="24"/>
          <w:shd w:val="clear" w:color="auto" w:fill="FFFFFF"/>
        </w:rPr>
        <w:t>vpu7.osedu2.ru</w:t>
      </w:r>
      <w:r w:rsidR="0059508A" w:rsidRPr="008C33B2">
        <w:rPr>
          <w:rFonts w:ascii="Times New Roman" w:hAnsi="Times New Roman" w:cs="Times New Roman"/>
          <w:sz w:val="24"/>
          <w:szCs w:val="24"/>
          <w:shd w:val="clear" w:color="auto" w:fill="FFFFFF"/>
        </w:rPr>
        <w:t>)</w:t>
      </w:r>
      <w:r w:rsidR="0059508A" w:rsidRPr="008C33B2">
        <w:rPr>
          <w:rFonts w:ascii="Times New Roman" w:hAnsi="Times New Roman" w:cs="Times New Roman"/>
          <w:b/>
          <w:sz w:val="24"/>
          <w:szCs w:val="24"/>
          <w:shd w:val="clear" w:color="auto" w:fill="FFFFFF"/>
        </w:rPr>
        <w:t xml:space="preserve"> </w:t>
      </w:r>
      <w:r w:rsidR="00EE586B" w:rsidRPr="008C33B2">
        <w:rPr>
          <w:rFonts w:ascii="Times New Roman" w:hAnsi="Times New Roman" w:cs="Times New Roman"/>
          <w:sz w:val="24"/>
          <w:szCs w:val="24"/>
        </w:rPr>
        <w:t xml:space="preserve">в информационно-телекоммуникационной сети "Интернет" </w:t>
      </w:r>
      <w:r w:rsidR="0059508A" w:rsidRPr="008C33B2">
        <w:rPr>
          <w:rFonts w:ascii="Times New Roman" w:hAnsi="Times New Roman" w:cs="Times New Roman"/>
          <w:sz w:val="24"/>
          <w:szCs w:val="24"/>
        </w:rPr>
        <w:t xml:space="preserve"> </w:t>
      </w:r>
      <w:r w:rsidR="00EE586B" w:rsidRPr="008C33B2">
        <w:rPr>
          <w:rFonts w:ascii="Times New Roman" w:hAnsi="Times New Roman" w:cs="Times New Roman"/>
          <w:sz w:val="24"/>
          <w:szCs w:val="24"/>
        </w:rPr>
        <w:t>на дату заключения договора.</w:t>
      </w:r>
    </w:p>
    <w:p w:rsidR="00335DE5" w:rsidRPr="008C33B2" w:rsidRDefault="00BB1113" w:rsidP="00783C85">
      <w:pPr>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6.8 </w:t>
      </w:r>
      <w:r w:rsidR="00335DE5" w:rsidRPr="008C33B2">
        <w:rPr>
          <w:rFonts w:ascii="Times New Roman" w:hAnsi="Times New Roman" w:cs="Times New Roman"/>
          <w:sz w:val="24"/>
          <w:szCs w:val="24"/>
        </w:rPr>
        <w:t xml:space="preserve">Договор заключается сторонами в установленном в </w:t>
      </w:r>
      <w:r w:rsidR="00786F50" w:rsidRPr="008C33B2">
        <w:rPr>
          <w:rFonts w:ascii="Times New Roman" w:hAnsi="Times New Roman" w:cs="Times New Roman"/>
          <w:sz w:val="24"/>
          <w:szCs w:val="24"/>
        </w:rPr>
        <w:t>Техникуме</w:t>
      </w:r>
      <w:r w:rsidR="00335DE5" w:rsidRPr="008C33B2">
        <w:rPr>
          <w:rFonts w:ascii="Times New Roman" w:hAnsi="Times New Roman" w:cs="Times New Roman"/>
          <w:sz w:val="24"/>
          <w:szCs w:val="24"/>
        </w:rPr>
        <w:t xml:space="preserve"> порядке. Договор </w:t>
      </w:r>
      <w:r w:rsidR="00C96B97" w:rsidRPr="008C33B2">
        <w:rPr>
          <w:rFonts w:ascii="Times New Roman" w:hAnsi="Times New Roman" w:cs="Times New Roman"/>
          <w:sz w:val="24"/>
          <w:szCs w:val="24"/>
        </w:rPr>
        <w:t>от  имени Исполнителя подписывается директором или уполномоченным им лицом.</w:t>
      </w:r>
    </w:p>
    <w:p w:rsidR="00335DE5" w:rsidRPr="008C33B2" w:rsidRDefault="00BB1113" w:rsidP="00783C85">
      <w:pPr>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6.9 </w:t>
      </w:r>
      <w:r w:rsidR="00335DE5" w:rsidRPr="008C33B2">
        <w:rPr>
          <w:rFonts w:ascii="Times New Roman" w:hAnsi="Times New Roman" w:cs="Times New Roman"/>
          <w:sz w:val="24"/>
          <w:szCs w:val="24"/>
        </w:rPr>
        <w:t>Если обучающимся и одновременно Заказчиком платных образовательных услуг является совершенно</w:t>
      </w:r>
      <w:r w:rsidRPr="008C33B2">
        <w:rPr>
          <w:rFonts w:ascii="Times New Roman" w:hAnsi="Times New Roman" w:cs="Times New Roman"/>
          <w:sz w:val="24"/>
          <w:szCs w:val="24"/>
        </w:rPr>
        <w:t>летнее</w:t>
      </w:r>
      <w:r w:rsidR="00335DE5" w:rsidRPr="008C33B2">
        <w:rPr>
          <w:rFonts w:ascii="Times New Roman" w:hAnsi="Times New Roman" w:cs="Times New Roman"/>
          <w:sz w:val="24"/>
          <w:szCs w:val="24"/>
        </w:rPr>
        <w:t xml:space="preserve"> лицо, то заключается двусторонний договор.</w:t>
      </w:r>
    </w:p>
    <w:p w:rsidR="00335DE5" w:rsidRPr="008C33B2" w:rsidRDefault="00BB1113" w:rsidP="00783C85">
      <w:pPr>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6.10 </w:t>
      </w:r>
      <w:r w:rsidR="00335DE5" w:rsidRPr="008C33B2">
        <w:rPr>
          <w:rFonts w:ascii="Times New Roman" w:hAnsi="Times New Roman" w:cs="Times New Roman"/>
          <w:sz w:val="24"/>
          <w:szCs w:val="24"/>
        </w:rPr>
        <w:t>Если Заказчиком выступает юридическое лицо,  родитель  несовершеннолетнего физического лица или его законный представитель, то заключается трехсторонний договор.</w:t>
      </w:r>
    </w:p>
    <w:p w:rsidR="00335DE5" w:rsidRPr="008C33B2" w:rsidRDefault="00BB1113" w:rsidP="00783C85">
      <w:pPr>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6.11 </w:t>
      </w:r>
      <w:r w:rsidR="00335DE5" w:rsidRPr="008C33B2">
        <w:rPr>
          <w:rFonts w:ascii="Times New Roman" w:hAnsi="Times New Roman" w:cs="Times New Roman"/>
          <w:sz w:val="24"/>
          <w:szCs w:val="24"/>
        </w:rPr>
        <w:t>По соглашению сторон в договор могут быть внесены изменения, которые оформляются дополнительным соглашением.</w:t>
      </w:r>
    </w:p>
    <w:p w:rsidR="00BC348F" w:rsidRPr="008C33B2" w:rsidRDefault="00BB1113" w:rsidP="00BB1113">
      <w:pPr>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6.12 </w:t>
      </w:r>
      <w:r w:rsidR="00BC348F" w:rsidRPr="008C33B2">
        <w:rPr>
          <w:rFonts w:ascii="Times New Roman" w:hAnsi="Times New Roman" w:cs="Times New Roman"/>
          <w:sz w:val="24"/>
          <w:szCs w:val="24"/>
        </w:rPr>
        <w:t xml:space="preserve">Платные образовательные услуги в соответствии с постановлением Правительства РФ № 239 от 07 марта 1995 г. (в ред.  От 16.04.2012 г) «О мерах по упорядочению государственного регулирования цен (тарифов)», не входят в перечень услуг цены, на которые регулируются на государственном уровне или уровне субъекта федерации. </w:t>
      </w:r>
    </w:p>
    <w:p w:rsidR="00165333" w:rsidRPr="008C33B2" w:rsidRDefault="00BB1113" w:rsidP="00783C85">
      <w:pPr>
        <w:pStyle w:val="normal"/>
        <w:tabs>
          <w:tab w:val="left" w:pos="1316"/>
        </w:tabs>
        <w:ind w:firstLine="567"/>
        <w:contextualSpacing w:val="0"/>
        <w:jc w:val="both"/>
        <w:rPr>
          <w:szCs w:val="24"/>
        </w:rPr>
      </w:pPr>
      <w:r w:rsidRPr="008C33B2">
        <w:rPr>
          <w:szCs w:val="24"/>
        </w:rPr>
        <w:t xml:space="preserve">6.13 </w:t>
      </w:r>
      <w:r w:rsidR="00165333" w:rsidRPr="008C33B2">
        <w:rPr>
          <w:szCs w:val="24"/>
        </w:rPr>
        <w:t xml:space="preserve">На оказание каждой платной образовательной услуги составляется смета расходов </w:t>
      </w:r>
      <w:r w:rsidRPr="008C33B2">
        <w:rPr>
          <w:szCs w:val="24"/>
        </w:rPr>
        <w:t xml:space="preserve">(калькуляция) </w:t>
      </w:r>
      <w:r w:rsidR="00165333" w:rsidRPr="008C33B2">
        <w:rPr>
          <w:szCs w:val="24"/>
        </w:rPr>
        <w:t>в расчете на одного получателя этой услуги</w:t>
      </w:r>
      <w:r w:rsidR="005034D6" w:rsidRPr="008C33B2">
        <w:rPr>
          <w:szCs w:val="24"/>
        </w:rPr>
        <w:t xml:space="preserve"> (приложение </w:t>
      </w:r>
      <w:r w:rsidR="00467105" w:rsidRPr="008C33B2">
        <w:rPr>
          <w:szCs w:val="24"/>
        </w:rPr>
        <w:t>2</w:t>
      </w:r>
      <w:r w:rsidR="005034D6" w:rsidRPr="008C33B2">
        <w:rPr>
          <w:szCs w:val="24"/>
        </w:rPr>
        <w:t xml:space="preserve"> )</w:t>
      </w:r>
      <w:r w:rsidR="00165333" w:rsidRPr="008C33B2">
        <w:rPr>
          <w:szCs w:val="24"/>
        </w:rPr>
        <w:t>. Смета рассчитывается в целом на группу получателей одного вида услуг, а затем определяется цена одной услуги на каждого получателя.</w:t>
      </w:r>
    </w:p>
    <w:p w:rsidR="00165333" w:rsidRPr="008C33B2" w:rsidRDefault="005034D6" w:rsidP="00783C85">
      <w:pPr>
        <w:pStyle w:val="normal"/>
        <w:ind w:firstLine="567"/>
        <w:contextualSpacing w:val="0"/>
        <w:jc w:val="both"/>
        <w:rPr>
          <w:szCs w:val="24"/>
        </w:rPr>
      </w:pPr>
      <w:r w:rsidRPr="008C33B2">
        <w:rPr>
          <w:szCs w:val="24"/>
        </w:rPr>
        <w:t xml:space="preserve">6.14 </w:t>
      </w:r>
      <w:r w:rsidR="00165333" w:rsidRPr="008C33B2">
        <w:rPr>
          <w:szCs w:val="24"/>
        </w:rPr>
        <w:t xml:space="preserve">Администрация </w:t>
      </w:r>
      <w:r w:rsidR="00786F50" w:rsidRPr="008C33B2">
        <w:rPr>
          <w:szCs w:val="24"/>
        </w:rPr>
        <w:t>техникума</w:t>
      </w:r>
      <w:r w:rsidR="00165333" w:rsidRPr="008C33B2">
        <w:rPr>
          <w:szCs w:val="24"/>
        </w:rPr>
        <w:t xml:space="preserve"> знакомит обучающихся со сметой платных образовательных услуг в целом и в расчете на одного обучающегося.</w:t>
      </w:r>
    </w:p>
    <w:p w:rsidR="005034D6" w:rsidRPr="008C33B2" w:rsidRDefault="005034D6" w:rsidP="00783C85">
      <w:pPr>
        <w:pStyle w:val="normal"/>
        <w:ind w:firstLine="567"/>
        <w:contextualSpacing w:val="0"/>
        <w:jc w:val="both"/>
        <w:rPr>
          <w:szCs w:val="24"/>
        </w:rPr>
      </w:pPr>
      <w:r w:rsidRPr="008C33B2">
        <w:rPr>
          <w:szCs w:val="24"/>
        </w:rPr>
        <w:t xml:space="preserve">6.15 </w:t>
      </w:r>
      <w:r w:rsidR="00165333" w:rsidRPr="008C33B2">
        <w:rPr>
          <w:szCs w:val="24"/>
        </w:rPr>
        <w:t xml:space="preserve">Смета разрабатывается главным бухгалтером и утверждается директором </w:t>
      </w:r>
      <w:r w:rsidR="00786F50" w:rsidRPr="008C33B2">
        <w:rPr>
          <w:szCs w:val="24"/>
        </w:rPr>
        <w:t>техникума</w:t>
      </w:r>
      <w:r w:rsidR="00165333" w:rsidRPr="008C33B2">
        <w:rPr>
          <w:szCs w:val="24"/>
        </w:rPr>
        <w:t xml:space="preserve">. </w:t>
      </w:r>
    </w:p>
    <w:p w:rsidR="00165333" w:rsidRPr="008C33B2" w:rsidRDefault="005034D6" w:rsidP="00783C85">
      <w:pPr>
        <w:pStyle w:val="normal"/>
        <w:ind w:firstLine="567"/>
        <w:contextualSpacing w:val="0"/>
        <w:jc w:val="both"/>
        <w:rPr>
          <w:szCs w:val="24"/>
        </w:rPr>
      </w:pPr>
      <w:r w:rsidRPr="008C33B2">
        <w:rPr>
          <w:szCs w:val="24"/>
        </w:rPr>
        <w:t xml:space="preserve">6.16 </w:t>
      </w:r>
      <w:r w:rsidR="00165333" w:rsidRPr="008C33B2">
        <w:rPr>
          <w:szCs w:val="24"/>
        </w:rPr>
        <w:t>Оплата услуг проводится в договорных ценах, в соответствии с конъюнктурой спроса и предложения.</w:t>
      </w:r>
    </w:p>
    <w:p w:rsidR="00165333" w:rsidRPr="008C33B2" w:rsidRDefault="005034D6" w:rsidP="00783C85">
      <w:pPr>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6.17 </w:t>
      </w:r>
      <w:r w:rsidR="00165333" w:rsidRPr="008C33B2">
        <w:rPr>
          <w:rFonts w:ascii="Times New Roman" w:hAnsi="Times New Roman" w:cs="Times New Roman"/>
          <w:sz w:val="24"/>
          <w:szCs w:val="24"/>
        </w:rPr>
        <w:t>При формировании цен на платные образовательные услуги учитываются следующие виды затрат:</w:t>
      </w:r>
    </w:p>
    <w:p w:rsidR="00165333" w:rsidRPr="008C33B2" w:rsidRDefault="00165333" w:rsidP="00783C85">
      <w:pPr>
        <w:spacing w:after="0" w:line="240" w:lineRule="auto"/>
        <w:ind w:firstLine="567"/>
        <w:jc w:val="both"/>
        <w:rPr>
          <w:rFonts w:ascii="Times New Roman" w:hAnsi="Times New Roman" w:cs="Times New Roman"/>
          <w:b/>
          <w:bCs/>
          <w:sz w:val="24"/>
          <w:szCs w:val="24"/>
        </w:rPr>
      </w:pPr>
      <w:r w:rsidRPr="008C33B2">
        <w:rPr>
          <w:rFonts w:ascii="Times New Roman" w:hAnsi="Times New Roman" w:cs="Times New Roman"/>
          <w:b/>
          <w:bCs/>
          <w:sz w:val="24"/>
          <w:szCs w:val="24"/>
        </w:rPr>
        <w:t>Оплата труда  и начисления на оплату труда:</w:t>
      </w:r>
    </w:p>
    <w:p w:rsidR="00165333" w:rsidRPr="008C33B2" w:rsidRDefault="00165333" w:rsidP="00783C85">
      <w:pPr>
        <w:pStyle w:val="a3"/>
        <w:numPr>
          <w:ilvl w:val="0"/>
          <w:numId w:val="5"/>
        </w:numPr>
        <w:ind w:left="0" w:firstLine="567"/>
        <w:jc w:val="both"/>
        <w:rPr>
          <w:bCs/>
        </w:rPr>
      </w:pPr>
      <w:r w:rsidRPr="008C33B2">
        <w:rPr>
          <w:bCs/>
        </w:rPr>
        <w:t>Заработная плата</w:t>
      </w:r>
    </w:p>
    <w:p w:rsidR="00165333" w:rsidRPr="008C33B2" w:rsidRDefault="00165333" w:rsidP="00783C85">
      <w:pPr>
        <w:pStyle w:val="a3"/>
        <w:numPr>
          <w:ilvl w:val="0"/>
          <w:numId w:val="5"/>
        </w:numPr>
        <w:ind w:left="0" w:firstLine="567"/>
        <w:jc w:val="both"/>
        <w:rPr>
          <w:bCs/>
        </w:rPr>
      </w:pPr>
      <w:r w:rsidRPr="008C33B2">
        <w:rPr>
          <w:bCs/>
        </w:rPr>
        <w:t>Заработная плата преподавателей</w:t>
      </w:r>
    </w:p>
    <w:p w:rsidR="00165333" w:rsidRPr="008C33B2" w:rsidRDefault="00165333" w:rsidP="00783C85">
      <w:pPr>
        <w:pStyle w:val="a3"/>
        <w:numPr>
          <w:ilvl w:val="0"/>
          <w:numId w:val="5"/>
        </w:numPr>
        <w:ind w:left="0" w:firstLine="567"/>
        <w:jc w:val="both"/>
        <w:rPr>
          <w:bCs/>
        </w:rPr>
      </w:pPr>
      <w:r w:rsidRPr="008C33B2">
        <w:rPr>
          <w:bCs/>
        </w:rPr>
        <w:t>Заработная плата персонала сопровождения</w:t>
      </w:r>
    </w:p>
    <w:p w:rsidR="00165333" w:rsidRPr="008C33B2" w:rsidRDefault="00165333" w:rsidP="00783C85">
      <w:pPr>
        <w:pStyle w:val="a3"/>
        <w:numPr>
          <w:ilvl w:val="0"/>
          <w:numId w:val="5"/>
        </w:numPr>
        <w:ind w:left="0" w:firstLine="567"/>
        <w:jc w:val="both"/>
        <w:rPr>
          <w:bCs/>
        </w:rPr>
      </w:pPr>
      <w:r w:rsidRPr="008C33B2">
        <w:rPr>
          <w:bCs/>
        </w:rPr>
        <w:t>Прочие выплаты</w:t>
      </w:r>
    </w:p>
    <w:p w:rsidR="00165333" w:rsidRPr="008C33B2" w:rsidRDefault="00165333" w:rsidP="00783C85">
      <w:pPr>
        <w:pStyle w:val="a3"/>
        <w:numPr>
          <w:ilvl w:val="0"/>
          <w:numId w:val="5"/>
        </w:numPr>
        <w:ind w:left="0" w:firstLine="567"/>
        <w:jc w:val="both"/>
        <w:rPr>
          <w:bCs/>
        </w:rPr>
      </w:pPr>
      <w:r w:rsidRPr="008C33B2">
        <w:rPr>
          <w:bCs/>
        </w:rPr>
        <w:t>Начисления на оплату труда</w:t>
      </w:r>
    </w:p>
    <w:p w:rsidR="00165333" w:rsidRPr="008C33B2" w:rsidRDefault="00165333" w:rsidP="00783C85">
      <w:pPr>
        <w:spacing w:after="0" w:line="240" w:lineRule="auto"/>
        <w:ind w:firstLine="567"/>
        <w:jc w:val="both"/>
        <w:rPr>
          <w:rFonts w:ascii="Times New Roman" w:hAnsi="Times New Roman" w:cs="Times New Roman"/>
          <w:b/>
          <w:bCs/>
          <w:sz w:val="24"/>
          <w:szCs w:val="24"/>
        </w:rPr>
      </w:pPr>
      <w:r w:rsidRPr="008C33B2">
        <w:rPr>
          <w:rFonts w:ascii="Times New Roman" w:hAnsi="Times New Roman" w:cs="Times New Roman"/>
          <w:b/>
          <w:bCs/>
          <w:sz w:val="24"/>
          <w:szCs w:val="24"/>
        </w:rPr>
        <w:t>Приобретение услуг</w:t>
      </w:r>
    </w:p>
    <w:p w:rsidR="00165333" w:rsidRPr="008C33B2" w:rsidRDefault="00165333" w:rsidP="00783C85">
      <w:pPr>
        <w:pStyle w:val="a3"/>
        <w:numPr>
          <w:ilvl w:val="0"/>
          <w:numId w:val="6"/>
        </w:numPr>
        <w:ind w:left="0" w:firstLine="567"/>
        <w:jc w:val="both"/>
        <w:rPr>
          <w:bCs/>
        </w:rPr>
      </w:pPr>
      <w:r w:rsidRPr="008C33B2">
        <w:rPr>
          <w:bCs/>
        </w:rPr>
        <w:t>Услуги связи</w:t>
      </w:r>
    </w:p>
    <w:p w:rsidR="00165333" w:rsidRPr="008C33B2" w:rsidRDefault="00165333" w:rsidP="00783C85">
      <w:pPr>
        <w:pStyle w:val="a3"/>
        <w:numPr>
          <w:ilvl w:val="0"/>
          <w:numId w:val="6"/>
        </w:numPr>
        <w:ind w:left="0" w:firstLine="567"/>
        <w:jc w:val="both"/>
        <w:rPr>
          <w:bCs/>
        </w:rPr>
      </w:pPr>
      <w:r w:rsidRPr="008C33B2">
        <w:rPr>
          <w:bCs/>
        </w:rPr>
        <w:t>Транспортные услуги</w:t>
      </w:r>
    </w:p>
    <w:p w:rsidR="00165333" w:rsidRPr="008C33B2" w:rsidRDefault="00165333" w:rsidP="00783C85">
      <w:pPr>
        <w:pStyle w:val="a3"/>
        <w:numPr>
          <w:ilvl w:val="0"/>
          <w:numId w:val="6"/>
        </w:numPr>
        <w:ind w:left="0" w:firstLine="567"/>
        <w:jc w:val="both"/>
        <w:rPr>
          <w:bCs/>
        </w:rPr>
      </w:pPr>
      <w:r w:rsidRPr="008C33B2">
        <w:rPr>
          <w:bCs/>
        </w:rPr>
        <w:t>Услуги по содержанию имущества</w:t>
      </w:r>
    </w:p>
    <w:p w:rsidR="00165333" w:rsidRPr="008C33B2" w:rsidRDefault="00165333" w:rsidP="00783C85">
      <w:pPr>
        <w:pStyle w:val="a3"/>
        <w:numPr>
          <w:ilvl w:val="0"/>
          <w:numId w:val="6"/>
        </w:numPr>
        <w:ind w:left="0" w:firstLine="567"/>
        <w:jc w:val="both"/>
        <w:rPr>
          <w:bCs/>
        </w:rPr>
      </w:pPr>
      <w:r w:rsidRPr="008C33B2">
        <w:rPr>
          <w:bCs/>
        </w:rPr>
        <w:t>Прочие услуги</w:t>
      </w:r>
    </w:p>
    <w:p w:rsidR="00165333" w:rsidRPr="008C33B2" w:rsidRDefault="00165333" w:rsidP="00783C85">
      <w:pPr>
        <w:pStyle w:val="a3"/>
        <w:numPr>
          <w:ilvl w:val="0"/>
          <w:numId w:val="6"/>
        </w:numPr>
        <w:ind w:left="0" w:firstLine="567"/>
        <w:jc w:val="both"/>
        <w:rPr>
          <w:bCs/>
        </w:rPr>
      </w:pPr>
      <w:r w:rsidRPr="008C33B2">
        <w:rPr>
          <w:bCs/>
        </w:rPr>
        <w:t>Коммунальные услуги</w:t>
      </w:r>
    </w:p>
    <w:p w:rsidR="00165333" w:rsidRPr="008C33B2" w:rsidRDefault="00165333" w:rsidP="00783C85">
      <w:pPr>
        <w:spacing w:after="0" w:line="240" w:lineRule="auto"/>
        <w:ind w:firstLine="567"/>
        <w:jc w:val="both"/>
        <w:rPr>
          <w:rFonts w:ascii="Times New Roman" w:hAnsi="Times New Roman" w:cs="Times New Roman"/>
          <w:b/>
          <w:bCs/>
          <w:sz w:val="24"/>
          <w:szCs w:val="24"/>
        </w:rPr>
      </w:pPr>
      <w:r w:rsidRPr="008C33B2">
        <w:rPr>
          <w:rFonts w:ascii="Times New Roman" w:hAnsi="Times New Roman" w:cs="Times New Roman"/>
          <w:b/>
          <w:bCs/>
          <w:sz w:val="24"/>
          <w:szCs w:val="24"/>
        </w:rPr>
        <w:t>Прочие расходы</w:t>
      </w:r>
    </w:p>
    <w:p w:rsidR="00165333" w:rsidRPr="008C33B2" w:rsidRDefault="00165333" w:rsidP="00783C85">
      <w:pPr>
        <w:spacing w:after="0" w:line="240" w:lineRule="auto"/>
        <w:ind w:firstLine="567"/>
        <w:jc w:val="both"/>
        <w:rPr>
          <w:rFonts w:ascii="Times New Roman" w:hAnsi="Times New Roman" w:cs="Times New Roman"/>
          <w:b/>
          <w:bCs/>
          <w:sz w:val="24"/>
          <w:szCs w:val="24"/>
        </w:rPr>
      </w:pPr>
      <w:r w:rsidRPr="008C33B2">
        <w:rPr>
          <w:rFonts w:ascii="Times New Roman" w:hAnsi="Times New Roman" w:cs="Times New Roman"/>
          <w:b/>
          <w:bCs/>
          <w:sz w:val="24"/>
          <w:szCs w:val="24"/>
        </w:rPr>
        <w:t>Поступления нефинансовых активов</w:t>
      </w:r>
    </w:p>
    <w:p w:rsidR="00165333" w:rsidRPr="008C33B2" w:rsidRDefault="00165333" w:rsidP="00783C85">
      <w:pPr>
        <w:pStyle w:val="a3"/>
        <w:numPr>
          <w:ilvl w:val="0"/>
          <w:numId w:val="7"/>
        </w:numPr>
        <w:ind w:left="0" w:firstLine="567"/>
        <w:jc w:val="both"/>
        <w:rPr>
          <w:bCs/>
        </w:rPr>
      </w:pPr>
      <w:r w:rsidRPr="008C33B2">
        <w:rPr>
          <w:bCs/>
        </w:rPr>
        <w:lastRenderedPageBreak/>
        <w:t>Увеличение стоимости основных средств</w:t>
      </w:r>
    </w:p>
    <w:p w:rsidR="00165333" w:rsidRPr="008C33B2" w:rsidRDefault="00165333" w:rsidP="00783C85">
      <w:pPr>
        <w:pStyle w:val="a3"/>
        <w:numPr>
          <w:ilvl w:val="0"/>
          <w:numId w:val="7"/>
        </w:numPr>
        <w:ind w:left="0" w:firstLine="567"/>
        <w:jc w:val="both"/>
        <w:rPr>
          <w:bCs/>
        </w:rPr>
      </w:pPr>
      <w:r w:rsidRPr="008C33B2">
        <w:rPr>
          <w:bCs/>
        </w:rPr>
        <w:t>Увеличение стоимости материальных запасов</w:t>
      </w:r>
    </w:p>
    <w:p w:rsidR="005034D6" w:rsidRPr="008C33B2" w:rsidRDefault="005034D6" w:rsidP="005034D6">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6.18.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w:t>
      </w:r>
      <w:r w:rsidR="007B6ADD" w:rsidRPr="008C33B2">
        <w:rPr>
          <w:rFonts w:ascii="Times New Roman" w:hAnsi="Times New Roman" w:cs="Times New Roman"/>
          <w:sz w:val="24"/>
          <w:szCs w:val="24"/>
        </w:rPr>
        <w:t>ческих и (или) юридических лиц для следующей категории обучающихся:</w:t>
      </w:r>
    </w:p>
    <w:p w:rsidR="007B6ADD" w:rsidRPr="008C33B2" w:rsidRDefault="007B6ADD" w:rsidP="007B6ADD">
      <w:pPr>
        <w:pStyle w:val="a3"/>
        <w:widowControl w:val="0"/>
        <w:numPr>
          <w:ilvl w:val="0"/>
          <w:numId w:val="27"/>
        </w:numPr>
        <w:tabs>
          <w:tab w:val="left" w:pos="851"/>
          <w:tab w:val="left" w:pos="1134"/>
        </w:tabs>
        <w:autoSpaceDE w:val="0"/>
        <w:autoSpaceDN w:val="0"/>
        <w:adjustRightInd w:val="0"/>
        <w:ind w:left="0" w:firstLine="567"/>
        <w:jc w:val="both"/>
      </w:pPr>
      <w:r w:rsidRPr="008C33B2">
        <w:t xml:space="preserve">лицами из числа детей-сирот и детей, оставшихся без попечения родителей, </w:t>
      </w:r>
    </w:p>
    <w:p w:rsidR="007B6ADD" w:rsidRPr="008C33B2" w:rsidRDefault="007B6ADD" w:rsidP="007B6ADD">
      <w:pPr>
        <w:pStyle w:val="a3"/>
        <w:widowControl w:val="0"/>
        <w:numPr>
          <w:ilvl w:val="0"/>
          <w:numId w:val="27"/>
        </w:numPr>
        <w:tabs>
          <w:tab w:val="left" w:pos="851"/>
          <w:tab w:val="left" w:pos="1134"/>
        </w:tabs>
        <w:autoSpaceDE w:val="0"/>
        <w:autoSpaceDN w:val="0"/>
        <w:adjustRightInd w:val="0"/>
        <w:ind w:left="0" w:firstLine="567"/>
        <w:jc w:val="both"/>
      </w:pPr>
      <w:r w:rsidRPr="008C33B2">
        <w:t xml:space="preserve">детям-инвалидам, инвалидам I и II групп, инвалидам с детства. </w:t>
      </w:r>
    </w:p>
    <w:p w:rsidR="005034D6" w:rsidRPr="008C33B2" w:rsidRDefault="005034D6" w:rsidP="007B6ADD">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6.19 .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65333" w:rsidRPr="008C33B2" w:rsidRDefault="005034D6" w:rsidP="00783C85">
      <w:pPr>
        <w:pStyle w:val="normal"/>
        <w:tabs>
          <w:tab w:val="left" w:pos="1316"/>
        </w:tabs>
        <w:ind w:firstLine="567"/>
        <w:contextualSpacing w:val="0"/>
        <w:jc w:val="both"/>
        <w:rPr>
          <w:szCs w:val="24"/>
        </w:rPr>
      </w:pPr>
      <w:r w:rsidRPr="008C33B2">
        <w:rPr>
          <w:szCs w:val="24"/>
        </w:rPr>
        <w:t xml:space="preserve">6.20 </w:t>
      </w:r>
      <w:r w:rsidR="00165333" w:rsidRPr="008C33B2">
        <w:rPr>
          <w:szCs w:val="24"/>
        </w:rPr>
        <w:t>Доходы от оказания платных образовательных услуг реинвестируются в</w:t>
      </w:r>
      <w:r w:rsidR="00786F50" w:rsidRPr="008C33B2">
        <w:rPr>
          <w:szCs w:val="24"/>
        </w:rPr>
        <w:t xml:space="preserve"> Техникуме </w:t>
      </w:r>
      <w:r w:rsidR="00165333" w:rsidRPr="008C33B2">
        <w:rPr>
          <w:szCs w:val="24"/>
        </w:rPr>
        <w:t>в соответствии со сметой расходов.</w:t>
      </w:r>
    </w:p>
    <w:p w:rsidR="00165333" w:rsidRPr="008C33B2" w:rsidRDefault="00165333" w:rsidP="00783C85">
      <w:pPr>
        <w:pStyle w:val="normal"/>
        <w:tabs>
          <w:tab w:val="left" w:pos="1316"/>
        </w:tabs>
        <w:ind w:firstLine="567"/>
        <w:contextualSpacing w:val="0"/>
        <w:jc w:val="both"/>
        <w:rPr>
          <w:szCs w:val="24"/>
        </w:rPr>
      </w:pPr>
      <w:r w:rsidRPr="008C33B2">
        <w:rPr>
          <w:szCs w:val="24"/>
        </w:rPr>
        <w:t>Данная деятельность не является предпринимательской.</w:t>
      </w:r>
    </w:p>
    <w:p w:rsidR="00165333" w:rsidRPr="008C33B2" w:rsidRDefault="00165333" w:rsidP="00783C85">
      <w:pPr>
        <w:pStyle w:val="normal"/>
        <w:tabs>
          <w:tab w:val="left" w:pos="1316"/>
        </w:tabs>
        <w:ind w:firstLine="567"/>
        <w:contextualSpacing w:val="0"/>
        <w:jc w:val="both"/>
        <w:rPr>
          <w:szCs w:val="24"/>
        </w:rPr>
      </w:pPr>
      <w:r w:rsidRPr="008C33B2">
        <w:rPr>
          <w:szCs w:val="24"/>
        </w:rPr>
        <w:t>В случае использования средств на иные цели, превышение дохода над расходами по итогам года признается прибылью и подлежит налогообложению.</w:t>
      </w:r>
    </w:p>
    <w:p w:rsidR="00022766" w:rsidRPr="008C33B2" w:rsidRDefault="00022766" w:rsidP="005034D6">
      <w:pPr>
        <w:pStyle w:val="a3"/>
        <w:widowControl w:val="0"/>
        <w:numPr>
          <w:ilvl w:val="1"/>
          <w:numId w:val="24"/>
        </w:numPr>
        <w:tabs>
          <w:tab w:val="left" w:pos="851"/>
          <w:tab w:val="left" w:pos="1276"/>
        </w:tabs>
        <w:autoSpaceDE w:val="0"/>
        <w:autoSpaceDN w:val="0"/>
        <w:adjustRightInd w:val="0"/>
        <w:ind w:left="0" w:firstLine="567"/>
        <w:jc w:val="both"/>
      </w:pPr>
      <w:r w:rsidRPr="008C33B2">
        <w:t xml:space="preserve">Доход от оказания платных образовательных услуг используется </w:t>
      </w:r>
      <w:r w:rsidR="00786F50" w:rsidRPr="008C33B2">
        <w:t>Техникумом</w:t>
      </w:r>
      <w:r w:rsidRPr="008C33B2">
        <w:t xml:space="preserve">  в соответствии с уставными целями.</w:t>
      </w:r>
    </w:p>
    <w:p w:rsidR="00165333" w:rsidRPr="008C33B2" w:rsidRDefault="00786F50" w:rsidP="00783C85">
      <w:pPr>
        <w:pStyle w:val="normal"/>
        <w:tabs>
          <w:tab w:val="left" w:pos="1293"/>
        </w:tabs>
        <w:ind w:firstLine="567"/>
        <w:contextualSpacing w:val="0"/>
        <w:jc w:val="both"/>
        <w:rPr>
          <w:szCs w:val="24"/>
        </w:rPr>
      </w:pPr>
      <w:r w:rsidRPr="008C33B2">
        <w:rPr>
          <w:szCs w:val="24"/>
        </w:rPr>
        <w:t>Техникум</w:t>
      </w:r>
      <w:r w:rsidR="00165333" w:rsidRPr="008C33B2">
        <w:rPr>
          <w:szCs w:val="24"/>
        </w:rPr>
        <w:t xml:space="preserve"> вправе расходовать средства, полученные от оказания платных образовательных услуг, в соответствии со сметой доходов и расходов. Полученный доход находится в полном распоряжении </w:t>
      </w:r>
      <w:r w:rsidRPr="008C33B2">
        <w:rPr>
          <w:szCs w:val="24"/>
        </w:rPr>
        <w:t>техникума</w:t>
      </w:r>
      <w:r w:rsidR="00165333" w:rsidRPr="008C33B2">
        <w:rPr>
          <w:szCs w:val="24"/>
        </w:rPr>
        <w:t xml:space="preserve"> и расходуется на развитие </w:t>
      </w:r>
      <w:r w:rsidRPr="008C33B2">
        <w:rPr>
          <w:szCs w:val="24"/>
        </w:rPr>
        <w:t>техникума</w:t>
      </w:r>
      <w:r w:rsidR="00165333" w:rsidRPr="008C33B2">
        <w:rPr>
          <w:szCs w:val="24"/>
        </w:rPr>
        <w:t xml:space="preserve"> по смете расходов:</w:t>
      </w:r>
    </w:p>
    <w:p w:rsidR="00165333" w:rsidRPr="008C33B2" w:rsidRDefault="00165333" w:rsidP="00783C85">
      <w:pPr>
        <w:pStyle w:val="normal"/>
        <w:numPr>
          <w:ilvl w:val="0"/>
          <w:numId w:val="14"/>
        </w:numPr>
        <w:tabs>
          <w:tab w:val="left" w:pos="284"/>
          <w:tab w:val="left" w:pos="851"/>
        </w:tabs>
        <w:ind w:left="0" w:firstLine="567"/>
        <w:jc w:val="both"/>
        <w:rPr>
          <w:szCs w:val="24"/>
        </w:rPr>
      </w:pPr>
      <w:r w:rsidRPr="008C33B2">
        <w:rPr>
          <w:szCs w:val="24"/>
        </w:rPr>
        <w:t>на развитие и совершенствование образовательного процесса;</w:t>
      </w:r>
    </w:p>
    <w:p w:rsidR="00165333" w:rsidRPr="008C33B2" w:rsidRDefault="00165333" w:rsidP="00783C85">
      <w:pPr>
        <w:pStyle w:val="normal"/>
        <w:numPr>
          <w:ilvl w:val="0"/>
          <w:numId w:val="14"/>
        </w:numPr>
        <w:tabs>
          <w:tab w:val="left" w:pos="284"/>
          <w:tab w:val="left" w:pos="851"/>
        </w:tabs>
        <w:ind w:left="0" w:firstLine="567"/>
        <w:jc w:val="both"/>
        <w:rPr>
          <w:szCs w:val="24"/>
        </w:rPr>
      </w:pPr>
      <w:r w:rsidRPr="008C33B2">
        <w:rPr>
          <w:szCs w:val="24"/>
        </w:rPr>
        <w:t xml:space="preserve">на развитие материально-технической базы </w:t>
      </w:r>
      <w:r w:rsidR="00786F50" w:rsidRPr="008C33B2">
        <w:rPr>
          <w:szCs w:val="24"/>
        </w:rPr>
        <w:t>техникума</w:t>
      </w:r>
      <w:r w:rsidRPr="008C33B2">
        <w:rPr>
          <w:szCs w:val="24"/>
        </w:rPr>
        <w:t>;</w:t>
      </w:r>
    </w:p>
    <w:p w:rsidR="00165333" w:rsidRPr="008C33B2" w:rsidRDefault="00165333" w:rsidP="00995BA7">
      <w:pPr>
        <w:pStyle w:val="normal"/>
        <w:numPr>
          <w:ilvl w:val="0"/>
          <w:numId w:val="14"/>
        </w:numPr>
        <w:tabs>
          <w:tab w:val="left" w:pos="284"/>
          <w:tab w:val="left" w:pos="851"/>
        </w:tabs>
        <w:ind w:left="0" w:firstLine="567"/>
        <w:jc w:val="center"/>
        <w:rPr>
          <w:szCs w:val="24"/>
        </w:rPr>
      </w:pPr>
      <w:r w:rsidRPr="008C33B2">
        <w:rPr>
          <w:szCs w:val="24"/>
        </w:rPr>
        <w:t xml:space="preserve">на увеличение заработной платы сотрудников </w:t>
      </w:r>
      <w:r w:rsidR="00786F50" w:rsidRPr="008C33B2">
        <w:rPr>
          <w:szCs w:val="24"/>
        </w:rPr>
        <w:t>техникума</w:t>
      </w:r>
      <w:r w:rsidRPr="008C33B2">
        <w:rPr>
          <w:szCs w:val="24"/>
        </w:rPr>
        <w:t>;</w:t>
      </w:r>
    </w:p>
    <w:p w:rsidR="00165333" w:rsidRPr="008C33B2" w:rsidRDefault="00165333" w:rsidP="00783C85">
      <w:pPr>
        <w:pStyle w:val="normal"/>
        <w:numPr>
          <w:ilvl w:val="0"/>
          <w:numId w:val="14"/>
        </w:numPr>
        <w:tabs>
          <w:tab w:val="left" w:pos="284"/>
          <w:tab w:val="left" w:pos="851"/>
        </w:tabs>
        <w:ind w:left="0" w:firstLine="567"/>
        <w:jc w:val="both"/>
        <w:rPr>
          <w:szCs w:val="24"/>
        </w:rPr>
      </w:pPr>
      <w:r w:rsidRPr="008C33B2">
        <w:rPr>
          <w:szCs w:val="24"/>
        </w:rPr>
        <w:t>на проведение спортивных и культурно-массовых мероприятий;</w:t>
      </w:r>
    </w:p>
    <w:p w:rsidR="00165333" w:rsidRPr="008C33B2" w:rsidRDefault="00165333" w:rsidP="00783C85">
      <w:pPr>
        <w:pStyle w:val="normal"/>
        <w:numPr>
          <w:ilvl w:val="0"/>
          <w:numId w:val="14"/>
        </w:numPr>
        <w:tabs>
          <w:tab w:val="left" w:pos="284"/>
          <w:tab w:val="left" w:pos="851"/>
        </w:tabs>
        <w:ind w:left="0" w:firstLine="567"/>
        <w:jc w:val="both"/>
        <w:rPr>
          <w:szCs w:val="24"/>
        </w:rPr>
      </w:pPr>
      <w:r w:rsidRPr="008C33B2">
        <w:rPr>
          <w:szCs w:val="24"/>
        </w:rPr>
        <w:t>на прочие текущие расходы.</w:t>
      </w:r>
    </w:p>
    <w:p w:rsidR="00165333" w:rsidRPr="008C33B2" w:rsidRDefault="000E53E6" w:rsidP="005034D6">
      <w:pPr>
        <w:pStyle w:val="normal"/>
        <w:numPr>
          <w:ilvl w:val="1"/>
          <w:numId w:val="24"/>
        </w:numPr>
        <w:tabs>
          <w:tab w:val="left" w:pos="851"/>
          <w:tab w:val="left" w:pos="1276"/>
          <w:tab w:val="left" w:pos="3277"/>
        </w:tabs>
        <w:ind w:left="0" w:firstLine="567"/>
        <w:jc w:val="both"/>
        <w:rPr>
          <w:szCs w:val="24"/>
        </w:rPr>
      </w:pPr>
      <w:r w:rsidRPr="008C33B2">
        <w:rPr>
          <w:szCs w:val="24"/>
        </w:rPr>
        <w:t>Техникум</w:t>
      </w:r>
      <w:r w:rsidR="00165333" w:rsidRPr="008C33B2">
        <w:rPr>
          <w:szCs w:val="24"/>
        </w:rPr>
        <w:t xml:space="preserve"> утверждает тарификацию на платные образовательные услуги с указанием часов по каждой выдаваемой дисциплине учебного плана. </w:t>
      </w:r>
    </w:p>
    <w:p w:rsidR="00165333" w:rsidRPr="008C33B2" w:rsidRDefault="000E53E6" w:rsidP="005034D6">
      <w:pPr>
        <w:pStyle w:val="normal"/>
        <w:numPr>
          <w:ilvl w:val="1"/>
          <w:numId w:val="24"/>
        </w:numPr>
        <w:tabs>
          <w:tab w:val="left" w:pos="851"/>
          <w:tab w:val="left" w:pos="1276"/>
          <w:tab w:val="left" w:pos="3277"/>
        </w:tabs>
        <w:ind w:left="0" w:firstLine="567"/>
        <w:jc w:val="both"/>
        <w:rPr>
          <w:szCs w:val="24"/>
        </w:rPr>
      </w:pPr>
      <w:r w:rsidRPr="008C33B2">
        <w:rPr>
          <w:szCs w:val="24"/>
        </w:rPr>
        <w:t>Техникум</w:t>
      </w:r>
      <w:r w:rsidR="00165333" w:rsidRPr="008C33B2">
        <w:rPr>
          <w:szCs w:val="24"/>
        </w:rPr>
        <w:t xml:space="preserve"> вправе привлекать специалистов для оказания платных образовательных услуг на контрактной основе без соблюдения условий оплаты, определенной единой тарифной сеткой и осуществлять оплату труда на договорной основе. </w:t>
      </w:r>
    </w:p>
    <w:p w:rsidR="005034D6" w:rsidRPr="008C33B2" w:rsidRDefault="00165333" w:rsidP="005034D6">
      <w:pPr>
        <w:pStyle w:val="normal"/>
        <w:numPr>
          <w:ilvl w:val="1"/>
          <w:numId w:val="24"/>
        </w:numPr>
        <w:tabs>
          <w:tab w:val="left" w:pos="851"/>
          <w:tab w:val="left" w:pos="1299"/>
          <w:tab w:val="left" w:pos="3277"/>
        </w:tabs>
        <w:ind w:left="0" w:firstLine="567"/>
        <w:jc w:val="both"/>
        <w:rPr>
          <w:szCs w:val="24"/>
        </w:rPr>
      </w:pPr>
      <w:r w:rsidRPr="008C33B2">
        <w:rPr>
          <w:szCs w:val="24"/>
        </w:rPr>
        <w:t xml:space="preserve">Оплата за платные  образовательные услуги может производиться как наличными деньгами, так и безналичным расчетом. Безналичные расчеты производятся через банки и средства зачисляют на расчетный счет </w:t>
      </w:r>
      <w:r w:rsidR="000E53E6" w:rsidRPr="008C33B2">
        <w:rPr>
          <w:szCs w:val="24"/>
        </w:rPr>
        <w:t>техникума</w:t>
      </w:r>
      <w:r w:rsidRPr="008C33B2">
        <w:rPr>
          <w:szCs w:val="24"/>
        </w:rPr>
        <w:t xml:space="preserve">. Наличные расчеты производятся путем внесения сумм в кассу </w:t>
      </w:r>
      <w:r w:rsidR="000E53E6" w:rsidRPr="008C33B2">
        <w:rPr>
          <w:szCs w:val="24"/>
        </w:rPr>
        <w:t>техникума</w:t>
      </w:r>
      <w:r w:rsidRPr="008C33B2">
        <w:rPr>
          <w:szCs w:val="24"/>
        </w:rPr>
        <w:t xml:space="preserve"> при условии соблюдения необходимых требований предъявляемых к оборудованию кассовых помещений.</w:t>
      </w:r>
    </w:p>
    <w:p w:rsidR="00BC348F" w:rsidRPr="008C33B2" w:rsidRDefault="00BC348F" w:rsidP="005034D6">
      <w:pPr>
        <w:pStyle w:val="normal"/>
        <w:numPr>
          <w:ilvl w:val="1"/>
          <w:numId w:val="24"/>
        </w:numPr>
        <w:tabs>
          <w:tab w:val="left" w:pos="851"/>
          <w:tab w:val="left" w:pos="1299"/>
          <w:tab w:val="left" w:pos="3277"/>
        </w:tabs>
        <w:ind w:left="0" w:firstLine="567"/>
        <w:jc w:val="both"/>
        <w:rPr>
          <w:szCs w:val="24"/>
        </w:rPr>
      </w:pPr>
      <w:r w:rsidRPr="008C33B2">
        <w:rPr>
          <w:szCs w:val="24"/>
        </w:rPr>
        <w:t xml:space="preserve">По окончании выдачи платных образовательных услуг, </w:t>
      </w:r>
      <w:r w:rsidR="000E53E6" w:rsidRPr="008C33B2">
        <w:rPr>
          <w:szCs w:val="24"/>
        </w:rPr>
        <w:t xml:space="preserve">Техникум </w:t>
      </w:r>
      <w:r w:rsidRPr="008C33B2">
        <w:rPr>
          <w:szCs w:val="24"/>
        </w:rPr>
        <w:t>выдает документ по:</w:t>
      </w:r>
    </w:p>
    <w:p w:rsidR="00BC348F" w:rsidRPr="008C33B2" w:rsidRDefault="00BC348F" w:rsidP="00783C85">
      <w:pPr>
        <w:pStyle w:val="normal"/>
        <w:numPr>
          <w:ilvl w:val="0"/>
          <w:numId w:val="15"/>
        </w:numPr>
        <w:tabs>
          <w:tab w:val="left" w:pos="993"/>
          <w:tab w:val="left" w:pos="1276"/>
        </w:tabs>
        <w:ind w:left="0" w:firstLine="567"/>
        <w:jc w:val="both"/>
        <w:rPr>
          <w:szCs w:val="24"/>
        </w:rPr>
      </w:pPr>
      <w:r w:rsidRPr="008C33B2">
        <w:rPr>
          <w:szCs w:val="24"/>
        </w:rPr>
        <w:t>Профессиональной подготовке – свидетельство установленного образца;</w:t>
      </w:r>
    </w:p>
    <w:p w:rsidR="00BC348F" w:rsidRPr="008C33B2" w:rsidRDefault="00BC348F" w:rsidP="00783C85">
      <w:pPr>
        <w:pStyle w:val="normal"/>
        <w:numPr>
          <w:ilvl w:val="0"/>
          <w:numId w:val="15"/>
        </w:numPr>
        <w:tabs>
          <w:tab w:val="left" w:pos="993"/>
          <w:tab w:val="left" w:pos="1276"/>
        </w:tabs>
        <w:ind w:left="0" w:firstLine="567"/>
        <w:jc w:val="both"/>
        <w:rPr>
          <w:szCs w:val="24"/>
        </w:rPr>
      </w:pPr>
      <w:r w:rsidRPr="008C33B2">
        <w:rPr>
          <w:szCs w:val="24"/>
        </w:rPr>
        <w:t xml:space="preserve">Профессиональной переподготовке по основным специальностям и профессиям </w:t>
      </w:r>
      <w:r w:rsidR="00DF58D5">
        <w:rPr>
          <w:szCs w:val="24"/>
        </w:rPr>
        <w:t>техникум</w:t>
      </w:r>
      <w:r w:rsidR="00995BA7" w:rsidRPr="008C33B2">
        <w:rPr>
          <w:szCs w:val="24"/>
        </w:rPr>
        <w:t>а</w:t>
      </w:r>
      <w:r w:rsidRPr="008C33B2">
        <w:rPr>
          <w:szCs w:val="24"/>
        </w:rPr>
        <w:t xml:space="preserve"> – свидетельство установленного образца.</w:t>
      </w:r>
    </w:p>
    <w:p w:rsidR="00BC348F" w:rsidRPr="008C33B2" w:rsidRDefault="00CA5CB4" w:rsidP="00783C85">
      <w:pPr>
        <w:pStyle w:val="normal"/>
        <w:tabs>
          <w:tab w:val="left" w:pos="851"/>
          <w:tab w:val="left" w:pos="3277"/>
        </w:tabs>
        <w:ind w:firstLine="567"/>
        <w:jc w:val="both"/>
        <w:rPr>
          <w:szCs w:val="24"/>
        </w:rPr>
      </w:pPr>
      <w:r w:rsidRPr="008C33B2">
        <w:rPr>
          <w:szCs w:val="24"/>
        </w:rPr>
        <w:tab/>
      </w:r>
      <w:r w:rsidR="005034D6" w:rsidRPr="008C33B2">
        <w:rPr>
          <w:szCs w:val="24"/>
        </w:rPr>
        <w:t xml:space="preserve">6.26  </w:t>
      </w:r>
      <w:r w:rsidR="00BC348F" w:rsidRPr="008C33B2">
        <w:rPr>
          <w:szCs w:val="24"/>
        </w:rPr>
        <w:t>В рамках договора на оказание платных образовательных услуг обучающийся</w:t>
      </w:r>
      <w:r w:rsidRPr="008C33B2">
        <w:rPr>
          <w:szCs w:val="24"/>
        </w:rPr>
        <w:t>, осваивающий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получающий платные образовательные услуги</w:t>
      </w:r>
      <w:r w:rsidR="00BC348F" w:rsidRPr="008C33B2">
        <w:rPr>
          <w:szCs w:val="24"/>
        </w:rPr>
        <w:t xml:space="preserve"> вправе бесплатно воспользоваться </w:t>
      </w:r>
      <w:r w:rsidRPr="008C33B2">
        <w:rPr>
          <w:szCs w:val="24"/>
        </w:rPr>
        <w:t xml:space="preserve">учебниками и учебными пособиями и  </w:t>
      </w:r>
      <w:r w:rsidR="00BC348F" w:rsidRPr="008C33B2">
        <w:rPr>
          <w:szCs w:val="24"/>
        </w:rPr>
        <w:t xml:space="preserve">библиотечным фондом </w:t>
      </w:r>
      <w:r w:rsidR="000E53E6" w:rsidRPr="008C33B2">
        <w:rPr>
          <w:szCs w:val="24"/>
        </w:rPr>
        <w:t>техникума</w:t>
      </w:r>
      <w:r w:rsidR="00BC348F" w:rsidRPr="008C33B2">
        <w:rPr>
          <w:szCs w:val="24"/>
        </w:rPr>
        <w:t>.</w:t>
      </w:r>
    </w:p>
    <w:p w:rsidR="00BC348F" w:rsidRPr="00783C85" w:rsidRDefault="00BC348F" w:rsidP="00783C85">
      <w:pPr>
        <w:pStyle w:val="normal"/>
        <w:tabs>
          <w:tab w:val="left" w:pos="851"/>
          <w:tab w:val="left" w:pos="3277"/>
        </w:tabs>
        <w:ind w:firstLine="567"/>
        <w:jc w:val="both"/>
        <w:rPr>
          <w:sz w:val="28"/>
          <w:szCs w:val="28"/>
        </w:rPr>
      </w:pPr>
    </w:p>
    <w:p w:rsidR="00EE586B" w:rsidRPr="005034D6" w:rsidRDefault="005034D6" w:rsidP="00467105">
      <w:pPr>
        <w:pStyle w:val="2"/>
        <w:jc w:val="center"/>
        <w:rPr>
          <w:rFonts w:ascii="Times New Roman" w:hAnsi="Times New Roman" w:cs="Times New Roman"/>
          <w:color w:val="auto"/>
          <w:sz w:val="28"/>
          <w:szCs w:val="28"/>
        </w:rPr>
      </w:pPr>
      <w:bookmarkStart w:id="23" w:name="Par76"/>
      <w:bookmarkStart w:id="24" w:name="_Toc448488805"/>
      <w:bookmarkEnd w:id="23"/>
      <w:r w:rsidRPr="005034D6">
        <w:rPr>
          <w:rFonts w:ascii="Times New Roman" w:hAnsi="Times New Roman" w:cs="Times New Roman"/>
          <w:color w:val="auto"/>
          <w:sz w:val="28"/>
          <w:szCs w:val="28"/>
        </w:rPr>
        <w:lastRenderedPageBreak/>
        <w:t xml:space="preserve">7 </w:t>
      </w:r>
      <w:r w:rsidR="00EE586B" w:rsidRPr="005034D6">
        <w:rPr>
          <w:rFonts w:ascii="Times New Roman" w:hAnsi="Times New Roman" w:cs="Times New Roman"/>
          <w:color w:val="auto"/>
          <w:sz w:val="28"/>
          <w:szCs w:val="28"/>
        </w:rPr>
        <w:t xml:space="preserve"> Ответственность исполнителя и заказчика</w:t>
      </w:r>
      <w:bookmarkEnd w:id="24"/>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8"/>
        </w:rPr>
      </w:pPr>
    </w:p>
    <w:p w:rsidR="002F3486" w:rsidRPr="008C33B2" w:rsidRDefault="009E42CF"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7.1 </w:t>
      </w:r>
      <w:r w:rsidR="00EE586B" w:rsidRPr="008C33B2">
        <w:rPr>
          <w:rFonts w:ascii="Times New Roman" w:hAnsi="Times New Roman" w:cs="Times New Roman"/>
          <w:sz w:val="24"/>
          <w:szCs w:val="24"/>
        </w:rPr>
        <w:t xml:space="preserve"> </w:t>
      </w:r>
      <w:r w:rsidR="002F3486" w:rsidRPr="008C33B2">
        <w:rPr>
          <w:rFonts w:ascii="Times New Roman" w:hAnsi="Times New Roman" w:cs="Times New Roman"/>
          <w:sz w:val="24"/>
          <w:szCs w:val="24"/>
        </w:rPr>
        <w:t xml:space="preserve">Исполнитель оказывает платные образовательные услуги в порядке и в сроки, определенные договором и Уставом </w:t>
      </w:r>
      <w:r w:rsidR="000E53E6" w:rsidRPr="008C33B2">
        <w:rPr>
          <w:rFonts w:ascii="Times New Roman" w:hAnsi="Times New Roman" w:cs="Times New Roman"/>
          <w:sz w:val="24"/>
          <w:szCs w:val="24"/>
        </w:rPr>
        <w:t>Техникума</w:t>
      </w:r>
      <w:r w:rsidR="002F3486" w:rsidRPr="008C33B2">
        <w:rPr>
          <w:rFonts w:ascii="Times New Roman" w:hAnsi="Times New Roman" w:cs="Times New Roman"/>
          <w:sz w:val="24"/>
          <w:szCs w:val="24"/>
        </w:rPr>
        <w:t>.</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3" w:history="1">
        <w:r w:rsidRPr="008C33B2">
          <w:rPr>
            <w:rFonts w:ascii="Times New Roman" w:hAnsi="Times New Roman" w:cs="Times New Roman"/>
            <w:sz w:val="24"/>
            <w:szCs w:val="24"/>
          </w:rPr>
          <w:t>законодательством</w:t>
        </w:r>
      </w:hyperlink>
      <w:r w:rsidRPr="008C33B2">
        <w:rPr>
          <w:rFonts w:ascii="Times New Roman" w:hAnsi="Times New Roman" w:cs="Times New Roman"/>
          <w:sz w:val="24"/>
          <w:szCs w:val="24"/>
        </w:rPr>
        <w:t xml:space="preserve"> Российской Федерации.</w:t>
      </w:r>
    </w:p>
    <w:p w:rsidR="00EE586B" w:rsidRPr="008C33B2" w:rsidRDefault="009E42CF"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7.2 </w:t>
      </w:r>
      <w:r w:rsidR="00EE586B" w:rsidRPr="008C33B2">
        <w:rPr>
          <w:rFonts w:ascii="Times New Roman" w:hAnsi="Times New Roman" w:cs="Times New Roman"/>
          <w:sz w:val="24"/>
          <w:szCs w:val="24"/>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а) безвозмездного оказания образовательных услуг;</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б) соразмерного уменьшения стоимости оказанных платных образовательных услуг;</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E586B" w:rsidRPr="008C33B2" w:rsidRDefault="009E42CF"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7.3 </w:t>
      </w:r>
      <w:r w:rsidR="00EE586B" w:rsidRPr="008C33B2">
        <w:rPr>
          <w:rFonts w:ascii="Times New Roman" w:hAnsi="Times New Roman" w:cs="Times New Roman"/>
          <w:sz w:val="24"/>
          <w:szCs w:val="24"/>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E586B" w:rsidRPr="008C33B2" w:rsidRDefault="009E42CF"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7.4 </w:t>
      </w:r>
      <w:r w:rsidR="00EE586B" w:rsidRPr="008C33B2">
        <w:rPr>
          <w:rFonts w:ascii="Times New Roman" w:hAnsi="Times New Roman" w:cs="Times New Roman"/>
          <w:sz w:val="24"/>
          <w:szCs w:val="24"/>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в) потребовать уменьшения стоимости платных образовательных услуг;</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г) расторгнуть договор.</w:t>
      </w:r>
    </w:p>
    <w:p w:rsidR="00EE586B" w:rsidRPr="008C33B2" w:rsidRDefault="009E42CF"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7.5 </w:t>
      </w:r>
      <w:r w:rsidR="00EE586B" w:rsidRPr="008C33B2">
        <w:rPr>
          <w:rFonts w:ascii="Times New Roman" w:hAnsi="Times New Roman" w:cs="Times New Roman"/>
          <w:sz w:val="24"/>
          <w:szCs w:val="24"/>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E586B" w:rsidRPr="008C33B2" w:rsidRDefault="009E42CF"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7.6 </w:t>
      </w:r>
      <w:r w:rsidR="00EE586B" w:rsidRPr="008C33B2">
        <w:rPr>
          <w:rFonts w:ascii="Times New Roman" w:hAnsi="Times New Roman" w:cs="Times New Roman"/>
          <w:sz w:val="24"/>
          <w:szCs w:val="24"/>
        </w:rPr>
        <w:t xml:space="preserve"> По инициативе исполнителя договор может быть расторгнут в одностороннем порядке в следующем случае:</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а) применение к обучающемуся, достигшему возраста 15 лет, отчисления как меры дисциплинарного взыскания;</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в) установление нарушения порядка приема в </w:t>
      </w:r>
      <w:r w:rsidR="000E53E6" w:rsidRPr="008C33B2">
        <w:rPr>
          <w:rFonts w:ascii="Times New Roman" w:hAnsi="Times New Roman" w:cs="Times New Roman"/>
          <w:sz w:val="24"/>
          <w:szCs w:val="24"/>
        </w:rPr>
        <w:t>Техникум</w:t>
      </w:r>
      <w:r w:rsidRPr="008C33B2">
        <w:rPr>
          <w:rFonts w:ascii="Times New Roman" w:hAnsi="Times New Roman" w:cs="Times New Roman"/>
          <w:sz w:val="24"/>
          <w:szCs w:val="24"/>
        </w:rPr>
        <w:t xml:space="preserve">, повлекшего по вине обучающегося его незаконное зачисление в </w:t>
      </w:r>
      <w:r w:rsidR="000E53E6" w:rsidRPr="008C33B2">
        <w:rPr>
          <w:rFonts w:ascii="Times New Roman" w:hAnsi="Times New Roman" w:cs="Times New Roman"/>
          <w:sz w:val="24"/>
          <w:szCs w:val="24"/>
        </w:rPr>
        <w:t>Техникум</w:t>
      </w:r>
      <w:r w:rsidRPr="008C33B2">
        <w:rPr>
          <w:rFonts w:ascii="Times New Roman" w:hAnsi="Times New Roman" w:cs="Times New Roman"/>
          <w:sz w:val="24"/>
          <w:szCs w:val="24"/>
        </w:rPr>
        <w:t>;</w:t>
      </w:r>
    </w:p>
    <w:p w:rsidR="00772D07" w:rsidRPr="008C33B2" w:rsidRDefault="00772D07" w:rsidP="00783C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33B2">
        <w:rPr>
          <w:rFonts w:ascii="Times New Roman" w:eastAsia="Times New Roman" w:hAnsi="Times New Roman" w:cs="Times New Roman"/>
          <w:sz w:val="24"/>
          <w:szCs w:val="24"/>
          <w:lang w:eastAsia="ru-RU"/>
        </w:rPr>
        <w:t>просрочка оплаты стоимости платных образовательных (ч.7 ст.54 273-ФЗ);</w:t>
      </w:r>
    </w:p>
    <w:p w:rsidR="00EE586B" w:rsidRPr="008C33B2" w:rsidRDefault="00772D07"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 (ч.7 ст.54 273-ФЗ);</w:t>
      </w:r>
    </w:p>
    <w:p w:rsidR="00447C4E" w:rsidRPr="008C33B2" w:rsidRDefault="009E42CF" w:rsidP="00783C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33B2">
        <w:rPr>
          <w:rFonts w:ascii="Times New Roman" w:eastAsia="Times New Roman" w:hAnsi="Times New Roman" w:cs="Times New Roman"/>
          <w:sz w:val="24"/>
          <w:szCs w:val="24"/>
          <w:lang w:eastAsia="ru-RU"/>
        </w:rPr>
        <w:t xml:space="preserve">7.7. </w:t>
      </w:r>
      <w:r w:rsidR="00772D07" w:rsidRPr="008C33B2">
        <w:rPr>
          <w:rFonts w:ascii="Times New Roman" w:eastAsia="Times New Roman" w:hAnsi="Times New Roman" w:cs="Times New Roman"/>
          <w:sz w:val="24"/>
          <w:szCs w:val="24"/>
          <w:lang w:eastAsia="ru-RU"/>
        </w:rPr>
        <w:t xml:space="preserve">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w:t>
      </w:r>
      <w:r w:rsidR="000E53E6" w:rsidRPr="008C33B2">
        <w:rPr>
          <w:rFonts w:ascii="Times New Roman" w:eastAsia="Times New Roman" w:hAnsi="Times New Roman" w:cs="Times New Roman"/>
          <w:sz w:val="24"/>
          <w:szCs w:val="24"/>
          <w:lang w:eastAsia="ru-RU"/>
        </w:rPr>
        <w:t>техникума</w:t>
      </w:r>
      <w:r w:rsidR="00772D07" w:rsidRPr="008C33B2">
        <w:rPr>
          <w:rFonts w:ascii="Times New Roman" w:eastAsia="Times New Roman" w:hAnsi="Times New Roman" w:cs="Times New Roman"/>
          <w:sz w:val="24"/>
          <w:szCs w:val="24"/>
          <w:lang w:eastAsia="ru-RU"/>
        </w:rPr>
        <w:t xml:space="preserve">, об отчислении </w:t>
      </w:r>
      <w:r w:rsidR="00772D07" w:rsidRPr="008C33B2">
        <w:rPr>
          <w:rFonts w:ascii="Times New Roman" w:eastAsia="Times New Roman" w:hAnsi="Times New Roman" w:cs="Times New Roman"/>
          <w:sz w:val="24"/>
          <w:szCs w:val="24"/>
          <w:lang w:eastAsia="ru-RU"/>
        </w:rPr>
        <w:lastRenderedPageBreak/>
        <w:t>обучающегося из этой организации</w:t>
      </w:r>
      <w:r w:rsidR="00F269DE" w:rsidRPr="008C33B2">
        <w:rPr>
          <w:rFonts w:ascii="Times New Roman" w:eastAsia="Times New Roman" w:hAnsi="Times New Roman" w:cs="Times New Roman"/>
          <w:sz w:val="24"/>
          <w:szCs w:val="24"/>
          <w:lang w:eastAsia="ru-RU"/>
        </w:rPr>
        <w:t xml:space="preserve"> (приложение 8).</w:t>
      </w:r>
    </w:p>
    <w:p w:rsidR="00EE586B" w:rsidRPr="008C33B2" w:rsidRDefault="002D02F7"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7.8  </w:t>
      </w:r>
      <w:r w:rsidR="00447C4E" w:rsidRPr="008C33B2">
        <w:rPr>
          <w:rFonts w:ascii="Times New Roman" w:hAnsi="Times New Roman" w:cs="Times New Roman"/>
          <w:sz w:val="24"/>
          <w:szCs w:val="24"/>
        </w:rPr>
        <w:t>Все  споры, возникающие между сторонами, заключившими договор об оказании платных  образовательных услуг, разрешаются в соответствии с Гражданским Кодексом РФ, Законом РФ О защите прав потребителей», ФЗ «Об образовании в РФ» и действующим законодательством РФ.</w:t>
      </w:r>
    </w:p>
    <w:p w:rsidR="00BC348F" w:rsidRPr="008C33B2" w:rsidRDefault="00BC348F" w:rsidP="00783C85">
      <w:pPr>
        <w:spacing w:after="0" w:line="240" w:lineRule="auto"/>
        <w:ind w:firstLine="567"/>
        <w:jc w:val="both"/>
        <w:rPr>
          <w:rFonts w:ascii="Times New Roman" w:hAnsi="Times New Roman" w:cs="Times New Roman"/>
          <w:bCs/>
          <w:sz w:val="24"/>
          <w:szCs w:val="24"/>
        </w:rPr>
      </w:pPr>
    </w:p>
    <w:p w:rsidR="008C33B2" w:rsidRDefault="008C33B2">
      <w:pPr>
        <w:rPr>
          <w:rFonts w:ascii="Times New Roman" w:hAnsi="Times New Roman" w:cs="Times New Roman"/>
          <w:bCs/>
          <w:sz w:val="24"/>
          <w:szCs w:val="24"/>
        </w:rPr>
      </w:pPr>
      <w:r>
        <w:rPr>
          <w:rFonts w:ascii="Times New Roman" w:hAnsi="Times New Roman" w:cs="Times New Roman"/>
          <w:bCs/>
          <w:sz w:val="24"/>
          <w:szCs w:val="24"/>
        </w:rPr>
        <w:br w:type="page"/>
      </w:r>
    </w:p>
    <w:p w:rsidR="00BC348F" w:rsidRPr="007B6ADD" w:rsidRDefault="000E53E6" w:rsidP="007B6ADD">
      <w:pPr>
        <w:pStyle w:val="2"/>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bookmarkStart w:id="25" w:name="_Toc448488806"/>
      <w:r w:rsidR="007B6ADD" w:rsidRPr="007B6ADD">
        <w:rPr>
          <w:rFonts w:ascii="Times New Roman" w:hAnsi="Times New Roman" w:cs="Times New Roman"/>
          <w:color w:val="auto"/>
          <w:sz w:val="24"/>
          <w:szCs w:val="24"/>
        </w:rPr>
        <w:t xml:space="preserve">Приложение </w:t>
      </w:r>
      <w:r w:rsidR="00BC348F" w:rsidRPr="007B6ADD">
        <w:rPr>
          <w:rFonts w:ascii="Times New Roman" w:hAnsi="Times New Roman" w:cs="Times New Roman"/>
          <w:color w:val="auto"/>
          <w:sz w:val="24"/>
          <w:szCs w:val="24"/>
        </w:rPr>
        <w:t xml:space="preserve"> 1</w:t>
      </w:r>
      <w:r w:rsidR="008C33B2">
        <w:rPr>
          <w:rFonts w:ascii="Times New Roman" w:hAnsi="Times New Roman" w:cs="Times New Roman"/>
          <w:color w:val="auto"/>
          <w:sz w:val="24"/>
          <w:szCs w:val="24"/>
        </w:rPr>
        <w:t xml:space="preserve"> </w:t>
      </w:r>
      <w:r w:rsidR="007B6ADD" w:rsidRPr="007B6ADD">
        <w:rPr>
          <w:rFonts w:ascii="Times New Roman" w:hAnsi="Times New Roman" w:cs="Times New Roman"/>
          <w:color w:val="auto"/>
          <w:sz w:val="24"/>
          <w:szCs w:val="24"/>
        </w:rPr>
        <w:t>- Форма договора об оказании платных образовательных услуг</w:t>
      </w:r>
      <w:bookmarkEnd w:id="25"/>
    </w:p>
    <w:p w:rsidR="000E53E6" w:rsidRDefault="000E53E6" w:rsidP="00A375B9">
      <w:pPr>
        <w:pStyle w:val="normal"/>
        <w:spacing w:after="120"/>
        <w:ind w:firstLine="540"/>
        <w:contextualSpacing w:val="0"/>
        <w:jc w:val="center"/>
        <w:rPr>
          <w:b/>
        </w:rPr>
      </w:pPr>
    </w:p>
    <w:p w:rsidR="00A375B9" w:rsidRDefault="00A375B9" w:rsidP="00A375B9">
      <w:pPr>
        <w:pStyle w:val="normal"/>
        <w:spacing w:after="120"/>
        <w:ind w:firstLine="540"/>
        <w:contextualSpacing w:val="0"/>
        <w:jc w:val="center"/>
      </w:pPr>
      <w:r>
        <w:rPr>
          <w:b/>
        </w:rPr>
        <w:t>Договор</w:t>
      </w:r>
    </w:p>
    <w:p w:rsidR="00A375B9" w:rsidRDefault="00A375B9" w:rsidP="00A375B9">
      <w:pPr>
        <w:pStyle w:val="normal"/>
        <w:spacing w:after="120"/>
        <w:ind w:firstLine="540"/>
        <w:contextualSpacing w:val="0"/>
        <w:jc w:val="center"/>
      </w:pPr>
      <w:r>
        <w:rPr>
          <w:b/>
        </w:rPr>
        <w:t xml:space="preserve"> об оказании платных образовательных услуг </w:t>
      </w:r>
    </w:p>
    <w:p w:rsidR="00A375B9" w:rsidRDefault="00A375B9" w:rsidP="00A375B9">
      <w:pPr>
        <w:pStyle w:val="normal"/>
        <w:spacing w:after="120"/>
        <w:contextualSpacing w:val="0"/>
      </w:pPr>
      <w:r>
        <w:t>г.</w:t>
      </w:r>
      <w:r w:rsidR="007D7BFD">
        <w:t>Владикавказ</w:t>
      </w:r>
      <w:r w:rsidR="000262BB">
        <w:tab/>
      </w:r>
      <w:r w:rsidR="000262BB">
        <w:tab/>
      </w:r>
      <w:r w:rsidR="000262BB">
        <w:tab/>
      </w:r>
      <w:r w:rsidR="000262BB">
        <w:tab/>
      </w:r>
      <w:r w:rsidR="000262BB">
        <w:tab/>
      </w:r>
      <w:r w:rsidR="000262BB">
        <w:tab/>
      </w:r>
      <w:r w:rsidR="000262BB">
        <w:tab/>
      </w:r>
      <w:r w:rsidR="000262BB">
        <w:tab/>
        <w:t>«____»__________2016</w:t>
      </w:r>
      <w:r>
        <w:t>г</w:t>
      </w:r>
    </w:p>
    <w:p w:rsidR="00A375B9" w:rsidRDefault="00A375B9" w:rsidP="00A375B9">
      <w:pPr>
        <w:pStyle w:val="normal"/>
        <w:ind w:firstLine="540"/>
        <w:contextualSpacing w:val="0"/>
        <w:jc w:val="both"/>
      </w:pPr>
    </w:p>
    <w:p w:rsidR="00A375B9" w:rsidRDefault="00A375B9" w:rsidP="00A375B9">
      <w:pPr>
        <w:pStyle w:val="af0"/>
        <w:ind w:firstLine="540"/>
        <w:contextualSpacing w:val="0"/>
        <w:jc w:val="both"/>
      </w:pPr>
      <w:r>
        <w:rPr>
          <w:sz w:val="24"/>
        </w:rPr>
        <w:t>Государственное бюджетное образовательное учреждение среднего профессионального образования (среднее специальное учебное за</w:t>
      </w:r>
      <w:r w:rsidR="00615807">
        <w:rPr>
          <w:sz w:val="24"/>
        </w:rPr>
        <w:t xml:space="preserve">ведение) Государственное бюджетное профессиональное учреждение </w:t>
      </w:r>
      <w:r w:rsidR="00BE162B" w:rsidRPr="00BE162B">
        <w:rPr>
          <w:sz w:val="24"/>
          <w:szCs w:val="32"/>
        </w:rPr>
        <w:t>«Владикавказский многопрофильный техникум»</w:t>
      </w:r>
      <w:r w:rsidR="00BE162B" w:rsidRPr="00BE162B">
        <w:rPr>
          <w:sz w:val="22"/>
        </w:rPr>
        <w:t xml:space="preserve"> </w:t>
      </w:r>
      <w:r>
        <w:rPr>
          <w:sz w:val="24"/>
        </w:rPr>
        <w:t>(ГБ</w:t>
      </w:r>
      <w:r w:rsidR="00BE162B">
        <w:rPr>
          <w:sz w:val="24"/>
        </w:rPr>
        <w:t xml:space="preserve">ПОУ </w:t>
      </w:r>
      <w:r w:rsidR="005A5DBE">
        <w:rPr>
          <w:sz w:val="24"/>
        </w:rPr>
        <w:t>«</w:t>
      </w:r>
      <w:r w:rsidR="00BE162B">
        <w:rPr>
          <w:sz w:val="24"/>
        </w:rPr>
        <w:t>ВМТ</w:t>
      </w:r>
      <w:r w:rsidR="005A5DBE">
        <w:rPr>
          <w:sz w:val="24"/>
        </w:rPr>
        <w:t>»</w:t>
      </w:r>
      <w:r>
        <w:rPr>
          <w:sz w:val="24"/>
        </w:rPr>
        <w:t>), осуществляющее подготовку в сфере среднего профессионального образования, действующего в соответствии с  Уставом на основании лицензии серия ____</w:t>
      </w:r>
      <w:r w:rsidR="000262BB">
        <w:rPr>
          <w:sz w:val="24"/>
        </w:rPr>
        <w:t>____ № ___________ от 00.00.2016</w:t>
      </w:r>
      <w:r>
        <w:rPr>
          <w:sz w:val="24"/>
        </w:rPr>
        <w:t>, выданной  Министерством образов</w:t>
      </w:r>
      <w:r w:rsidR="000262BB">
        <w:rPr>
          <w:sz w:val="24"/>
        </w:rPr>
        <w:t>ания и науки РСО-Алания</w:t>
      </w:r>
      <w:r>
        <w:rPr>
          <w:sz w:val="24"/>
        </w:rPr>
        <w:t xml:space="preserve"> на срок -  бессрочно и свидетельства о государственной аккредитации серия _</w:t>
      </w:r>
      <w:r w:rsidR="000262BB">
        <w:rPr>
          <w:sz w:val="24"/>
        </w:rPr>
        <w:t>____ № ___________ от 00.00.2016</w:t>
      </w:r>
      <w:r>
        <w:rPr>
          <w:sz w:val="24"/>
        </w:rPr>
        <w:t>, выданного Министерством образов</w:t>
      </w:r>
      <w:r w:rsidR="00615807">
        <w:rPr>
          <w:sz w:val="24"/>
        </w:rPr>
        <w:t>ания и науки РСО-Алания</w:t>
      </w:r>
      <w:r w:rsidR="000262BB">
        <w:rPr>
          <w:sz w:val="24"/>
        </w:rPr>
        <w:t xml:space="preserve"> на срок до 00.00.2016</w:t>
      </w:r>
      <w:r>
        <w:rPr>
          <w:sz w:val="24"/>
        </w:rPr>
        <w:t>г., в лице директора</w:t>
      </w:r>
      <w:r w:rsidR="00615807">
        <w:rPr>
          <w:sz w:val="24"/>
        </w:rPr>
        <w:t xml:space="preserve"> Цаголова Тамерлана Солтановича</w:t>
      </w:r>
      <w:r>
        <w:rPr>
          <w:sz w:val="24"/>
        </w:rPr>
        <w:t>,  именуемое в дальнейшем Исполнитель, с одной стороны и _____________________________________________________________________________</w:t>
      </w:r>
      <w:r>
        <w:rPr>
          <w:sz w:val="16"/>
        </w:rPr>
        <w:t xml:space="preserve"> </w:t>
      </w:r>
      <w:r>
        <w:rPr>
          <w:sz w:val="14"/>
        </w:rPr>
        <w:t>(наименование организации, предприятия с указанием Ф.И.О., должности лица действующего от имени юридического</w:t>
      </w:r>
    </w:p>
    <w:p w:rsidR="00A375B9" w:rsidRDefault="00A375B9" w:rsidP="00A375B9">
      <w:pPr>
        <w:pStyle w:val="af0"/>
        <w:contextualSpacing w:val="0"/>
        <w:jc w:val="both"/>
      </w:pPr>
      <w:r>
        <w:rPr>
          <w:sz w:val="24"/>
        </w:rPr>
        <w:t>_____________________________________________________________________________</w:t>
      </w:r>
    </w:p>
    <w:p w:rsidR="00A375B9" w:rsidRDefault="00A375B9" w:rsidP="00A375B9">
      <w:pPr>
        <w:pStyle w:val="af0"/>
        <w:contextualSpacing w:val="0"/>
      </w:pPr>
      <w:r>
        <w:rPr>
          <w:sz w:val="16"/>
        </w:rPr>
        <w:t>лица, документов, регламентирующих его деятельность/или Ф.И.О., если Заказчиком является родитель (законный представитель)</w:t>
      </w:r>
    </w:p>
    <w:p w:rsidR="00A375B9" w:rsidRDefault="00A375B9" w:rsidP="00A375B9">
      <w:pPr>
        <w:pStyle w:val="normal"/>
        <w:contextualSpacing w:val="0"/>
        <w:jc w:val="both"/>
      </w:pPr>
      <w:r>
        <w:t xml:space="preserve">в лице_______________________________, действующего на основании  ________________, именуемое(ая) далее Заказчик, с другой стороны и _____________________________________________________________________________ </w:t>
      </w:r>
    </w:p>
    <w:p w:rsidR="00A375B9" w:rsidRDefault="00A375B9" w:rsidP="00A375B9">
      <w:pPr>
        <w:pStyle w:val="normal"/>
        <w:contextualSpacing w:val="0"/>
        <w:jc w:val="both"/>
      </w:pPr>
      <w:r>
        <w:rPr>
          <w:sz w:val="16"/>
        </w:rPr>
        <w:t xml:space="preserve">                                                  (Ф.И.О. лица – Потребителя платных   образовательных услуг)</w:t>
      </w:r>
    </w:p>
    <w:p w:rsidR="00A375B9" w:rsidRPr="00737E2D" w:rsidRDefault="00A375B9" w:rsidP="00A375B9">
      <w:pPr>
        <w:pStyle w:val="a3"/>
        <w:widowControl w:val="0"/>
        <w:numPr>
          <w:ilvl w:val="0"/>
          <w:numId w:val="1"/>
        </w:numPr>
        <w:tabs>
          <w:tab w:val="left" w:pos="993"/>
        </w:tabs>
        <w:autoSpaceDE w:val="0"/>
        <w:autoSpaceDN w:val="0"/>
        <w:adjustRightInd w:val="0"/>
        <w:ind w:left="0" w:firstLine="567"/>
        <w:contextualSpacing w:val="0"/>
        <w:jc w:val="both"/>
      </w:pPr>
      <w:r>
        <w:t xml:space="preserve">____________________________ </w:t>
      </w:r>
      <w:r w:rsidRPr="00737E2D">
        <w:t xml:space="preserve">заключили в соответствии с Гражданским кодексом Российской Федерации  Федеральными  законами   </w:t>
      </w:r>
      <w:r w:rsidRPr="00737E2D">
        <w:rPr>
          <w:color w:val="000000"/>
        </w:rPr>
        <w:t>«Об образовании в Российской Федерации»</w:t>
      </w:r>
      <w:r w:rsidRPr="00737E2D">
        <w:t xml:space="preserve"> и "О защите прав потребителей", а также Правилами оказания платных образовательных услуг в сфере образования, «О</w:t>
      </w:r>
      <w:r w:rsidRPr="00737E2D">
        <w:rPr>
          <w:bCs/>
        </w:rPr>
        <w:t>б утверждении правил оказания платных образовательных услуг»</w:t>
      </w:r>
      <w:r>
        <w:rPr>
          <w:bCs/>
        </w:rPr>
        <w:t xml:space="preserve">, </w:t>
      </w:r>
      <w:r w:rsidRPr="00737E2D">
        <w:rPr>
          <w:bCs/>
        </w:rPr>
        <w:t xml:space="preserve"> </w:t>
      </w:r>
      <w:r w:rsidRPr="00737E2D">
        <w:t>утвержденными Постановлением Правительства Российской Федерации  от 15 августа 2013 г. N 706, настоящий договор о нижеследующем:</w:t>
      </w:r>
    </w:p>
    <w:p w:rsidR="000262BB" w:rsidRPr="000262BB" w:rsidRDefault="000262BB" w:rsidP="00A375B9">
      <w:pPr>
        <w:pStyle w:val="normal"/>
        <w:numPr>
          <w:ilvl w:val="0"/>
          <w:numId w:val="17"/>
        </w:numPr>
        <w:ind w:hanging="359"/>
        <w:jc w:val="center"/>
      </w:pPr>
    </w:p>
    <w:p w:rsidR="00A375B9" w:rsidRDefault="00A375B9" w:rsidP="00A375B9">
      <w:pPr>
        <w:pStyle w:val="normal"/>
        <w:numPr>
          <w:ilvl w:val="0"/>
          <w:numId w:val="17"/>
        </w:numPr>
        <w:ind w:hanging="359"/>
        <w:jc w:val="center"/>
      </w:pPr>
      <w:r>
        <w:rPr>
          <w:b/>
        </w:rPr>
        <w:t>ПРЕДМЕТ ДОГОВОРА</w:t>
      </w:r>
    </w:p>
    <w:p w:rsidR="00A375B9" w:rsidRDefault="00A375B9" w:rsidP="00A375B9">
      <w:pPr>
        <w:pStyle w:val="normal"/>
        <w:ind w:left="539"/>
        <w:contextualSpacing w:val="0"/>
        <w:jc w:val="center"/>
      </w:pPr>
    </w:p>
    <w:p w:rsidR="00A375B9" w:rsidRDefault="00A375B9" w:rsidP="00A375B9">
      <w:pPr>
        <w:pStyle w:val="normal"/>
        <w:tabs>
          <w:tab w:val="center" w:pos="9214"/>
          <w:tab w:val="right" w:pos="10205"/>
        </w:tabs>
        <w:ind w:firstLine="539"/>
        <w:contextualSpacing w:val="0"/>
        <w:jc w:val="both"/>
      </w:pPr>
      <w:r>
        <w:t>Исполнитель предоставляет платные образовательные услуги, а Заказчик оплачивает платные образовательные услуги по _____________________________________________</w:t>
      </w:r>
    </w:p>
    <w:p w:rsidR="00A375B9" w:rsidRDefault="00A375B9" w:rsidP="00A375B9">
      <w:pPr>
        <w:pStyle w:val="normal"/>
        <w:tabs>
          <w:tab w:val="center" w:pos="9214"/>
          <w:tab w:val="right" w:pos="10205"/>
        </w:tabs>
        <w:contextualSpacing w:val="0"/>
        <w:jc w:val="both"/>
      </w:pPr>
      <w:r>
        <w:t>_____________________________________________________________________________</w:t>
      </w:r>
    </w:p>
    <w:p w:rsidR="00A375B9" w:rsidRDefault="00A375B9" w:rsidP="00A375B9">
      <w:pPr>
        <w:pStyle w:val="normal"/>
        <w:tabs>
          <w:tab w:val="center" w:pos="9214"/>
          <w:tab w:val="right" w:pos="10205"/>
        </w:tabs>
        <w:ind w:firstLine="539"/>
        <w:contextualSpacing w:val="0"/>
        <w:jc w:val="both"/>
      </w:pPr>
      <w:r>
        <w:rPr>
          <w:sz w:val="16"/>
        </w:rPr>
        <w:t xml:space="preserve">                                           (указать уровень, ступень образования платных образовательных программ</w:t>
      </w:r>
    </w:p>
    <w:p w:rsidR="00A375B9" w:rsidRDefault="00A375B9" w:rsidP="00A375B9">
      <w:pPr>
        <w:pStyle w:val="normal"/>
        <w:tabs>
          <w:tab w:val="center" w:pos="9214"/>
          <w:tab w:val="right" w:pos="10205"/>
        </w:tabs>
        <w:contextualSpacing w:val="0"/>
        <w:jc w:val="both"/>
      </w:pPr>
      <w:r>
        <w:t>_____________________________________________________________________________</w:t>
      </w:r>
    </w:p>
    <w:p w:rsidR="00A375B9" w:rsidRDefault="00A375B9" w:rsidP="00A375B9">
      <w:pPr>
        <w:pStyle w:val="normal"/>
        <w:tabs>
          <w:tab w:val="center" w:pos="9214"/>
          <w:tab w:val="right" w:pos="10205"/>
        </w:tabs>
        <w:contextualSpacing w:val="0"/>
        <w:jc w:val="both"/>
      </w:pPr>
      <w:r>
        <w:rPr>
          <w:sz w:val="16"/>
        </w:rPr>
        <w:t>виды образовательных услуг, форму реализации образовательной программы)</w:t>
      </w:r>
    </w:p>
    <w:p w:rsidR="00A375B9" w:rsidRDefault="00A375B9" w:rsidP="00A375B9">
      <w:pPr>
        <w:pStyle w:val="normal"/>
        <w:tabs>
          <w:tab w:val="center" w:pos="9214"/>
          <w:tab w:val="right" w:pos="10205"/>
        </w:tabs>
        <w:contextualSpacing w:val="0"/>
        <w:jc w:val="both"/>
      </w:pPr>
    </w:p>
    <w:p w:rsidR="00A375B9" w:rsidRDefault="00A375B9" w:rsidP="00A375B9">
      <w:pPr>
        <w:pStyle w:val="normal"/>
        <w:tabs>
          <w:tab w:val="center" w:pos="9214"/>
          <w:tab w:val="right" w:pos="10205"/>
        </w:tabs>
        <w:ind w:firstLine="540"/>
        <w:contextualSpacing w:val="0"/>
        <w:jc w:val="both"/>
      </w:pPr>
      <w:r>
        <w:t>Нормативный срок обучения,  по данной образовательной услуге составляет ________________________________________________________________________________</w:t>
      </w:r>
    </w:p>
    <w:p w:rsidR="00A375B9" w:rsidRDefault="00A375B9" w:rsidP="00A375B9">
      <w:pPr>
        <w:pStyle w:val="normal"/>
        <w:tabs>
          <w:tab w:val="center" w:pos="9214"/>
          <w:tab w:val="right" w:pos="10205"/>
        </w:tabs>
        <w:contextualSpacing w:val="0"/>
        <w:jc w:val="both"/>
      </w:pPr>
      <w:r>
        <w:tab/>
      </w:r>
    </w:p>
    <w:p w:rsidR="00A375B9" w:rsidRDefault="00A375B9" w:rsidP="00A375B9">
      <w:pPr>
        <w:pStyle w:val="normal"/>
        <w:tabs>
          <w:tab w:val="center" w:pos="9214"/>
          <w:tab w:val="right" w:pos="10205"/>
        </w:tabs>
        <w:ind w:firstLine="540"/>
        <w:contextualSpacing w:val="0"/>
        <w:jc w:val="both"/>
      </w:pPr>
      <w:r>
        <w:tab/>
        <w:t>Срок обучения в соответствии с рабочим учебным планом (индивидуальным графиком) составляет ______________________________________________________________________.</w:t>
      </w:r>
    </w:p>
    <w:p w:rsidR="00A375B9" w:rsidRDefault="00A375B9" w:rsidP="00A375B9">
      <w:pPr>
        <w:pStyle w:val="normal"/>
        <w:tabs>
          <w:tab w:val="center" w:pos="9214"/>
          <w:tab w:val="right" w:pos="10205"/>
        </w:tabs>
        <w:ind w:firstLine="540"/>
        <w:contextualSpacing w:val="0"/>
        <w:jc w:val="both"/>
      </w:pPr>
      <w:r>
        <w:lastRenderedPageBreak/>
        <w:tab/>
        <w:t>После прохождения Потребителем полного курса обучения и успешной итоговой аттестации ему выдается документ установленного образца -__________________________.</w:t>
      </w:r>
    </w:p>
    <w:p w:rsidR="00A375B9" w:rsidRDefault="00A375B9" w:rsidP="00A375B9">
      <w:pPr>
        <w:pStyle w:val="normal"/>
        <w:tabs>
          <w:tab w:val="center" w:pos="9214"/>
          <w:tab w:val="right" w:pos="10205"/>
        </w:tabs>
        <w:ind w:firstLine="540"/>
        <w:contextualSpacing w:val="0"/>
        <w:jc w:val="both"/>
      </w:pPr>
      <w:r>
        <w:t>Плательщиком по настоящему договору является Заказчик ________________________</w:t>
      </w:r>
    </w:p>
    <w:p w:rsidR="00A375B9" w:rsidRDefault="00A375B9" w:rsidP="00A375B9">
      <w:pPr>
        <w:pStyle w:val="normal"/>
        <w:tabs>
          <w:tab w:val="center" w:pos="9214"/>
          <w:tab w:val="right" w:pos="10205"/>
        </w:tabs>
        <w:contextualSpacing w:val="0"/>
        <w:jc w:val="both"/>
      </w:pPr>
      <w:r>
        <w:t xml:space="preserve">________________________________________________________________________________ </w:t>
      </w:r>
    </w:p>
    <w:p w:rsidR="00A375B9" w:rsidRDefault="00A375B9" w:rsidP="00A375B9">
      <w:pPr>
        <w:pStyle w:val="af0"/>
        <w:contextualSpacing w:val="0"/>
      </w:pPr>
      <w:r>
        <w:rPr>
          <w:sz w:val="16"/>
        </w:rPr>
        <w:t>(наименование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деятельность/или Ф.И.О.,  если Заказчиком является родитель (законный представитель)</w:t>
      </w:r>
    </w:p>
    <w:p w:rsidR="00A375B9" w:rsidRDefault="00A375B9" w:rsidP="00A375B9">
      <w:pPr>
        <w:pStyle w:val="normal"/>
        <w:tabs>
          <w:tab w:val="center" w:pos="9214"/>
          <w:tab w:val="right" w:pos="10205"/>
        </w:tabs>
        <w:contextualSpacing w:val="0"/>
        <w:jc w:val="both"/>
      </w:pPr>
    </w:p>
    <w:p w:rsidR="00A375B9" w:rsidRDefault="00A375B9" w:rsidP="00A375B9">
      <w:pPr>
        <w:pStyle w:val="normal"/>
        <w:tabs>
          <w:tab w:val="center" w:pos="9214"/>
          <w:tab w:val="right" w:pos="10205"/>
        </w:tabs>
        <w:contextualSpacing w:val="0"/>
        <w:jc w:val="both"/>
      </w:pPr>
      <w:r>
        <w:t>или по поручению Заказчика другое лицо ____________________________________________</w:t>
      </w:r>
    </w:p>
    <w:p w:rsidR="00A375B9" w:rsidRDefault="00A375B9" w:rsidP="00A375B9">
      <w:pPr>
        <w:pStyle w:val="normal"/>
        <w:tabs>
          <w:tab w:val="right" w:pos="9540"/>
        </w:tabs>
        <w:contextualSpacing w:val="0"/>
        <w:jc w:val="both"/>
      </w:pPr>
      <w:r>
        <w:t xml:space="preserve">                                                                                         </w:t>
      </w:r>
      <w:r>
        <w:rPr>
          <w:sz w:val="16"/>
        </w:rPr>
        <w:t>(Ф.И.О. /наименование организации)</w:t>
      </w:r>
    </w:p>
    <w:p w:rsidR="00A375B9" w:rsidRDefault="00A375B9" w:rsidP="00A375B9">
      <w:pPr>
        <w:pStyle w:val="normal"/>
        <w:tabs>
          <w:tab w:val="center" w:pos="9214"/>
          <w:tab w:val="right" w:pos="10205"/>
        </w:tabs>
        <w:ind w:firstLine="540"/>
        <w:contextualSpacing w:val="0"/>
        <w:jc w:val="both"/>
      </w:pPr>
      <w:r>
        <w:t>Отношения между Заказчиком и Потребителем регламентируются договором, заключенным между ними.</w:t>
      </w:r>
    </w:p>
    <w:p w:rsidR="00A375B9" w:rsidRPr="00AE1670" w:rsidRDefault="00A375B9" w:rsidP="00A375B9">
      <w:pPr>
        <w:pStyle w:val="normal"/>
        <w:ind w:firstLine="540"/>
        <w:contextualSpacing w:val="0"/>
        <w:jc w:val="center"/>
        <w:rPr>
          <w:b/>
        </w:rPr>
      </w:pPr>
    </w:p>
    <w:p w:rsidR="00A375B9" w:rsidRDefault="00A375B9" w:rsidP="00A375B9">
      <w:pPr>
        <w:pStyle w:val="normal"/>
        <w:ind w:firstLine="540"/>
        <w:contextualSpacing w:val="0"/>
        <w:jc w:val="center"/>
      </w:pPr>
      <w:r>
        <w:rPr>
          <w:b/>
        </w:rPr>
        <w:t>2. ОБЯЗАННОСТИ ИСПОЛНИТЕЛЯ</w:t>
      </w:r>
    </w:p>
    <w:p w:rsidR="00A375B9" w:rsidRDefault="00A375B9" w:rsidP="00A375B9">
      <w:pPr>
        <w:pStyle w:val="normal"/>
        <w:ind w:firstLine="540"/>
        <w:contextualSpacing w:val="0"/>
      </w:pPr>
      <w:r>
        <w:t>Исполнитель обязан:</w:t>
      </w:r>
    </w:p>
    <w:p w:rsidR="00A375B9" w:rsidRDefault="00A375B9" w:rsidP="008C33B2">
      <w:pPr>
        <w:pStyle w:val="normal"/>
        <w:ind w:firstLine="540"/>
        <w:contextualSpacing w:val="0"/>
        <w:jc w:val="both"/>
      </w:pPr>
      <w: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и расписанием занятий, разрабатываемыми Исполнителем.</w:t>
      </w:r>
    </w:p>
    <w:p w:rsidR="00A375B9" w:rsidRDefault="00A375B9" w:rsidP="008C33B2">
      <w:pPr>
        <w:pStyle w:val="normal"/>
        <w:ind w:firstLine="540"/>
        <w:contextualSpacing w:val="0"/>
        <w:jc w:val="both"/>
      </w:pPr>
      <w: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375B9" w:rsidRDefault="00A375B9" w:rsidP="008C33B2">
      <w:pPr>
        <w:pStyle w:val="normal"/>
        <w:ind w:firstLine="540"/>
        <w:contextualSpacing w:val="0"/>
        <w:jc w:val="both"/>
      </w:pPr>
      <w: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A375B9" w:rsidRDefault="00A375B9" w:rsidP="008C33B2">
      <w:pPr>
        <w:pStyle w:val="normal"/>
        <w:ind w:firstLine="540"/>
        <w:contextualSpacing w:val="0"/>
        <w:jc w:val="both"/>
      </w:pPr>
      <w:r>
        <w:t xml:space="preserve">2.4. Сохранить место за Потребителем (в системе оказываемых </w:t>
      </w:r>
      <w:r w:rsidR="000262BB">
        <w:t>Техникумом</w:t>
      </w:r>
      <w:r>
        <w:t xml:space="preserve">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A375B9" w:rsidRDefault="00A375B9" w:rsidP="008C33B2">
      <w:pPr>
        <w:pStyle w:val="normal"/>
        <w:ind w:firstLine="539"/>
        <w:contextualSpacing w:val="0"/>
        <w:jc w:val="both"/>
      </w:pPr>
      <w:r>
        <w:t>2.5. Уведомить Заказчика о нецелесообразности оказания Потребителю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375B9" w:rsidRDefault="00A375B9" w:rsidP="00A375B9">
      <w:pPr>
        <w:pStyle w:val="normal"/>
        <w:ind w:firstLine="539"/>
        <w:contextualSpacing w:val="0"/>
        <w:jc w:val="both"/>
      </w:pPr>
    </w:p>
    <w:p w:rsidR="00A375B9" w:rsidRDefault="00A375B9" w:rsidP="00A375B9">
      <w:pPr>
        <w:pStyle w:val="normal"/>
        <w:ind w:firstLine="539"/>
        <w:contextualSpacing w:val="0"/>
        <w:jc w:val="center"/>
      </w:pPr>
      <w:r>
        <w:rPr>
          <w:b/>
        </w:rPr>
        <w:t>3. ОБЯЗАННОСТИ ЗАКАЗЧИКА</w:t>
      </w:r>
    </w:p>
    <w:p w:rsidR="00A375B9" w:rsidRDefault="00A375B9" w:rsidP="00A375B9">
      <w:pPr>
        <w:pStyle w:val="normal"/>
        <w:ind w:firstLine="539"/>
        <w:contextualSpacing w:val="0"/>
        <w:jc w:val="center"/>
      </w:pPr>
    </w:p>
    <w:p w:rsidR="00A375B9" w:rsidRDefault="00A375B9" w:rsidP="00A375B9">
      <w:pPr>
        <w:pStyle w:val="normal"/>
        <w:ind w:firstLine="539"/>
        <w:contextualSpacing w:val="0"/>
        <w:jc w:val="both"/>
      </w:pPr>
      <w:r>
        <w:t>3.1. Своевременно вносить плату за предоставленные услуги, указанные в разделе 1 настоящего договора.</w:t>
      </w:r>
    </w:p>
    <w:p w:rsidR="00A375B9" w:rsidRDefault="00A375B9" w:rsidP="00A375B9">
      <w:pPr>
        <w:pStyle w:val="normal"/>
        <w:ind w:firstLine="540"/>
        <w:contextualSpacing w:val="0"/>
        <w:jc w:val="both"/>
      </w:pPr>
      <w:r>
        <w:t xml:space="preserve">3.2. При поступлении Потребителя в </w:t>
      </w:r>
      <w:r w:rsidR="000262BB">
        <w:t>Техникуме</w:t>
      </w:r>
      <w:r>
        <w:t xml:space="preserve">  и в процессе его обучения своевременно предоставлять все необходимые документы, предусмотренные Уставом </w:t>
      </w:r>
      <w:r w:rsidR="000262BB">
        <w:t>техникума</w:t>
      </w:r>
      <w:r>
        <w:t>.</w:t>
      </w:r>
    </w:p>
    <w:p w:rsidR="00A375B9" w:rsidRDefault="00A375B9" w:rsidP="00A375B9">
      <w:pPr>
        <w:pStyle w:val="normal"/>
        <w:ind w:firstLine="540"/>
        <w:contextualSpacing w:val="0"/>
        <w:jc w:val="both"/>
      </w:pPr>
      <w:r>
        <w:t>3.3. Незамедлительно сообщать руководителю Исполнителя об изменении контактного телефона и места жительства.</w:t>
      </w:r>
    </w:p>
    <w:p w:rsidR="00A375B9" w:rsidRDefault="00A375B9" w:rsidP="00A375B9">
      <w:pPr>
        <w:pStyle w:val="normal"/>
        <w:ind w:firstLine="540"/>
        <w:contextualSpacing w:val="0"/>
        <w:jc w:val="both"/>
      </w:pPr>
      <w:r>
        <w:t>3.4. Извещать руководителя Исполнителя об уважительных причинах отсутствия Потребителя на занятиях.</w:t>
      </w:r>
    </w:p>
    <w:p w:rsidR="00A375B9" w:rsidRDefault="00A375B9" w:rsidP="00A375B9">
      <w:pPr>
        <w:pStyle w:val="normal"/>
        <w:ind w:firstLine="540"/>
        <w:contextualSpacing w:val="0"/>
        <w:jc w:val="both"/>
      </w:pPr>
      <w:r>
        <w:t>3.5.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A375B9" w:rsidRDefault="00A375B9" w:rsidP="00A375B9">
      <w:pPr>
        <w:pStyle w:val="normal"/>
        <w:ind w:firstLine="540"/>
        <w:contextualSpacing w:val="0"/>
        <w:jc w:val="both"/>
      </w:pPr>
      <w:r>
        <w:lastRenderedPageBreak/>
        <w:t>3.6. Проявлять уважение к педагогам, администрации и техническому персоналу Исполнителя.</w:t>
      </w:r>
    </w:p>
    <w:p w:rsidR="00A375B9" w:rsidRDefault="00A375B9" w:rsidP="00A375B9">
      <w:pPr>
        <w:pStyle w:val="normal"/>
        <w:ind w:firstLine="540"/>
        <w:contextualSpacing w:val="0"/>
        <w:jc w:val="both"/>
      </w:pPr>
      <w:r>
        <w:t>3.7. Возмещать ущерб, причиненный Потребителем имуществу Исполнителя в соответствии с законодательством Российской Федерации.</w:t>
      </w:r>
    </w:p>
    <w:p w:rsidR="00A375B9" w:rsidRDefault="00A375B9" w:rsidP="00A375B9">
      <w:pPr>
        <w:pStyle w:val="normal"/>
        <w:ind w:firstLine="540"/>
        <w:contextualSpacing w:val="0"/>
        <w:jc w:val="both"/>
      </w:pPr>
      <w:r>
        <w:t>3.8. 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A375B9" w:rsidRDefault="00A375B9" w:rsidP="00A375B9">
      <w:pPr>
        <w:pStyle w:val="normal"/>
        <w:ind w:firstLine="540"/>
        <w:contextualSpacing w:val="0"/>
        <w:jc w:val="both"/>
      </w:pPr>
      <w: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A375B9" w:rsidRDefault="00A375B9" w:rsidP="00A375B9">
      <w:pPr>
        <w:pStyle w:val="normal"/>
        <w:ind w:firstLine="540"/>
        <w:contextualSpacing w:val="0"/>
        <w:jc w:val="both"/>
      </w:pPr>
    </w:p>
    <w:p w:rsidR="00A375B9" w:rsidRDefault="00A375B9" w:rsidP="00A375B9">
      <w:pPr>
        <w:pStyle w:val="normal"/>
        <w:ind w:firstLine="539"/>
        <w:contextualSpacing w:val="0"/>
        <w:jc w:val="center"/>
      </w:pPr>
      <w:r>
        <w:rPr>
          <w:b/>
        </w:rPr>
        <w:t>4. ОБЯЗАННОСТИ ПОТРЕБИТЕЛЯ</w:t>
      </w:r>
    </w:p>
    <w:p w:rsidR="00A375B9" w:rsidRDefault="00A375B9" w:rsidP="00A375B9">
      <w:pPr>
        <w:pStyle w:val="normal"/>
        <w:ind w:firstLine="539"/>
        <w:contextualSpacing w:val="0"/>
      </w:pPr>
      <w:r>
        <w:t>Потребитель обязан:</w:t>
      </w:r>
    </w:p>
    <w:p w:rsidR="00A375B9" w:rsidRDefault="00A375B9" w:rsidP="00A375B9">
      <w:pPr>
        <w:pStyle w:val="normal"/>
        <w:ind w:firstLine="539"/>
        <w:contextualSpacing w:val="0"/>
      </w:pPr>
      <w:r>
        <w:t>4.1. Посещать занятия, указанные в учебном расписании.</w:t>
      </w:r>
    </w:p>
    <w:p w:rsidR="00A375B9" w:rsidRDefault="00A375B9" w:rsidP="00A375B9">
      <w:pPr>
        <w:pStyle w:val="normal"/>
        <w:ind w:firstLine="540"/>
        <w:contextualSpacing w:val="0"/>
        <w:jc w:val="both"/>
      </w:pPr>
      <w:r>
        <w:t xml:space="preserve">4.2. Выполнять задания по подготовке к занятиям, даваемые педагогами </w:t>
      </w:r>
      <w:r w:rsidR="000262BB">
        <w:t>техникума</w:t>
      </w:r>
      <w:r>
        <w:t>.</w:t>
      </w:r>
    </w:p>
    <w:p w:rsidR="00A375B9" w:rsidRDefault="00A375B9" w:rsidP="00A375B9">
      <w:pPr>
        <w:pStyle w:val="normal"/>
        <w:ind w:firstLine="540"/>
        <w:contextualSpacing w:val="0"/>
        <w:jc w:val="both"/>
      </w:pPr>
      <w: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A375B9" w:rsidRDefault="00A375B9" w:rsidP="00A375B9">
      <w:pPr>
        <w:pStyle w:val="normal"/>
        <w:ind w:firstLine="539"/>
        <w:contextualSpacing w:val="0"/>
      </w:pPr>
      <w:r>
        <w:t>4.4. Бережно относиться к имуществу Исполнителя.</w:t>
      </w:r>
    </w:p>
    <w:p w:rsidR="00A375B9" w:rsidRDefault="00A375B9" w:rsidP="00A375B9">
      <w:pPr>
        <w:pStyle w:val="normal"/>
        <w:ind w:firstLine="539"/>
        <w:contextualSpacing w:val="0"/>
      </w:pPr>
    </w:p>
    <w:p w:rsidR="00A375B9" w:rsidRDefault="00A375B9" w:rsidP="00A375B9">
      <w:pPr>
        <w:pStyle w:val="normal"/>
        <w:ind w:firstLine="539"/>
        <w:contextualSpacing w:val="0"/>
        <w:jc w:val="center"/>
      </w:pPr>
      <w:r>
        <w:rPr>
          <w:b/>
        </w:rPr>
        <w:t>5. ПРАВА ИСПОЛНИТЕЛЯ, ЗАКАЗЧИКА, ПОТРЕБИТЕЛЯ</w:t>
      </w:r>
    </w:p>
    <w:p w:rsidR="00A375B9" w:rsidRDefault="00A375B9" w:rsidP="00A375B9">
      <w:pPr>
        <w:pStyle w:val="normal"/>
        <w:ind w:firstLine="539"/>
        <w:contextualSpacing w:val="0"/>
        <w:jc w:val="both"/>
      </w:pPr>
      <w:r>
        <w:t>5.1. Исполнитель вправе отказать Заказчику и Потребителю в заключение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A375B9" w:rsidRDefault="00A375B9" w:rsidP="00A375B9">
      <w:pPr>
        <w:pStyle w:val="normal"/>
        <w:ind w:firstLine="540"/>
        <w:contextualSpacing w:val="0"/>
      </w:pPr>
      <w:r>
        <w:t>5.2. Заказчик вправе требовать от Исполнителя предоставления информации:</w:t>
      </w:r>
    </w:p>
    <w:p w:rsidR="00A375B9" w:rsidRDefault="00A375B9" w:rsidP="00A375B9">
      <w:pPr>
        <w:pStyle w:val="normal"/>
        <w:ind w:firstLine="540"/>
        <w:contextualSpacing w:val="0"/>
        <w:jc w:val="both"/>
      </w:pPr>
      <w:r>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A375B9" w:rsidRDefault="00A375B9" w:rsidP="00A375B9">
      <w:pPr>
        <w:pStyle w:val="normal"/>
        <w:ind w:firstLine="540"/>
        <w:contextualSpacing w:val="0"/>
        <w:jc w:val="both"/>
      </w:pPr>
      <w:r>
        <w:t>- об успеваемости, поведении, отношении Потребителя к учебе и его способностях в отношении обучения по отдельным дисциплинам учебного плана.</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Исполнитель довел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в том числе путем размещения такой информации на информаци</w:t>
      </w:r>
      <w:r w:rsidR="00615807" w:rsidRPr="008C33B2">
        <w:rPr>
          <w:rFonts w:ascii="Times New Roman" w:hAnsi="Times New Roman" w:cs="Times New Roman"/>
          <w:sz w:val="24"/>
        </w:rPr>
        <w:t>онных стендах</w:t>
      </w:r>
      <w:r w:rsidRPr="008C33B2">
        <w:rPr>
          <w:rFonts w:ascii="Times New Roman" w:hAnsi="Times New Roman" w:cs="Times New Roman"/>
          <w:sz w:val="24"/>
        </w:rPr>
        <w:t>.</w:t>
      </w:r>
    </w:p>
    <w:p w:rsidR="00A375B9" w:rsidRDefault="00A375B9" w:rsidP="00A375B9">
      <w:pPr>
        <w:pStyle w:val="normal"/>
        <w:ind w:firstLine="540"/>
        <w:contextualSpacing w:val="0"/>
        <w:jc w:val="both"/>
      </w:pPr>
      <w:r>
        <w:t>5.3. Потребитель вправе:</w:t>
      </w:r>
    </w:p>
    <w:p w:rsidR="00A375B9" w:rsidRDefault="00A375B9" w:rsidP="00A375B9">
      <w:pPr>
        <w:pStyle w:val="normal"/>
        <w:ind w:firstLine="540"/>
        <w:contextualSpacing w:val="0"/>
        <w:jc w:val="both"/>
      </w:pPr>
      <w:r>
        <w:t xml:space="preserve">- обращаться к работникам Исполнителя по всем вопросам деятельности </w:t>
      </w:r>
      <w:r w:rsidR="00DF58D5">
        <w:t>техникум</w:t>
      </w:r>
      <w:r w:rsidR="00995BA7">
        <w:t>а</w:t>
      </w:r>
      <w:r>
        <w:t>;</w:t>
      </w:r>
    </w:p>
    <w:p w:rsidR="00A375B9" w:rsidRDefault="00A375B9" w:rsidP="00A375B9">
      <w:pPr>
        <w:pStyle w:val="normal"/>
        <w:ind w:firstLine="540"/>
        <w:contextualSpacing w:val="0"/>
        <w:jc w:val="both"/>
      </w:pPr>
      <w:r>
        <w:t>- получать полную и достоверную информацию об оценке своих знаний и критериях этой оценки;</w:t>
      </w:r>
    </w:p>
    <w:p w:rsidR="00A375B9" w:rsidRDefault="00A375B9" w:rsidP="00A375B9">
      <w:pPr>
        <w:pStyle w:val="normal"/>
        <w:ind w:firstLine="540"/>
        <w:contextualSpacing w:val="0"/>
        <w:jc w:val="both"/>
      </w:pPr>
      <w: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A375B9" w:rsidRDefault="00A375B9" w:rsidP="00A375B9">
      <w:pPr>
        <w:pStyle w:val="normal"/>
        <w:ind w:firstLine="539"/>
        <w:contextualSpacing w:val="0"/>
        <w:jc w:val="center"/>
      </w:pPr>
    </w:p>
    <w:p w:rsidR="00A375B9" w:rsidRDefault="00A375B9" w:rsidP="00A375B9">
      <w:pPr>
        <w:pStyle w:val="normal"/>
        <w:numPr>
          <w:ilvl w:val="0"/>
          <w:numId w:val="28"/>
        </w:numPr>
        <w:ind w:left="0" w:firstLine="0"/>
        <w:contextualSpacing w:val="0"/>
        <w:jc w:val="center"/>
        <w:rPr>
          <w:b/>
        </w:rPr>
      </w:pPr>
      <w:r>
        <w:rPr>
          <w:b/>
        </w:rPr>
        <w:t>ОПЛАТА УСЛУГ</w:t>
      </w:r>
    </w:p>
    <w:p w:rsidR="00A375B9" w:rsidRDefault="00A375B9" w:rsidP="00A375B9">
      <w:pPr>
        <w:pStyle w:val="normal"/>
        <w:ind w:left="1287"/>
        <w:contextualSpacing w:val="0"/>
      </w:pPr>
    </w:p>
    <w:p w:rsidR="00A375B9" w:rsidRDefault="00A375B9" w:rsidP="00A375B9">
      <w:pPr>
        <w:pStyle w:val="normal"/>
        <w:tabs>
          <w:tab w:val="center" w:pos="5812"/>
          <w:tab w:val="right" w:pos="10205"/>
        </w:tabs>
        <w:ind w:firstLine="540"/>
        <w:contextualSpacing w:val="0"/>
      </w:pPr>
      <w:r>
        <w:t>6.1. Заказчик в рублях оплачивает услуги, указанные в разделе 1 настоящего договора, в сумме___________________________________________</w:t>
      </w:r>
      <w:r w:rsidR="008C33B2">
        <w:t>___________________________</w:t>
      </w:r>
    </w:p>
    <w:p w:rsidR="00A375B9" w:rsidRDefault="00A375B9" w:rsidP="008C33B2">
      <w:pPr>
        <w:pStyle w:val="normal"/>
        <w:tabs>
          <w:tab w:val="center" w:pos="5812"/>
          <w:tab w:val="right" w:pos="10205"/>
        </w:tabs>
        <w:ind w:firstLine="540"/>
        <w:contextualSpacing w:val="0"/>
      </w:pPr>
      <w:r>
        <w:t>(</w:t>
      </w:r>
      <w:r>
        <w:rPr>
          <w:sz w:val="16"/>
        </w:rPr>
        <w:t>указать период оплаты - ежемесячно, ежеквартально, по семестрам, полугодиям или иной платежный период)</w:t>
      </w:r>
    </w:p>
    <w:p w:rsidR="00A375B9" w:rsidRDefault="00A375B9" w:rsidP="00A375B9">
      <w:pPr>
        <w:pStyle w:val="normal"/>
        <w:ind w:firstLine="540"/>
        <w:contextualSpacing w:val="0"/>
        <w:jc w:val="center"/>
      </w:pPr>
    </w:p>
    <w:p w:rsidR="00A375B9" w:rsidRDefault="00A375B9" w:rsidP="00A375B9">
      <w:pPr>
        <w:pStyle w:val="normal"/>
        <w:pBdr>
          <w:top w:val="single" w:sz="4" w:space="1" w:color="auto"/>
        </w:pBdr>
      </w:pPr>
    </w:p>
    <w:p w:rsidR="00A375B9" w:rsidRDefault="00A375B9" w:rsidP="00A375B9">
      <w:pPr>
        <w:pStyle w:val="normal"/>
        <w:ind w:firstLine="540"/>
        <w:contextualSpacing w:val="0"/>
        <w:jc w:val="center"/>
      </w:pPr>
      <w:r>
        <w:rPr>
          <w:sz w:val="16"/>
        </w:rPr>
        <w:t>(указать денежную сумму в рублях)</w:t>
      </w:r>
    </w:p>
    <w:p w:rsidR="00A375B9" w:rsidRDefault="00A375B9" w:rsidP="00A375B9">
      <w:pPr>
        <w:pStyle w:val="normal"/>
        <w:tabs>
          <w:tab w:val="center" w:pos="6663"/>
        </w:tabs>
        <w:contextualSpacing w:val="0"/>
        <w:jc w:val="both"/>
      </w:pPr>
      <w:r>
        <w:t>согласно калькуляции затрат, рассчитанной Исполнителем и действующей на момент заключения настоящего договора.</w:t>
      </w:r>
    </w:p>
    <w:p w:rsidR="00A375B9" w:rsidRPr="008C33B2" w:rsidRDefault="00A375B9" w:rsidP="00A375B9">
      <w:pPr>
        <w:pStyle w:val="normal"/>
        <w:tabs>
          <w:tab w:val="center" w:pos="6663"/>
        </w:tabs>
        <w:ind w:firstLine="540"/>
        <w:contextualSpacing w:val="0"/>
        <w:jc w:val="both"/>
        <w:rPr>
          <w:szCs w:val="24"/>
        </w:rPr>
      </w:pPr>
      <w:r w:rsidRPr="008C33B2">
        <w:rPr>
          <w:szCs w:val="24"/>
        </w:rPr>
        <w:t xml:space="preserve">6.2. Услуги Заказчик/Плательщик оплачивает либо единовременным перечислением денежной суммы, указанной в п.6.1. при заключении настоящего договора, либо в рассрочку ежемесячными платежами в размере ____________________________ рублей, не позднее 10 числа  текущего месяца. </w:t>
      </w:r>
    </w:p>
    <w:p w:rsidR="00A375B9" w:rsidRDefault="00A375B9" w:rsidP="00A375B9">
      <w:pPr>
        <w:pStyle w:val="normal"/>
        <w:tabs>
          <w:tab w:val="center" w:pos="6663"/>
        </w:tabs>
        <w:ind w:firstLine="540"/>
        <w:contextualSpacing w:val="0"/>
        <w:jc w:val="both"/>
      </w:pPr>
      <w:r>
        <w:t>6.3. Оплата в соответствии с п. 6.1 настоящего договора производится  за наличный расчет в кассу Исполнителя.</w:t>
      </w:r>
    </w:p>
    <w:p w:rsidR="00A375B9" w:rsidRDefault="00A375B9" w:rsidP="00A375B9">
      <w:pPr>
        <w:pStyle w:val="normal"/>
        <w:tabs>
          <w:tab w:val="center" w:pos="6663"/>
        </w:tabs>
        <w:ind w:firstLine="540"/>
        <w:contextualSpacing w:val="0"/>
        <w:jc w:val="both"/>
      </w:pPr>
      <w:r>
        <w:t>Оплата услуг удостоверяется Исполнителем путем предоставления Заказчиком квитанции, подтверждающей оплату Заказчика.</w:t>
      </w:r>
    </w:p>
    <w:p w:rsidR="00A375B9" w:rsidRDefault="00A375B9" w:rsidP="00A375B9">
      <w:pPr>
        <w:pStyle w:val="normal"/>
        <w:tabs>
          <w:tab w:val="center" w:pos="6663"/>
        </w:tabs>
        <w:ind w:firstLine="540"/>
        <w:contextualSpacing w:val="0"/>
        <w:jc w:val="both"/>
      </w:pPr>
      <w:r>
        <w:t>6.4. При досрочном отчислении Потребителя денежные средства, внесенные Заказчиком/Плательщиком в соответствии с п.6.2. настоящего договора, за текущий учебный год не возвращаются.</w:t>
      </w:r>
    </w:p>
    <w:p w:rsidR="00A375B9" w:rsidRDefault="00A375B9" w:rsidP="00A375B9">
      <w:pPr>
        <w:pStyle w:val="normal"/>
        <w:tabs>
          <w:tab w:val="center" w:pos="6663"/>
        </w:tabs>
        <w:ind w:firstLine="540"/>
        <w:contextualSpacing w:val="0"/>
        <w:jc w:val="both"/>
      </w:pPr>
      <w:r>
        <w:t>6.5. Оплата услуг, предусмотренная настоящим разделом, может быть изменена по соглашению сторон, о чем составляется дополнение к настоящему договору.</w:t>
      </w:r>
    </w:p>
    <w:p w:rsidR="00A375B9" w:rsidRDefault="00A375B9" w:rsidP="00A375B9">
      <w:pPr>
        <w:pStyle w:val="normal"/>
        <w:ind w:firstLine="539"/>
        <w:contextualSpacing w:val="0"/>
        <w:jc w:val="center"/>
      </w:pPr>
    </w:p>
    <w:p w:rsidR="00A375B9" w:rsidRDefault="00A375B9" w:rsidP="00A375B9">
      <w:pPr>
        <w:pStyle w:val="normal"/>
        <w:ind w:firstLine="539"/>
        <w:contextualSpacing w:val="0"/>
        <w:jc w:val="center"/>
      </w:pPr>
      <w:r>
        <w:rPr>
          <w:b/>
        </w:rPr>
        <w:t>7. ОСНОВАНИЯ ИЗМЕНЕНИЯ И РАСТОРЖЕНИЯ ДОГОВОРА</w:t>
      </w:r>
    </w:p>
    <w:p w:rsidR="00A375B9" w:rsidRDefault="00A375B9" w:rsidP="00A375B9">
      <w:pPr>
        <w:pStyle w:val="normal"/>
        <w:ind w:firstLine="539"/>
        <w:contextualSpacing w:val="0"/>
        <w:jc w:val="center"/>
      </w:pPr>
    </w:p>
    <w:p w:rsidR="00A375B9" w:rsidRDefault="00A375B9" w:rsidP="00A375B9">
      <w:pPr>
        <w:pStyle w:val="normal"/>
        <w:ind w:firstLine="540"/>
        <w:contextualSpacing w:val="0"/>
        <w:jc w:val="both"/>
      </w:pPr>
      <w: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375B9" w:rsidRDefault="00A375B9" w:rsidP="00A375B9">
      <w:pPr>
        <w:pStyle w:val="normal"/>
        <w:ind w:firstLine="540"/>
        <w:contextualSpacing w:val="0"/>
        <w:jc w:val="both"/>
      </w:pPr>
    </w:p>
    <w:p w:rsidR="00A375B9" w:rsidRDefault="00A375B9" w:rsidP="00A375B9">
      <w:pPr>
        <w:pStyle w:val="normal"/>
        <w:ind w:firstLine="540"/>
        <w:contextualSpacing w:val="0"/>
        <w:jc w:val="both"/>
      </w:pPr>
      <w: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A375B9" w:rsidRDefault="00A375B9" w:rsidP="00A375B9">
      <w:pPr>
        <w:pStyle w:val="normal"/>
        <w:ind w:firstLine="540"/>
        <w:contextualSpacing w:val="0"/>
        <w:jc w:val="both"/>
      </w:pPr>
    </w:p>
    <w:p w:rsidR="00A375B9" w:rsidRDefault="00A375B9" w:rsidP="00A375B9">
      <w:pPr>
        <w:pStyle w:val="normal"/>
        <w:ind w:firstLine="540"/>
        <w:contextualSpacing w:val="0"/>
        <w:jc w:val="both"/>
      </w:pPr>
      <w: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375B9" w:rsidRDefault="00A375B9" w:rsidP="00A375B9">
      <w:pPr>
        <w:pStyle w:val="normal"/>
        <w:ind w:firstLine="540"/>
        <w:contextualSpacing w:val="0"/>
        <w:jc w:val="both"/>
      </w:pPr>
    </w:p>
    <w:p w:rsidR="00A375B9" w:rsidRPr="00737E2D" w:rsidRDefault="00A375B9" w:rsidP="00A375B9">
      <w:pPr>
        <w:widowControl w:val="0"/>
        <w:numPr>
          <w:ilvl w:val="0"/>
          <w:numId w:val="30"/>
        </w:numPr>
        <w:shd w:val="clear" w:color="auto" w:fill="FFFFFF"/>
        <w:tabs>
          <w:tab w:val="left" w:pos="851"/>
        </w:tabs>
        <w:autoSpaceDE w:val="0"/>
        <w:autoSpaceDN w:val="0"/>
        <w:adjustRightInd w:val="0"/>
        <w:spacing w:after="0" w:line="240" w:lineRule="auto"/>
        <w:ind w:right="-1" w:firstLine="567"/>
        <w:jc w:val="both"/>
        <w:rPr>
          <w:rFonts w:ascii="Times New Roman" w:hAnsi="Times New Roman" w:cs="Times New Roman"/>
          <w:sz w:val="24"/>
          <w:szCs w:val="24"/>
        </w:rPr>
      </w:pPr>
      <w:r w:rsidRPr="00737E2D">
        <w:rPr>
          <w:rFonts w:ascii="Times New Roman" w:hAnsi="Times New Roman" w:cs="Times New Roman"/>
          <w:sz w:val="24"/>
          <w:szCs w:val="24"/>
        </w:rPr>
        <w:t>7.4. По инициативе Исполнителя договор расторгается в следующем случае:</w:t>
      </w:r>
    </w:p>
    <w:p w:rsidR="00A375B9" w:rsidRPr="00737E2D" w:rsidRDefault="00A375B9" w:rsidP="00A375B9">
      <w:pPr>
        <w:shd w:val="clear" w:color="auto" w:fill="FFFFFF"/>
        <w:tabs>
          <w:tab w:val="left" w:pos="851"/>
        </w:tabs>
        <w:spacing w:line="240" w:lineRule="auto"/>
        <w:ind w:right="-1" w:firstLine="567"/>
        <w:jc w:val="both"/>
        <w:rPr>
          <w:rFonts w:ascii="Times New Roman" w:hAnsi="Times New Roman" w:cs="Times New Roman"/>
          <w:sz w:val="24"/>
          <w:szCs w:val="24"/>
        </w:rPr>
      </w:pPr>
      <w:r w:rsidRPr="00737E2D">
        <w:rPr>
          <w:rFonts w:ascii="Times New Roman" w:hAnsi="Times New Roman" w:cs="Times New Roman"/>
          <w:sz w:val="24"/>
          <w:szCs w:val="24"/>
        </w:rPr>
        <w:t xml:space="preserve">а) применение к обучающемуся, достигшему возраста 15 лет, отчисления как меры дисциплинарного взыскания.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w:t>
      </w:r>
      <w:r w:rsidRPr="00737E2D">
        <w:rPr>
          <w:rFonts w:ascii="Times New Roman" w:hAnsi="Times New Roman" w:cs="Times New Roman"/>
          <w:spacing w:val="-1"/>
          <w:sz w:val="24"/>
          <w:szCs w:val="24"/>
        </w:rPr>
        <w:t xml:space="preserve">препятствует нормальному осуществлению образовательного процесса. Исполнитель вправе </w:t>
      </w:r>
      <w:r w:rsidRPr="00737E2D">
        <w:rPr>
          <w:rFonts w:ascii="Times New Roman" w:hAnsi="Times New Roman" w:cs="Times New Roman"/>
          <w:sz w:val="24"/>
          <w:szCs w:val="24"/>
        </w:rPr>
        <w:t xml:space="preserve">отказаться от исполнения договора, когда после неоднократных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 </w:t>
      </w:r>
    </w:p>
    <w:p w:rsidR="00A375B9" w:rsidRPr="00737E2D" w:rsidRDefault="00A375B9" w:rsidP="00A375B9">
      <w:pPr>
        <w:shd w:val="clear" w:color="auto" w:fill="FFFFFF"/>
        <w:tabs>
          <w:tab w:val="left" w:pos="851"/>
        </w:tabs>
        <w:spacing w:line="240" w:lineRule="auto"/>
        <w:ind w:right="-1" w:firstLine="567"/>
        <w:jc w:val="both"/>
        <w:rPr>
          <w:rFonts w:ascii="Times New Roman" w:hAnsi="Times New Roman" w:cs="Times New Roman"/>
          <w:sz w:val="24"/>
          <w:szCs w:val="24"/>
        </w:rPr>
      </w:pPr>
      <w:r w:rsidRPr="00737E2D">
        <w:rPr>
          <w:rFonts w:ascii="Times New Roman" w:hAnsi="Times New Roman" w:cs="Times New Roman"/>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375B9" w:rsidRPr="00737E2D" w:rsidRDefault="00A375B9" w:rsidP="00A375B9">
      <w:pPr>
        <w:shd w:val="clear" w:color="auto" w:fill="FFFFFF"/>
        <w:tabs>
          <w:tab w:val="left" w:pos="851"/>
        </w:tabs>
        <w:spacing w:line="240" w:lineRule="auto"/>
        <w:ind w:right="-1" w:firstLine="567"/>
        <w:jc w:val="both"/>
        <w:rPr>
          <w:rFonts w:ascii="Times New Roman" w:hAnsi="Times New Roman" w:cs="Times New Roman"/>
          <w:sz w:val="24"/>
          <w:szCs w:val="24"/>
        </w:rPr>
      </w:pPr>
      <w:r w:rsidRPr="00737E2D">
        <w:rPr>
          <w:rFonts w:ascii="Times New Roman" w:hAnsi="Times New Roman" w:cs="Times New Roman"/>
          <w:sz w:val="24"/>
          <w:szCs w:val="24"/>
        </w:rPr>
        <w:t xml:space="preserve">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375B9" w:rsidRPr="00737E2D" w:rsidRDefault="00A375B9" w:rsidP="00A375B9">
      <w:pPr>
        <w:shd w:val="clear" w:color="auto" w:fill="FFFFFF"/>
        <w:tabs>
          <w:tab w:val="left" w:pos="851"/>
        </w:tabs>
        <w:spacing w:line="240" w:lineRule="auto"/>
        <w:ind w:right="-1" w:firstLine="567"/>
        <w:jc w:val="both"/>
        <w:rPr>
          <w:rFonts w:ascii="Times New Roman" w:hAnsi="Times New Roman" w:cs="Times New Roman"/>
          <w:sz w:val="24"/>
          <w:szCs w:val="24"/>
        </w:rPr>
      </w:pPr>
      <w:r w:rsidRPr="00737E2D">
        <w:rPr>
          <w:rFonts w:ascii="Times New Roman" w:hAnsi="Times New Roman" w:cs="Times New Roman"/>
          <w:sz w:val="24"/>
          <w:szCs w:val="24"/>
        </w:rPr>
        <w:t xml:space="preserve"> г) просрочка оплаты стоимости платных образовательных услуг;</w:t>
      </w:r>
    </w:p>
    <w:p w:rsidR="00A375B9" w:rsidRPr="008C33B2" w:rsidRDefault="00A375B9" w:rsidP="008C33B2">
      <w:pPr>
        <w:shd w:val="clear" w:color="auto" w:fill="FFFFFF"/>
        <w:tabs>
          <w:tab w:val="left" w:pos="851"/>
        </w:tabs>
        <w:spacing w:line="240" w:lineRule="auto"/>
        <w:ind w:right="-1" w:firstLine="567"/>
        <w:jc w:val="both"/>
        <w:rPr>
          <w:rFonts w:ascii="Times New Roman" w:hAnsi="Times New Roman" w:cs="Times New Roman"/>
          <w:sz w:val="24"/>
          <w:szCs w:val="24"/>
        </w:rPr>
      </w:pPr>
      <w:r w:rsidRPr="00737E2D">
        <w:rPr>
          <w:rFonts w:ascii="Times New Roman" w:hAnsi="Times New Roman" w:cs="Times New Roman"/>
          <w:sz w:val="24"/>
          <w:szCs w:val="24"/>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375B9" w:rsidRPr="008C33B2" w:rsidRDefault="00A375B9" w:rsidP="008C33B2">
      <w:pPr>
        <w:spacing w:line="240" w:lineRule="auto"/>
        <w:ind w:firstLine="567"/>
        <w:jc w:val="both"/>
        <w:rPr>
          <w:rFonts w:ascii="Times New Roman" w:hAnsi="Times New Roman" w:cs="Times New Roman"/>
          <w:sz w:val="24"/>
        </w:rPr>
      </w:pPr>
      <w:r w:rsidRPr="008C33B2">
        <w:rPr>
          <w:rFonts w:ascii="Times New Roman" w:hAnsi="Times New Roman" w:cs="Times New Roman"/>
          <w:sz w:val="24"/>
        </w:rPr>
        <w:t>7.5.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375B9" w:rsidRDefault="00A375B9" w:rsidP="00A375B9">
      <w:pPr>
        <w:pStyle w:val="normal"/>
        <w:ind w:firstLine="540"/>
        <w:contextualSpacing w:val="0"/>
        <w:jc w:val="both"/>
      </w:pPr>
    </w:p>
    <w:p w:rsidR="00A375B9" w:rsidRDefault="00A375B9" w:rsidP="00A375B9">
      <w:pPr>
        <w:pStyle w:val="normal"/>
        <w:numPr>
          <w:ilvl w:val="0"/>
          <w:numId w:val="29"/>
        </w:numPr>
        <w:tabs>
          <w:tab w:val="left" w:pos="284"/>
        </w:tabs>
        <w:ind w:left="0" w:firstLine="0"/>
        <w:contextualSpacing w:val="0"/>
        <w:jc w:val="center"/>
        <w:rPr>
          <w:b/>
        </w:rPr>
      </w:pPr>
      <w:r>
        <w:rPr>
          <w:b/>
        </w:rPr>
        <w:t>ОТВЕТСТВЕННОСТЬ ЗА НЕИСПОЛНЕНИЕ ИЛИ НЕНАДЛЕЖАЩЕЕ ИСПОЛНЕНИЕ ОБЯЗАТЕЛЬСТВ ПО НАСТОЯЩЕМУ ДОГОВОРУ</w:t>
      </w:r>
    </w:p>
    <w:p w:rsidR="00A375B9" w:rsidRDefault="00A375B9" w:rsidP="00A375B9">
      <w:pPr>
        <w:pStyle w:val="normal"/>
        <w:ind w:left="2007"/>
        <w:contextualSpacing w:val="0"/>
      </w:pP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pacing w:val="-1"/>
          <w:sz w:val="24"/>
        </w:rPr>
        <w:t xml:space="preserve">8 </w:t>
      </w:r>
      <w:r w:rsidRPr="008C33B2">
        <w:rPr>
          <w:rFonts w:ascii="Times New Roman" w:hAnsi="Times New Roman" w:cs="Times New Roman"/>
          <w:bCs/>
          <w:spacing w:val="-1"/>
          <w:sz w:val="24"/>
        </w:rPr>
        <w:t xml:space="preserve">1. </w:t>
      </w:r>
      <w:r w:rsidRPr="008C33B2">
        <w:rPr>
          <w:rFonts w:ascii="Times New Roman" w:hAnsi="Times New Roman" w:cs="Times New Roman"/>
          <w:spacing w:val="-1"/>
          <w:sz w:val="24"/>
        </w:rPr>
        <w:t xml:space="preserve">В случае неисполнения или ненадлежащего исполнения сторонами обязательств по </w:t>
      </w:r>
      <w:r w:rsidRPr="008C33B2">
        <w:rPr>
          <w:rFonts w:ascii="Times New Roman" w:hAnsi="Times New Roman" w:cs="Times New Roman"/>
          <w:sz w:val="24"/>
        </w:rPr>
        <w:t>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а) безвозмездного оказания образовательных услуг;</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б) соразмерного уменьшения стоимости оказанных платных образовательных услуг;</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8.2.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в) потребовать уменьшения стоимости платных образовательных услуг;</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г) расторгнуть договор.</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8.3.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375B9" w:rsidRDefault="00A375B9" w:rsidP="00A375B9">
      <w:pPr>
        <w:pStyle w:val="normal"/>
        <w:ind w:firstLine="540"/>
        <w:contextualSpacing w:val="0"/>
        <w:jc w:val="center"/>
      </w:pPr>
    </w:p>
    <w:p w:rsidR="00A375B9" w:rsidRDefault="00A375B9" w:rsidP="00A375B9">
      <w:pPr>
        <w:pStyle w:val="normal"/>
        <w:numPr>
          <w:ilvl w:val="0"/>
          <w:numId w:val="29"/>
        </w:numPr>
        <w:contextualSpacing w:val="0"/>
        <w:jc w:val="center"/>
        <w:rPr>
          <w:b/>
        </w:rPr>
      </w:pPr>
      <w:r>
        <w:rPr>
          <w:b/>
        </w:rPr>
        <w:t>СРОК ДЕЙСТВИЯ ДОГОВОРА И ДРУГИЕ УСЛОВИЯ</w:t>
      </w:r>
    </w:p>
    <w:p w:rsidR="00A375B9" w:rsidRDefault="00A375B9" w:rsidP="00A375B9">
      <w:pPr>
        <w:pStyle w:val="normal"/>
        <w:ind w:left="2007"/>
        <w:contextualSpacing w:val="0"/>
        <w:rPr>
          <w:b/>
        </w:rPr>
      </w:pPr>
    </w:p>
    <w:p w:rsidR="00A375B9" w:rsidRPr="008C33B2" w:rsidRDefault="00A375B9" w:rsidP="008C33B2">
      <w:pPr>
        <w:pStyle w:val="normal"/>
        <w:numPr>
          <w:ilvl w:val="1"/>
          <w:numId w:val="29"/>
        </w:numPr>
        <w:tabs>
          <w:tab w:val="left" w:pos="993"/>
        </w:tabs>
        <w:ind w:left="0" w:firstLine="567"/>
        <w:contextualSpacing w:val="0"/>
        <w:jc w:val="both"/>
      </w:pPr>
      <w:r w:rsidRPr="008C33B2">
        <w:t xml:space="preserve">Настоящий договор вступает в силу со дня его заключения сторонами и действует до  момента отчисления Потребителя из </w:t>
      </w:r>
      <w:r w:rsidR="00AE5110" w:rsidRPr="008C33B2">
        <w:t>техникума</w:t>
      </w:r>
      <w:r w:rsidRPr="008C33B2">
        <w:t xml:space="preserve">, в том числе по завершении полного курса обучения. Услуги по настоящему договору оказываются в этот же период. Настоящий договор считается расторгнутым с момента отчисления Потребителя из </w:t>
      </w:r>
      <w:r w:rsidR="00BE162B" w:rsidRPr="008C33B2">
        <w:t>техникума</w:t>
      </w:r>
      <w:r w:rsidRPr="008C33B2">
        <w:t>.</w:t>
      </w:r>
    </w:p>
    <w:p w:rsidR="00A375B9" w:rsidRPr="008C33B2" w:rsidRDefault="00A375B9" w:rsidP="008C33B2">
      <w:pPr>
        <w:pStyle w:val="normal"/>
        <w:numPr>
          <w:ilvl w:val="1"/>
          <w:numId w:val="29"/>
        </w:numPr>
        <w:tabs>
          <w:tab w:val="left" w:pos="993"/>
        </w:tabs>
        <w:ind w:left="0" w:firstLine="567"/>
        <w:contextualSpacing w:val="0"/>
        <w:jc w:val="both"/>
      </w:pPr>
      <w:r w:rsidRPr="008C33B2">
        <w:t xml:space="preserve">При восстановлении Потребителя в </w:t>
      </w:r>
      <w:r w:rsidR="00BE162B" w:rsidRPr="008C33B2">
        <w:t>Техникуме</w:t>
      </w:r>
      <w:r w:rsidRPr="008C33B2">
        <w:t xml:space="preserve"> заключается другой договор на иных условиях.</w:t>
      </w:r>
    </w:p>
    <w:p w:rsidR="00A375B9" w:rsidRPr="008C33B2" w:rsidRDefault="00A375B9" w:rsidP="008C33B2">
      <w:pPr>
        <w:pStyle w:val="normal"/>
        <w:numPr>
          <w:ilvl w:val="1"/>
          <w:numId w:val="29"/>
        </w:numPr>
        <w:tabs>
          <w:tab w:val="left" w:pos="993"/>
        </w:tabs>
        <w:ind w:left="0" w:firstLine="567"/>
        <w:contextualSpacing w:val="0"/>
        <w:jc w:val="both"/>
      </w:pPr>
      <w:r w:rsidRPr="008C33B2">
        <w:t>Договор составлен в двух экземплярах, имеющих равную юридическую силу.</w:t>
      </w:r>
    </w:p>
    <w:p w:rsidR="00A375B9" w:rsidRPr="008C33B2" w:rsidRDefault="00A375B9" w:rsidP="008C33B2">
      <w:pPr>
        <w:pStyle w:val="normal"/>
        <w:numPr>
          <w:ilvl w:val="1"/>
          <w:numId w:val="29"/>
        </w:numPr>
        <w:tabs>
          <w:tab w:val="left" w:pos="993"/>
        </w:tabs>
        <w:ind w:left="0" w:firstLine="567"/>
        <w:contextualSpacing w:val="0"/>
        <w:jc w:val="both"/>
      </w:pPr>
      <w:r w:rsidRPr="008C33B2">
        <w:t>В остальных вопросах, не оговоренных в настоящем договоре, стороны руководствуются действующим законодательством.</w:t>
      </w:r>
    </w:p>
    <w:p w:rsidR="00A375B9" w:rsidRDefault="00A375B9" w:rsidP="00A375B9">
      <w:pPr>
        <w:pStyle w:val="normal"/>
        <w:tabs>
          <w:tab w:val="left" w:pos="993"/>
        </w:tabs>
        <w:ind w:firstLine="567"/>
        <w:contextualSpacing w:val="0"/>
        <w:jc w:val="both"/>
        <w:rPr>
          <w:sz w:val="22"/>
        </w:rPr>
      </w:pPr>
    </w:p>
    <w:p w:rsidR="00A375B9" w:rsidRDefault="00A375B9" w:rsidP="00A375B9">
      <w:pPr>
        <w:pStyle w:val="normal"/>
        <w:tabs>
          <w:tab w:val="left" w:pos="993"/>
        </w:tabs>
        <w:spacing w:before="180" w:after="180"/>
        <w:ind w:firstLine="567"/>
        <w:contextualSpacing w:val="0"/>
        <w:jc w:val="center"/>
      </w:pPr>
      <w:r>
        <w:rPr>
          <w:b/>
        </w:rPr>
        <w:lastRenderedPageBreak/>
        <w:t>10. РЕКВИЗИТЫ И ПОДПИСИ СТОРОН</w:t>
      </w:r>
    </w:p>
    <w:tbl>
      <w:tblPr>
        <w:tblW w:w="10235" w:type="dxa"/>
        <w:tblInd w:w="28" w:type="dxa"/>
        <w:tblLayout w:type="fixed"/>
        <w:tblCellMar>
          <w:left w:w="10" w:type="dxa"/>
          <w:right w:w="10" w:type="dxa"/>
        </w:tblCellMar>
        <w:tblLook w:val="04A0"/>
      </w:tblPr>
      <w:tblGrid>
        <w:gridCol w:w="3109"/>
        <w:gridCol w:w="454"/>
        <w:gridCol w:w="3100"/>
        <w:gridCol w:w="454"/>
        <w:gridCol w:w="3118"/>
      </w:tblGrid>
      <w:tr w:rsidR="00A375B9" w:rsidTr="00615807">
        <w:tc>
          <w:tcPr>
            <w:tcW w:w="3109" w:type="dxa"/>
            <w:tcMar>
              <w:top w:w="100" w:type="dxa"/>
              <w:left w:w="28" w:type="dxa"/>
              <w:bottom w:w="100" w:type="dxa"/>
              <w:right w:w="28" w:type="dxa"/>
            </w:tcMar>
          </w:tcPr>
          <w:p w:rsidR="00A375B9" w:rsidRDefault="00A375B9" w:rsidP="00AE1670">
            <w:pPr>
              <w:pStyle w:val="normal"/>
              <w:ind w:firstLine="540"/>
              <w:contextualSpacing w:val="0"/>
              <w:jc w:val="center"/>
            </w:pPr>
            <w:r>
              <w:rPr>
                <w:b/>
              </w:rPr>
              <w:t>Исполнитель</w:t>
            </w:r>
          </w:p>
        </w:tc>
        <w:tc>
          <w:tcPr>
            <w:tcW w:w="454" w:type="dxa"/>
            <w:tcMar>
              <w:top w:w="100" w:type="dxa"/>
              <w:left w:w="28" w:type="dxa"/>
              <w:bottom w:w="100" w:type="dxa"/>
              <w:right w:w="28" w:type="dxa"/>
            </w:tcMar>
          </w:tcPr>
          <w:p w:rsidR="00A375B9" w:rsidRDefault="00A375B9" w:rsidP="00AE1670">
            <w:pPr>
              <w:pStyle w:val="normal"/>
              <w:ind w:firstLine="540"/>
              <w:contextualSpacing w:val="0"/>
              <w:jc w:val="center"/>
            </w:pPr>
          </w:p>
        </w:tc>
        <w:tc>
          <w:tcPr>
            <w:tcW w:w="3100" w:type="dxa"/>
            <w:tcMar>
              <w:top w:w="100" w:type="dxa"/>
              <w:left w:w="28" w:type="dxa"/>
              <w:bottom w:w="100" w:type="dxa"/>
              <w:right w:w="28" w:type="dxa"/>
            </w:tcMar>
          </w:tcPr>
          <w:p w:rsidR="00A375B9" w:rsidRDefault="00A375B9" w:rsidP="00AE1670">
            <w:pPr>
              <w:pStyle w:val="normal"/>
              <w:ind w:firstLine="540"/>
              <w:contextualSpacing w:val="0"/>
              <w:jc w:val="center"/>
            </w:pPr>
            <w:r>
              <w:rPr>
                <w:b/>
              </w:rPr>
              <w:t>Заказчик</w:t>
            </w:r>
          </w:p>
        </w:tc>
        <w:tc>
          <w:tcPr>
            <w:tcW w:w="454" w:type="dxa"/>
            <w:tcMar>
              <w:top w:w="100" w:type="dxa"/>
              <w:left w:w="28" w:type="dxa"/>
              <w:bottom w:w="100" w:type="dxa"/>
              <w:right w:w="28" w:type="dxa"/>
            </w:tcMar>
          </w:tcPr>
          <w:p w:rsidR="00A375B9" w:rsidRDefault="00A375B9" w:rsidP="00AE1670">
            <w:pPr>
              <w:pStyle w:val="normal"/>
              <w:ind w:firstLine="540"/>
              <w:contextualSpacing w:val="0"/>
              <w:jc w:val="center"/>
            </w:pPr>
          </w:p>
        </w:tc>
        <w:tc>
          <w:tcPr>
            <w:tcW w:w="3118" w:type="dxa"/>
            <w:tcMar>
              <w:top w:w="100" w:type="dxa"/>
              <w:left w:w="28" w:type="dxa"/>
              <w:bottom w:w="100" w:type="dxa"/>
              <w:right w:w="28" w:type="dxa"/>
            </w:tcMar>
          </w:tcPr>
          <w:p w:rsidR="00A375B9" w:rsidRDefault="00A375B9" w:rsidP="00AE1670">
            <w:pPr>
              <w:pStyle w:val="normal"/>
              <w:contextualSpacing w:val="0"/>
              <w:jc w:val="center"/>
            </w:pPr>
            <w:r>
              <w:rPr>
                <w:b/>
              </w:rPr>
              <w:t>Потребитель</w:t>
            </w:r>
          </w:p>
        </w:tc>
      </w:tr>
      <w:tr w:rsidR="00A375B9" w:rsidTr="00615807">
        <w:tc>
          <w:tcPr>
            <w:tcW w:w="3109" w:type="dxa"/>
            <w:tcMar>
              <w:top w:w="100" w:type="dxa"/>
              <w:left w:w="28" w:type="dxa"/>
              <w:bottom w:w="100" w:type="dxa"/>
              <w:right w:w="28" w:type="dxa"/>
            </w:tcMar>
          </w:tcPr>
          <w:p w:rsidR="00A375B9" w:rsidRDefault="00615807" w:rsidP="00AE1670">
            <w:pPr>
              <w:pStyle w:val="normal"/>
              <w:contextualSpacing w:val="0"/>
            </w:pPr>
            <w:r w:rsidRPr="00E11706">
              <w:rPr>
                <w:sz w:val="18"/>
              </w:rPr>
              <w:t>Государственное бюджетное профессиональное учрежде</w:t>
            </w:r>
            <w:r w:rsidR="00BE162B">
              <w:rPr>
                <w:sz w:val="18"/>
              </w:rPr>
              <w:t>ние «Владикавказский многопрофильный техникум»  (ГБПОУ ВМТ</w:t>
            </w:r>
            <w:r w:rsidRPr="00E11706">
              <w:rPr>
                <w:sz w:val="18"/>
              </w:rPr>
              <w:t>)</w:t>
            </w:r>
            <w:r w:rsidR="00E11706">
              <w:rPr>
                <w:sz w:val="16"/>
              </w:rPr>
              <w:t>Адрес: 362039, г. Владикавказ</w:t>
            </w:r>
            <w:r w:rsidR="00A375B9">
              <w:rPr>
                <w:sz w:val="16"/>
              </w:rPr>
              <w:t xml:space="preserve">, </w:t>
            </w:r>
          </w:p>
          <w:p w:rsidR="00A375B9" w:rsidRDefault="00E11706" w:rsidP="00AE1670">
            <w:pPr>
              <w:pStyle w:val="normal"/>
              <w:contextualSpacing w:val="0"/>
            </w:pPr>
            <w:r>
              <w:rPr>
                <w:sz w:val="16"/>
              </w:rPr>
              <w:t>ул. З. Космодемьянской 56</w:t>
            </w:r>
            <w:r w:rsidR="00A375B9">
              <w:rPr>
                <w:sz w:val="16"/>
              </w:rPr>
              <w:t xml:space="preserve">, </w:t>
            </w:r>
          </w:p>
          <w:p w:rsidR="00A375B9" w:rsidRDefault="00BE162B" w:rsidP="00AE1670">
            <w:pPr>
              <w:pStyle w:val="normal"/>
              <w:contextualSpacing w:val="0"/>
            </w:pPr>
            <w:r>
              <w:rPr>
                <w:sz w:val="16"/>
              </w:rPr>
              <w:t>Телефон/факс: 57-88-01/57-88-85</w:t>
            </w:r>
          </w:p>
        </w:tc>
        <w:tc>
          <w:tcPr>
            <w:tcW w:w="454" w:type="dxa"/>
            <w:tcMar>
              <w:top w:w="100" w:type="dxa"/>
              <w:left w:w="28" w:type="dxa"/>
              <w:bottom w:w="100" w:type="dxa"/>
              <w:right w:w="28" w:type="dxa"/>
            </w:tcMar>
          </w:tcPr>
          <w:p w:rsidR="00A375B9" w:rsidRDefault="00A375B9" w:rsidP="00AE1670">
            <w:pPr>
              <w:pStyle w:val="normal"/>
              <w:ind w:firstLine="540"/>
              <w:contextualSpacing w:val="0"/>
              <w:jc w:val="center"/>
            </w:pPr>
          </w:p>
        </w:tc>
        <w:tc>
          <w:tcPr>
            <w:tcW w:w="3100" w:type="dxa"/>
            <w:tcMar>
              <w:top w:w="100" w:type="dxa"/>
              <w:left w:w="28" w:type="dxa"/>
              <w:bottom w:w="100" w:type="dxa"/>
              <w:right w:w="28" w:type="dxa"/>
            </w:tcMar>
          </w:tcPr>
          <w:p w:rsidR="00A375B9" w:rsidRDefault="00A375B9" w:rsidP="00AE1670">
            <w:pPr>
              <w:pStyle w:val="normal"/>
              <w:ind w:firstLine="28"/>
              <w:contextualSpacing w:val="0"/>
              <w:jc w:val="center"/>
            </w:pPr>
            <w:r>
              <w:rPr>
                <w:sz w:val="16"/>
              </w:rPr>
              <w:t>(полное наименование, юридический  адрес, банковские реквизиты/ Ф.И.О., адрес, паспортные данные)</w:t>
            </w:r>
          </w:p>
          <w:p w:rsidR="00A375B9" w:rsidRDefault="00A375B9" w:rsidP="00AE1670">
            <w:pPr>
              <w:pStyle w:val="normal"/>
              <w:ind w:firstLine="28"/>
              <w:contextualSpacing w:val="0"/>
              <w:jc w:val="center"/>
            </w:pPr>
          </w:p>
          <w:p w:rsidR="00A375B9" w:rsidRDefault="00A375B9" w:rsidP="00AE1670">
            <w:pPr>
              <w:pStyle w:val="normal"/>
              <w:ind w:firstLine="27"/>
              <w:contextualSpacing w:val="0"/>
              <w:jc w:val="center"/>
            </w:pPr>
            <w:r>
              <w:rPr>
                <w:sz w:val="16"/>
              </w:rPr>
              <w:t>____________________________________</w:t>
            </w:r>
          </w:p>
          <w:p w:rsidR="00A375B9" w:rsidRDefault="00A375B9" w:rsidP="00AE1670">
            <w:pPr>
              <w:pStyle w:val="normal"/>
              <w:contextualSpacing w:val="0"/>
              <w:jc w:val="center"/>
            </w:pPr>
            <w:r>
              <w:rPr>
                <w:sz w:val="16"/>
              </w:rPr>
              <w:t>_____________________________________</w:t>
            </w:r>
          </w:p>
          <w:p w:rsidR="00A375B9" w:rsidRDefault="00A375B9" w:rsidP="00AE1670">
            <w:pPr>
              <w:pStyle w:val="normal"/>
              <w:contextualSpacing w:val="0"/>
              <w:jc w:val="center"/>
            </w:pPr>
            <w:r>
              <w:rPr>
                <w:sz w:val="16"/>
              </w:rPr>
              <w:t>_____________________________________</w:t>
            </w:r>
          </w:p>
          <w:p w:rsidR="00A375B9" w:rsidRDefault="00A375B9" w:rsidP="00AE1670">
            <w:pPr>
              <w:pStyle w:val="normal"/>
              <w:contextualSpacing w:val="0"/>
              <w:jc w:val="center"/>
            </w:pPr>
            <w:r>
              <w:rPr>
                <w:sz w:val="16"/>
              </w:rPr>
              <w:t>_____________________________________</w:t>
            </w:r>
          </w:p>
        </w:tc>
        <w:tc>
          <w:tcPr>
            <w:tcW w:w="454" w:type="dxa"/>
            <w:tcMar>
              <w:top w:w="100" w:type="dxa"/>
              <w:left w:w="28" w:type="dxa"/>
              <w:bottom w:w="100" w:type="dxa"/>
              <w:right w:w="28" w:type="dxa"/>
            </w:tcMar>
          </w:tcPr>
          <w:p w:rsidR="00A375B9" w:rsidRDefault="00A375B9" w:rsidP="00AE1670">
            <w:pPr>
              <w:pStyle w:val="normal"/>
              <w:ind w:firstLine="540"/>
              <w:contextualSpacing w:val="0"/>
              <w:jc w:val="center"/>
            </w:pPr>
          </w:p>
        </w:tc>
        <w:tc>
          <w:tcPr>
            <w:tcW w:w="3118" w:type="dxa"/>
            <w:tcMar>
              <w:top w:w="100" w:type="dxa"/>
              <w:left w:w="28" w:type="dxa"/>
              <w:bottom w:w="100" w:type="dxa"/>
              <w:right w:w="28" w:type="dxa"/>
            </w:tcMar>
          </w:tcPr>
          <w:p w:rsidR="00A375B9" w:rsidRDefault="00A375B9" w:rsidP="00AE1670">
            <w:pPr>
              <w:pStyle w:val="normal"/>
              <w:contextualSpacing w:val="0"/>
              <w:jc w:val="center"/>
            </w:pPr>
            <w:r>
              <w:t>_______________________</w:t>
            </w:r>
          </w:p>
          <w:p w:rsidR="00A375B9" w:rsidRDefault="00A375B9" w:rsidP="00AE1670">
            <w:pPr>
              <w:pStyle w:val="normal"/>
              <w:contextualSpacing w:val="0"/>
              <w:jc w:val="center"/>
            </w:pPr>
            <w:r>
              <w:t>_______________________</w:t>
            </w:r>
          </w:p>
          <w:p w:rsidR="00A375B9" w:rsidRDefault="00A375B9" w:rsidP="00AE1670">
            <w:pPr>
              <w:pStyle w:val="normal"/>
              <w:contextualSpacing w:val="0"/>
              <w:jc w:val="center"/>
            </w:pPr>
            <w:r>
              <w:rPr>
                <w:sz w:val="16"/>
              </w:rPr>
              <w:t>(Ф.И.О.)</w:t>
            </w:r>
          </w:p>
          <w:p w:rsidR="00A375B9" w:rsidRDefault="00A375B9" w:rsidP="00AE1670">
            <w:pPr>
              <w:pStyle w:val="normal"/>
              <w:contextualSpacing w:val="0"/>
              <w:jc w:val="center"/>
            </w:pPr>
            <w:r>
              <w:rPr>
                <w:sz w:val="16"/>
              </w:rPr>
              <w:t>_____________________________________</w:t>
            </w:r>
          </w:p>
          <w:p w:rsidR="00A375B9" w:rsidRDefault="00A375B9" w:rsidP="00AE1670">
            <w:pPr>
              <w:pStyle w:val="normal"/>
              <w:tabs>
                <w:tab w:val="left" w:pos="650"/>
                <w:tab w:val="center" w:pos="1531"/>
              </w:tabs>
              <w:contextualSpacing w:val="0"/>
            </w:pPr>
            <w:r>
              <w:rPr>
                <w:sz w:val="12"/>
              </w:rPr>
              <w:tab/>
            </w:r>
            <w:r>
              <w:rPr>
                <w:sz w:val="12"/>
              </w:rPr>
              <w:tab/>
              <w:t>(адрес места жительства</w:t>
            </w:r>
          </w:p>
          <w:p w:rsidR="00A375B9" w:rsidRDefault="00A375B9" w:rsidP="00AE1670">
            <w:pPr>
              <w:pStyle w:val="normal"/>
              <w:contextualSpacing w:val="0"/>
              <w:jc w:val="center"/>
            </w:pPr>
            <w:r>
              <w:rPr>
                <w:sz w:val="16"/>
              </w:rPr>
              <w:t>_____________________________________</w:t>
            </w:r>
          </w:p>
          <w:p w:rsidR="00A375B9" w:rsidRDefault="00A375B9" w:rsidP="00AE1670">
            <w:pPr>
              <w:pStyle w:val="normal"/>
              <w:contextualSpacing w:val="0"/>
              <w:jc w:val="center"/>
            </w:pPr>
            <w:r>
              <w:rPr>
                <w:sz w:val="16"/>
              </w:rPr>
              <w:t>_____________________________________</w:t>
            </w:r>
          </w:p>
          <w:p w:rsidR="00A375B9" w:rsidRDefault="00A375B9" w:rsidP="00AE1670">
            <w:pPr>
              <w:pStyle w:val="normal"/>
              <w:contextualSpacing w:val="0"/>
              <w:jc w:val="center"/>
            </w:pPr>
            <w:r>
              <w:rPr>
                <w:sz w:val="16"/>
              </w:rPr>
              <w:t>_____________________________________</w:t>
            </w:r>
          </w:p>
        </w:tc>
      </w:tr>
      <w:tr w:rsidR="00A375B9" w:rsidTr="00615807">
        <w:tc>
          <w:tcPr>
            <w:tcW w:w="3109" w:type="dxa"/>
            <w:tcMar>
              <w:top w:w="100" w:type="dxa"/>
              <w:left w:w="28" w:type="dxa"/>
              <w:bottom w:w="100" w:type="dxa"/>
              <w:right w:w="28" w:type="dxa"/>
            </w:tcMar>
          </w:tcPr>
          <w:p w:rsidR="00A375B9" w:rsidRDefault="00A375B9" w:rsidP="00AE1670">
            <w:pPr>
              <w:pStyle w:val="normal"/>
              <w:contextualSpacing w:val="0"/>
            </w:pPr>
          </w:p>
          <w:p w:rsidR="00A375B9" w:rsidRDefault="00A375B9" w:rsidP="00AE1670">
            <w:pPr>
              <w:pStyle w:val="normal"/>
              <w:contextualSpacing w:val="0"/>
            </w:pPr>
            <w:r>
              <w:rPr>
                <w:sz w:val="16"/>
              </w:rPr>
              <w:t xml:space="preserve">ИНН 7449011586  КПП 744901001  </w:t>
            </w:r>
          </w:p>
          <w:p w:rsidR="00A375B9" w:rsidRDefault="00A375B9" w:rsidP="00AE1670">
            <w:pPr>
              <w:pStyle w:val="normal"/>
              <w:contextualSpacing w:val="0"/>
            </w:pPr>
            <w:r>
              <w:rPr>
                <w:sz w:val="16"/>
              </w:rPr>
              <w:t>р/с 40603810500001000001</w:t>
            </w:r>
          </w:p>
          <w:p w:rsidR="004847E3" w:rsidRDefault="00E11706" w:rsidP="00AE1670">
            <w:pPr>
              <w:pStyle w:val="normal"/>
              <w:contextualSpacing w:val="0"/>
              <w:rPr>
                <w:sz w:val="16"/>
              </w:rPr>
            </w:pPr>
            <w:r>
              <w:rPr>
                <w:sz w:val="16"/>
              </w:rPr>
              <w:t>УФК по Республике Северная Осетия-Алания</w:t>
            </w:r>
            <w:r w:rsidR="004847E3">
              <w:rPr>
                <w:sz w:val="16"/>
              </w:rPr>
              <w:t xml:space="preserve"> </w:t>
            </w:r>
            <w:r w:rsidR="00BE162B">
              <w:rPr>
                <w:sz w:val="16"/>
              </w:rPr>
              <w:t>(ГБПОУ ВМТ</w:t>
            </w:r>
            <w:r>
              <w:rPr>
                <w:sz w:val="16"/>
              </w:rPr>
              <w:t>)  л/с 2010Ч77760,</w:t>
            </w:r>
          </w:p>
          <w:p w:rsidR="00E11706" w:rsidRDefault="004847E3" w:rsidP="00AE1670">
            <w:pPr>
              <w:pStyle w:val="normal"/>
              <w:contextualSpacing w:val="0"/>
              <w:rPr>
                <w:sz w:val="16"/>
              </w:rPr>
            </w:pPr>
            <w:r>
              <w:rPr>
                <w:sz w:val="16"/>
              </w:rPr>
              <w:t xml:space="preserve">р/сч. 40601810590331000001 </w:t>
            </w:r>
            <w:r w:rsidR="00E11706">
              <w:rPr>
                <w:sz w:val="16"/>
              </w:rPr>
              <w:t xml:space="preserve"> </w:t>
            </w:r>
          </w:p>
          <w:p w:rsidR="00A375B9" w:rsidRDefault="00E11706" w:rsidP="00AE1670">
            <w:pPr>
              <w:pStyle w:val="normal"/>
              <w:contextualSpacing w:val="0"/>
              <w:rPr>
                <w:sz w:val="16"/>
              </w:rPr>
            </w:pPr>
            <w:r>
              <w:rPr>
                <w:sz w:val="16"/>
              </w:rPr>
              <w:t>ИНН 1501004833</w:t>
            </w:r>
            <w:r w:rsidR="00A375B9">
              <w:rPr>
                <w:sz w:val="16"/>
              </w:rPr>
              <w:t xml:space="preserve">. </w:t>
            </w:r>
            <w:r>
              <w:rPr>
                <w:sz w:val="16"/>
              </w:rPr>
              <w:t xml:space="preserve"> КПП 151601001,</w:t>
            </w:r>
          </w:p>
          <w:p w:rsidR="00E11706" w:rsidRDefault="00E11706" w:rsidP="00AE1670">
            <w:pPr>
              <w:pStyle w:val="normal"/>
              <w:contextualSpacing w:val="0"/>
            </w:pPr>
            <w:r>
              <w:rPr>
                <w:sz w:val="16"/>
              </w:rPr>
              <w:t>НБ РСО-Алания Банка России</w:t>
            </w:r>
            <w:r w:rsidR="004847E3">
              <w:rPr>
                <w:sz w:val="16"/>
              </w:rPr>
              <w:t>,</w:t>
            </w:r>
          </w:p>
          <w:p w:rsidR="00A375B9" w:rsidRDefault="00A375B9" w:rsidP="00AE1670">
            <w:pPr>
              <w:pStyle w:val="normal"/>
              <w:contextualSpacing w:val="0"/>
            </w:pPr>
            <w:r>
              <w:rPr>
                <w:sz w:val="16"/>
              </w:rPr>
              <w:t xml:space="preserve">БИК </w:t>
            </w:r>
            <w:r w:rsidR="004847E3">
              <w:rPr>
                <w:sz w:val="16"/>
              </w:rPr>
              <w:t>049033001</w:t>
            </w:r>
          </w:p>
          <w:p w:rsidR="00A375B9" w:rsidRDefault="00A375B9" w:rsidP="00AE1670">
            <w:pPr>
              <w:pStyle w:val="normal"/>
              <w:contextualSpacing w:val="0"/>
            </w:pPr>
            <w:r>
              <w:rPr>
                <w:sz w:val="16"/>
              </w:rPr>
              <w:t xml:space="preserve">ОКАТО </w:t>
            </w:r>
            <w:r w:rsidR="004847E3">
              <w:rPr>
                <w:sz w:val="16"/>
              </w:rPr>
              <w:t xml:space="preserve"> 90401374000</w:t>
            </w:r>
          </w:p>
          <w:p w:rsidR="00A375B9" w:rsidRDefault="00A375B9" w:rsidP="00AE1670">
            <w:pPr>
              <w:pStyle w:val="normal"/>
              <w:contextualSpacing w:val="0"/>
            </w:pPr>
            <w:r>
              <w:rPr>
                <w:sz w:val="16"/>
              </w:rPr>
              <w:t xml:space="preserve">ОГРН </w:t>
            </w:r>
            <w:r w:rsidR="004847E3">
              <w:rPr>
                <w:sz w:val="16"/>
              </w:rPr>
              <w:t>1021500770917</w:t>
            </w:r>
          </w:p>
        </w:tc>
        <w:tc>
          <w:tcPr>
            <w:tcW w:w="454" w:type="dxa"/>
            <w:tcMar>
              <w:top w:w="100" w:type="dxa"/>
              <w:left w:w="28" w:type="dxa"/>
              <w:bottom w:w="100" w:type="dxa"/>
              <w:right w:w="28" w:type="dxa"/>
            </w:tcMar>
            <w:vAlign w:val="bottom"/>
          </w:tcPr>
          <w:p w:rsidR="00A375B9" w:rsidRDefault="00A375B9" w:rsidP="00AE1670">
            <w:pPr>
              <w:pStyle w:val="normal"/>
              <w:ind w:firstLine="540"/>
              <w:contextualSpacing w:val="0"/>
              <w:jc w:val="center"/>
            </w:pPr>
          </w:p>
        </w:tc>
        <w:tc>
          <w:tcPr>
            <w:tcW w:w="3100" w:type="dxa"/>
            <w:tcMar>
              <w:top w:w="100" w:type="dxa"/>
              <w:left w:w="28" w:type="dxa"/>
              <w:bottom w:w="100" w:type="dxa"/>
              <w:right w:w="28" w:type="dxa"/>
            </w:tcMar>
          </w:tcPr>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t>_________________________</w:t>
            </w:r>
          </w:p>
        </w:tc>
        <w:tc>
          <w:tcPr>
            <w:tcW w:w="454" w:type="dxa"/>
            <w:tcMar>
              <w:top w:w="100" w:type="dxa"/>
              <w:left w:w="28" w:type="dxa"/>
              <w:bottom w:w="100" w:type="dxa"/>
              <w:right w:w="28" w:type="dxa"/>
            </w:tcMar>
          </w:tcPr>
          <w:p w:rsidR="00A375B9" w:rsidRDefault="00A375B9" w:rsidP="00AE1670">
            <w:pPr>
              <w:pStyle w:val="normal"/>
              <w:ind w:firstLine="540"/>
              <w:contextualSpacing w:val="0"/>
            </w:pPr>
          </w:p>
        </w:tc>
        <w:tc>
          <w:tcPr>
            <w:tcW w:w="3118" w:type="dxa"/>
            <w:tcMar>
              <w:top w:w="100" w:type="dxa"/>
              <w:left w:w="28" w:type="dxa"/>
              <w:bottom w:w="100" w:type="dxa"/>
              <w:right w:w="28" w:type="dxa"/>
            </w:tcMar>
          </w:tcPr>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jc w:val="center"/>
            </w:pPr>
            <w:r>
              <w:rPr>
                <w:sz w:val="12"/>
              </w:rPr>
              <w:t>(паспортные данные)</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t>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p>
        </w:tc>
      </w:tr>
      <w:tr w:rsidR="00A375B9" w:rsidTr="00615807">
        <w:tc>
          <w:tcPr>
            <w:tcW w:w="3109" w:type="dxa"/>
            <w:tcMar>
              <w:top w:w="100" w:type="dxa"/>
              <w:left w:w="28" w:type="dxa"/>
              <w:bottom w:w="100" w:type="dxa"/>
              <w:right w:w="28" w:type="dxa"/>
            </w:tcMar>
          </w:tcPr>
          <w:p w:rsidR="00A375B9" w:rsidRDefault="00A375B9" w:rsidP="00AE1670">
            <w:pPr>
              <w:pStyle w:val="normal"/>
              <w:spacing w:line="360" w:lineRule="auto"/>
              <w:contextualSpacing w:val="0"/>
            </w:pPr>
            <w:r>
              <w:rPr>
                <w:sz w:val="20"/>
              </w:rPr>
              <w:t xml:space="preserve">Директор </w:t>
            </w:r>
            <w:r w:rsidR="00BE162B">
              <w:rPr>
                <w:sz w:val="18"/>
              </w:rPr>
              <w:t xml:space="preserve">ГБПОУ </w:t>
            </w:r>
            <w:r w:rsidR="00E80B15">
              <w:rPr>
                <w:sz w:val="18"/>
              </w:rPr>
              <w:t>«</w:t>
            </w:r>
            <w:r w:rsidR="00BE162B">
              <w:rPr>
                <w:sz w:val="18"/>
              </w:rPr>
              <w:t>ВМТ</w:t>
            </w:r>
            <w:r w:rsidR="00E80B15">
              <w:rPr>
                <w:sz w:val="18"/>
              </w:rPr>
              <w:t>»</w:t>
            </w:r>
            <w:r w:rsidR="00E11706">
              <w:rPr>
                <w:sz w:val="18"/>
              </w:rPr>
              <w:t>:</w:t>
            </w:r>
          </w:p>
        </w:tc>
        <w:tc>
          <w:tcPr>
            <w:tcW w:w="454" w:type="dxa"/>
            <w:tcMar>
              <w:top w:w="100" w:type="dxa"/>
              <w:left w:w="28" w:type="dxa"/>
              <w:bottom w:w="100" w:type="dxa"/>
              <w:right w:w="28" w:type="dxa"/>
            </w:tcMar>
          </w:tcPr>
          <w:p w:rsidR="00A375B9" w:rsidRDefault="00A375B9" w:rsidP="00AE1670">
            <w:pPr>
              <w:pStyle w:val="normal"/>
              <w:spacing w:line="360" w:lineRule="auto"/>
              <w:ind w:firstLine="540"/>
              <w:contextualSpacing w:val="0"/>
              <w:jc w:val="center"/>
            </w:pPr>
          </w:p>
        </w:tc>
        <w:tc>
          <w:tcPr>
            <w:tcW w:w="3100" w:type="dxa"/>
            <w:tcMar>
              <w:top w:w="100" w:type="dxa"/>
              <w:left w:w="28" w:type="dxa"/>
              <w:bottom w:w="100" w:type="dxa"/>
              <w:right w:w="28" w:type="dxa"/>
            </w:tcMar>
          </w:tcPr>
          <w:p w:rsidR="00A375B9" w:rsidRDefault="00A375B9" w:rsidP="00AE1670">
            <w:pPr>
              <w:pStyle w:val="normal"/>
              <w:spacing w:line="360" w:lineRule="auto"/>
              <w:ind w:firstLine="540"/>
              <w:contextualSpacing w:val="0"/>
              <w:jc w:val="center"/>
            </w:pPr>
          </w:p>
          <w:p w:rsidR="00E11706" w:rsidRDefault="00E11706" w:rsidP="00AE1670">
            <w:pPr>
              <w:pStyle w:val="normal"/>
              <w:spacing w:line="360" w:lineRule="auto"/>
              <w:ind w:firstLine="540"/>
              <w:contextualSpacing w:val="0"/>
              <w:jc w:val="center"/>
            </w:pPr>
          </w:p>
        </w:tc>
        <w:tc>
          <w:tcPr>
            <w:tcW w:w="454" w:type="dxa"/>
            <w:tcMar>
              <w:top w:w="100" w:type="dxa"/>
              <w:left w:w="28" w:type="dxa"/>
              <w:bottom w:w="100" w:type="dxa"/>
              <w:right w:w="28" w:type="dxa"/>
            </w:tcMar>
          </w:tcPr>
          <w:p w:rsidR="00A375B9" w:rsidRDefault="00A375B9" w:rsidP="00AE1670">
            <w:pPr>
              <w:pStyle w:val="normal"/>
              <w:spacing w:line="360" w:lineRule="auto"/>
              <w:ind w:firstLine="540"/>
              <w:contextualSpacing w:val="0"/>
              <w:jc w:val="center"/>
            </w:pPr>
          </w:p>
        </w:tc>
        <w:tc>
          <w:tcPr>
            <w:tcW w:w="3118" w:type="dxa"/>
            <w:tcMar>
              <w:top w:w="100" w:type="dxa"/>
              <w:left w:w="28" w:type="dxa"/>
              <w:bottom w:w="100" w:type="dxa"/>
              <w:right w:w="28" w:type="dxa"/>
            </w:tcMar>
          </w:tcPr>
          <w:p w:rsidR="00A375B9" w:rsidRDefault="00A375B9" w:rsidP="00AE1670">
            <w:pPr>
              <w:pStyle w:val="normal"/>
              <w:spacing w:line="360" w:lineRule="auto"/>
              <w:ind w:firstLine="540"/>
              <w:contextualSpacing w:val="0"/>
              <w:jc w:val="center"/>
            </w:pPr>
          </w:p>
        </w:tc>
      </w:tr>
      <w:tr w:rsidR="00A375B9" w:rsidTr="00615807">
        <w:tc>
          <w:tcPr>
            <w:tcW w:w="3109" w:type="dxa"/>
            <w:tcMar>
              <w:top w:w="100" w:type="dxa"/>
              <w:left w:w="28" w:type="dxa"/>
              <w:bottom w:w="100" w:type="dxa"/>
              <w:right w:w="28" w:type="dxa"/>
            </w:tcMar>
            <w:vAlign w:val="bottom"/>
          </w:tcPr>
          <w:p w:rsidR="00A375B9" w:rsidRDefault="00A375B9" w:rsidP="00AE1670">
            <w:pPr>
              <w:pStyle w:val="normal"/>
              <w:spacing w:line="360" w:lineRule="auto"/>
              <w:contextualSpacing w:val="0"/>
            </w:pPr>
            <w:r>
              <w:rPr>
                <w:sz w:val="20"/>
              </w:rPr>
              <w:t>________________</w:t>
            </w:r>
            <w:r w:rsidR="00E11706">
              <w:rPr>
                <w:sz w:val="20"/>
              </w:rPr>
              <w:t>Т.С. Цаголов</w:t>
            </w:r>
          </w:p>
        </w:tc>
        <w:tc>
          <w:tcPr>
            <w:tcW w:w="454" w:type="dxa"/>
            <w:tcMar>
              <w:top w:w="100" w:type="dxa"/>
              <w:left w:w="28" w:type="dxa"/>
              <w:bottom w:w="100" w:type="dxa"/>
              <w:right w:w="28" w:type="dxa"/>
            </w:tcMar>
            <w:vAlign w:val="bottom"/>
          </w:tcPr>
          <w:p w:rsidR="00A375B9" w:rsidRDefault="00A375B9" w:rsidP="00AE1670">
            <w:pPr>
              <w:pStyle w:val="normal"/>
              <w:spacing w:line="360" w:lineRule="auto"/>
              <w:ind w:firstLine="540"/>
              <w:contextualSpacing w:val="0"/>
              <w:jc w:val="center"/>
            </w:pPr>
          </w:p>
        </w:tc>
        <w:tc>
          <w:tcPr>
            <w:tcW w:w="3100" w:type="dxa"/>
            <w:tcMar>
              <w:top w:w="100" w:type="dxa"/>
              <w:left w:w="28" w:type="dxa"/>
              <w:bottom w:w="100" w:type="dxa"/>
              <w:right w:w="28" w:type="dxa"/>
            </w:tcMar>
            <w:vAlign w:val="bottom"/>
          </w:tcPr>
          <w:p w:rsidR="00A375B9" w:rsidRDefault="00A375B9" w:rsidP="00AE1670">
            <w:pPr>
              <w:pStyle w:val="normal"/>
              <w:spacing w:line="360" w:lineRule="auto"/>
              <w:contextualSpacing w:val="0"/>
              <w:jc w:val="center"/>
            </w:pPr>
            <w:r>
              <w:t>_________(_______________)</w:t>
            </w:r>
          </w:p>
        </w:tc>
        <w:tc>
          <w:tcPr>
            <w:tcW w:w="454" w:type="dxa"/>
            <w:tcMar>
              <w:top w:w="100" w:type="dxa"/>
              <w:left w:w="28" w:type="dxa"/>
              <w:bottom w:w="100" w:type="dxa"/>
              <w:right w:w="28" w:type="dxa"/>
            </w:tcMar>
            <w:vAlign w:val="bottom"/>
          </w:tcPr>
          <w:p w:rsidR="00A375B9" w:rsidRDefault="00A375B9" w:rsidP="00AE1670">
            <w:pPr>
              <w:pStyle w:val="normal"/>
              <w:spacing w:line="360" w:lineRule="auto"/>
              <w:ind w:firstLine="540"/>
              <w:contextualSpacing w:val="0"/>
              <w:jc w:val="center"/>
            </w:pPr>
          </w:p>
        </w:tc>
        <w:tc>
          <w:tcPr>
            <w:tcW w:w="3118" w:type="dxa"/>
            <w:tcMar>
              <w:top w:w="100" w:type="dxa"/>
              <w:left w:w="28" w:type="dxa"/>
              <w:bottom w:w="100" w:type="dxa"/>
              <w:right w:w="28" w:type="dxa"/>
            </w:tcMar>
            <w:vAlign w:val="bottom"/>
          </w:tcPr>
          <w:p w:rsidR="00A375B9" w:rsidRDefault="00A375B9" w:rsidP="00AE1670">
            <w:pPr>
              <w:pStyle w:val="normal"/>
              <w:spacing w:line="360" w:lineRule="auto"/>
              <w:contextualSpacing w:val="0"/>
              <w:jc w:val="center"/>
            </w:pPr>
            <w:r>
              <w:t>_______________</w:t>
            </w:r>
          </w:p>
        </w:tc>
      </w:tr>
    </w:tbl>
    <w:p w:rsidR="009405C7" w:rsidRDefault="009405C7" w:rsidP="00A375B9"/>
    <w:p w:rsidR="008C33B2" w:rsidRDefault="008C33B2" w:rsidP="00A375B9"/>
    <w:p w:rsidR="008C33B2" w:rsidRDefault="008C33B2">
      <w:r>
        <w:br w:type="page"/>
      </w:r>
    </w:p>
    <w:p w:rsidR="009E42CF" w:rsidRPr="00F269DE" w:rsidRDefault="009E42CF" w:rsidP="00F269DE">
      <w:pPr>
        <w:pStyle w:val="2"/>
        <w:rPr>
          <w:rFonts w:ascii="Times New Roman" w:hAnsi="Times New Roman" w:cs="Times New Roman"/>
          <w:color w:val="auto"/>
        </w:rPr>
      </w:pPr>
      <w:bookmarkStart w:id="26" w:name="_Toc448488807"/>
      <w:r w:rsidRPr="00F269DE">
        <w:rPr>
          <w:rFonts w:ascii="Times New Roman" w:hAnsi="Times New Roman" w:cs="Times New Roman"/>
          <w:color w:val="auto"/>
        </w:rPr>
        <w:lastRenderedPageBreak/>
        <w:t xml:space="preserve">Приложение </w:t>
      </w:r>
      <w:r w:rsidR="00F269DE" w:rsidRPr="00F269DE">
        <w:rPr>
          <w:rFonts w:ascii="Times New Roman" w:hAnsi="Times New Roman" w:cs="Times New Roman"/>
          <w:color w:val="auto"/>
        </w:rPr>
        <w:t xml:space="preserve">2 </w:t>
      </w:r>
      <w:r w:rsidRPr="00F269DE">
        <w:rPr>
          <w:rFonts w:ascii="Times New Roman" w:hAnsi="Times New Roman" w:cs="Times New Roman"/>
          <w:color w:val="auto"/>
        </w:rPr>
        <w:t>– Форма калькуляции</w:t>
      </w:r>
      <w:bookmarkEnd w:id="26"/>
    </w:p>
    <w:p w:rsidR="009E42CF" w:rsidRDefault="009E42CF" w:rsidP="007A4244">
      <w:pPr>
        <w:spacing w:after="0"/>
        <w:ind w:firstLine="5245"/>
        <w:rPr>
          <w:rFonts w:ascii="Times New Roman" w:hAnsi="Times New Roman" w:cs="Times New Roman"/>
          <w:bCs/>
          <w:sz w:val="28"/>
          <w:szCs w:val="28"/>
        </w:rPr>
      </w:pPr>
    </w:p>
    <w:p w:rsidR="007A4244" w:rsidRPr="009E42CF" w:rsidRDefault="004847E3" w:rsidP="007A4244">
      <w:pPr>
        <w:spacing w:after="0"/>
        <w:ind w:firstLine="5245"/>
        <w:rPr>
          <w:rFonts w:ascii="Times New Roman" w:hAnsi="Times New Roman" w:cs="Times New Roman"/>
          <w:bCs/>
          <w:sz w:val="28"/>
          <w:szCs w:val="28"/>
        </w:rPr>
      </w:pPr>
      <w:r>
        <w:rPr>
          <w:rFonts w:ascii="Times New Roman" w:hAnsi="Times New Roman" w:cs="Times New Roman"/>
          <w:bCs/>
          <w:sz w:val="28"/>
          <w:szCs w:val="28"/>
        </w:rPr>
        <w:t xml:space="preserve">                     </w:t>
      </w:r>
      <w:r w:rsidR="007A4244" w:rsidRPr="009E42CF">
        <w:rPr>
          <w:rFonts w:ascii="Times New Roman" w:hAnsi="Times New Roman" w:cs="Times New Roman"/>
          <w:bCs/>
          <w:sz w:val="28"/>
          <w:szCs w:val="28"/>
        </w:rPr>
        <w:t>УТВЕРЖДАЮ</w:t>
      </w:r>
      <w:r>
        <w:rPr>
          <w:rFonts w:ascii="Times New Roman" w:hAnsi="Times New Roman" w:cs="Times New Roman"/>
          <w:bCs/>
          <w:sz w:val="28"/>
          <w:szCs w:val="28"/>
        </w:rPr>
        <w:t>:</w:t>
      </w:r>
    </w:p>
    <w:p w:rsidR="007A4244" w:rsidRPr="009E42CF" w:rsidRDefault="004847E3" w:rsidP="007A4244">
      <w:pPr>
        <w:spacing w:after="0"/>
        <w:ind w:firstLine="5245"/>
        <w:rPr>
          <w:rFonts w:ascii="Times New Roman" w:hAnsi="Times New Roman" w:cs="Times New Roman"/>
          <w:bCs/>
          <w:sz w:val="28"/>
          <w:szCs w:val="28"/>
        </w:rPr>
      </w:pPr>
      <w:r>
        <w:rPr>
          <w:rFonts w:ascii="Times New Roman" w:hAnsi="Times New Roman" w:cs="Times New Roman"/>
          <w:bCs/>
          <w:sz w:val="28"/>
          <w:szCs w:val="28"/>
        </w:rPr>
        <w:t xml:space="preserve">            </w:t>
      </w:r>
      <w:r w:rsidR="007A4244" w:rsidRPr="009E42CF">
        <w:rPr>
          <w:rFonts w:ascii="Times New Roman" w:hAnsi="Times New Roman" w:cs="Times New Roman"/>
          <w:bCs/>
          <w:sz w:val="28"/>
          <w:szCs w:val="28"/>
        </w:rPr>
        <w:t>Директор ГБ</w:t>
      </w:r>
      <w:r>
        <w:rPr>
          <w:rFonts w:ascii="Times New Roman" w:hAnsi="Times New Roman" w:cs="Times New Roman"/>
          <w:bCs/>
          <w:sz w:val="28"/>
          <w:szCs w:val="28"/>
        </w:rPr>
        <w:t>П</w:t>
      </w:r>
      <w:r w:rsidR="007A4244" w:rsidRPr="009E42CF">
        <w:rPr>
          <w:rFonts w:ascii="Times New Roman" w:hAnsi="Times New Roman" w:cs="Times New Roman"/>
          <w:bCs/>
          <w:sz w:val="28"/>
          <w:szCs w:val="28"/>
        </w:rPr>
        <w:t xml:space="preserve">ОУ </w:t>
      </w:r>
      <w:r w:rsidR="005A5DBE">
        <w:rPr>
          <w:rFonts w:ascii="Times New Roman" w:hAnsi="Times New Roman" w:cs="Times New Roman"/>
          <w:bCs/>
          <w:sz w:val="28"/>
          <w:szCs w:val="28"/>
        </w:rPr>
        <w:t>«ВМТ»</w:t>
      </w:r>
    </w:p>
    <w:p w:rsidR="007A4244" w:rsidRPr="009E42CF" w:rsidRDefault="007A4244" w:rsidP="004847E3">
      <w:pPr>
        <w:spacing w:after="0"/>
        <w:ind w:firstLine="5245"/>
        <w:jc w:val="right"/>
        <w:rPr>
          <w:rFonts w:ascii="Times New Roman" w:hAnsi="Times New Roman" w:cs="Times New Roman"/>
          <w:bCs/>
          <w:sz w:val="28"/>
          <w:szCs w:val="28"/>
        </w:rPr>
      </w:pPr>
      <w:r w:rsidRPr="009E42CF">
        <w:rPr>
          <w:rFonts w:ascii="Times New Roman" w:hAnsi="Times New Roman" w:cs="Times New Roman"/>
          <w:bCs/>
          <w:sz w:val="28"/>
          <w:szCs w:val="28"/>
        </w:rPr>
        <w:t xml:space="preserve">___________ </w:t>
      </w:r>
      <w:r w:rsidR="004847E3" w:rsidRPr="004847E3">
        <w:rPr>
          <w:rFonts w:ascii="Times New Roman" w:hAnsi="Times New Roman" w:cs="Times New Roman"/>
          <w:sz w:val="32"/>
        </w:rPr>
        <w:t>Т.С. Цаголов</w:t>
      </w:r>
      <w:r w:rsidR="004847E3" w:rsidRPr="004847E3">
        <w:rPr>
          <w:rFonts w:ascii="Times New Roman" w:hAnsi="Times New Roman" w:cs="Times New Roman"/>
          <w:bCs/>
          <w:sz w:val="44"/>
          <w:szCs w:val="28"/>
        </w:rPr>
        <w:t xml:space="preserve"> </w:t>
      </w:r>
      <w:r w:rsidR="004847E3">
        <w:rPr>
          <w:rFonts w:ascii="Times New Roman" w:hAnsi="Times New Roman" w:cs="Times New Roman"/>
          <w:bCs/>
          <w:sz w:val="44"/>
          <w:szCs w:val="28"/>
        </w:rPr>
        <w:t xml:space="preserve">       </w:t>
      </w:r>
      <w:r w:rsidR="00C72E2C">
        <w:rPr>
          <w:rFonts w:ascii="Times New Roman" w:hAnsi="Times New Roman" w:cs="Times New Roman"/>
          <w:bCs/>
          <w:sz w:val="28"/>
          <w:szCs w:val="28"/>
        </w:rPr>
        <w:t>«___»___________2</w:t>
      </w:r>
      <w:r w:rsidRPr="009E42CF">
        <w:rPr>
          <w:rFonts w:ascii="Times New Roman" w:hAnsi="Times New Roman" w:cs="Times New Roman"/>
          <w:bCs/>
          <w:sz w:val="28"/>
          <w:szCs w:val="28"/>
        </w:rPr>
        <w:t>01</w:t>
      </w:r>
      <w:r w:rsidR="00C72E2C">
        <w:rPr>
          <w:rFonts w:ascii="Times New Roman" w:hAnsi="Times New Roman" w:cs="Times New Roman"/>
          <w:bCs/>
          <w:sz w:val="28"/>
          <w:szCs w:val="28"/>
        </w:rPr>
        <w:t>__</w:t>
      </w:r>
      <w:r w:rsidRPr="009E42CF">
        <w:rPr>
          <w:rFonts w:ascii="Times New Roman" w:hAnsi="Times New Roman" w:cs="Times New Roman"/>
          <w:bCs/>
          <w:sz w:val="28"/>
          <w:szCs w:val="28"/>
        </w:rPr>
        <w:t>г.</w:t>
      </w:r>
    </w:p>
    <w:p w:rsidR="007A4244" w:rsidRPr="009E42CF" w:rsidRDefault="007A4244" w:rsidP="007A4244">
      <w:pPr>
        <w:spacing w:after="0"/>
        <w:jc w:val="center"/>
        <w:rPr>
          <w:rFonts w:ascii="Times New Roman" w:hAnsi="Times New Roman" w:cs="Times New Roman"/>
          <w:bCs/>
          <w:sz w:val="28"/>
          <w:szCs w:val="28"/>
        </w:rPr>
      </w:pPr>
    </w:p>
    <w:p w:rsidR="007A4244" w:rsidRPr="009E42CF" w:rsidRDefault="007A4244" w:rsidP="007A4244">
      <w:pPr>
        <w:spacing w:after="0"/>
        <w:jc w:val="center"/>
        <w:rPr>
          <w:rFonts w:ascii="Times New Roman" w:hAnsi="Times New Roman" w:cs="Times New Roman"/>
          <w:bCs/>
          <w:sz w:val="28"/>
          <w:szCs w:val="28"/>
        </w:rPr>
      </w:pPr>
      <w:r w:rsidRPr="009E42CF">
        <w:rPr>
          <w:rFonts w:ascii="Times New Roman" w:hAnsi="Times New Roman" w:cs="Times New Roman"/>
          <w:bCs/>
          <w:sz w:val="28"/>
          <w:szCs w:val="28"/>
        </w:rPr>
        <w:t xml:space="preserve">Плановая калькуляция  на образовательные услуги </w:t>
      </w:r>
    </w:p>
    <w:p w:rsidR="00532053" w:rsidRPr="009E42CF" w:rsidRDefault="00532053" w:rsidP="00532053">
      <w:pPr>
        <w:spacing w:after="0"/>
        <w:rPr>
          <w:rFonts w:ascii="Times New Roman" w:hAnsi="Times New Roman" w:cs="Times New Roman"/>
          <w:bCs/>
          <w:sz w:val="28"/>
          <w:szCs w:val="28"/>
        </w:rPr>
      </w:pPr>
      <w:r>
        <w:rPr>
          <w:rFonts w:ascii="Times New Roman" w:hAnsi="Times New Roman" w:cs="Times New Roman"/>
          <w:bCs/>
          <w:sz w:val="28"/>
          <w:szCs w:val="28"/>
        </w:rPr>
        <w:t xml:space="preserve">                                             в </w:t>
      </w:r>
      <w:r w:rsidRPr="009E42CF">
        <w:rPr>
          <w:rFonts w:ascii="Times New Roman" w:hAnsi="Times New Roman" w:cs="Times New Roman"/>
          <w:bCs/>
          <w:sz w:val="28"/>
          <w:szCs w:val="28"/>
        </w:rPr>
        <w:t>ГБ</w:t>
      </w:r>
      <w:r>
        <w:rPr>
          <w:rFonts w:ascii="Times New Roman" w:hAnsi="Times New Roman" w:cs="Times New Roman"/>
          <w:bCs/>
          <w:sz w:val="28"/>
          <w:szCs w:val="28"/>
        </w:rPr>
        <w:t>П</w:t>
      </w:r>
      <w:r w:rsidRPr="009E42CF">
        <w:rPr>
          <w:rFonts w:ascii="Times New Roman" w:hAnsi="Times New Roman" w:cs="Times New Roman"/>
          <w:bCs/>
          <w:sz w:val="28"/>
          <w:szCs w:val="28"/>
        </w:rPr>
        <w:t xml:space="preserve">ОУ </w:t>
      </w:r>
      <w:r>
        <w:rPr>
          <w:rFonts w:ascii="Times New Roman" w:hAnsi="Times New Roman" w:cs="Times New Roman"/>
          <w:bCs/>
          <w:sz w:val="28"/>
          <w:szCs w:val="28"/>
        </w:rPr>
        <w:t xml:space="preserve"> </w:t>
      </w:r>
      <w:r w:rsidR="005A5DBE">
        <w:rPr>
          <w:rFonts w:ascii="Times New Roman" w:hAnsi="Times New Roman" w:cs="Times New Roman"/>
          <w:bCs/>
          <w:sz w:val="28"/>
          <w:szCs w:val="28"/>
        </w:rPr>
        <w:t>«ВМТ»</w:t>
      </w:r>
    </w:p>
    <w:p w:rsidR="007A4244" w:rsidRDefault="00532053" w:rsidP="00532053">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7A4244" w:rsidRPr="009E42CF">
        <w:rPr>
          <w:rFonts w:ascii="Times New Roman" w:hAnsi="Times New Roman" w:cs="Times New Roman"/>
          <w:bCs/>
          <w:sz w:val="28"/>
          <w:szCs w:val="28"/>
        </w:rPr>
        <w:t xml:space="preserve"> </w:t>
      </w:r>
      <w:r w:rsidR="009E42CF">
        <w:rPr>
          <w:rFonts w:ascii="Times New Roman" w:hAnsi="Times New Roman" w:cs="Times New Roman"/>
          <w:bCs/>
          <w:sz w:val="28"/>
          <w:szCs w:val="28"/>
        </w:rPr>
        <w:t xml:space="preserve"> </w:t>
      </w:r>
      <w:r w:rsidR="007A4244" w:rsidRPr="009E42CF">
        <w:rPr>
          <w:rFonts w:ascii="Times New Roman" w:hAnsi="Times New Roman" w:cs="Times New Roman"/>
          <w:bCs/>
          <w:sz w:val="28"/>
          <w:szCs w:val="28"/>
        </w:rPr>
        <w:t>на 201</w:t>
      </w:r>
      <w:r w:rsidR="009E42CF" w:rsidRPr="009E42CF">
        <w:rPr>
          <w:rFonts w:ascii="Times New Roman" w:hAnsi="Times New Roman" w:cs="Times New Roman"/>
          <w:bCs/>
          <w:sz w:val="28"/>
          <w:szCs w:val="28"/>
        </w:rPr>
        <w:t>__</w:t>
      </w:r>
      <w:r w:rsidR="007A4244" w:rsidRPr="009E42CF">
        <w:rPr>
          <w:rFonts w:ascii="Times New Roman" w:hAnsi="Times New Roman" w:cs="Times New Roman"/>
          <w:bCs/>
          <w:sz w:val="28"/>
          <w:szCs w:val="28"/>
        </w:rPr>
        <w:t>-201</w:t>
      </w:r>
      <w:r w:rsidR="009E42CF" w:rsidRPr="009E42CF">
        <w:rPr>
          <w:rFonts w:ascii="Times New Roman" w:hAnsi="Times New Roman" w:cs="Times New Roman"/>
          <w:bCs/>
          <w:sz w:val="28"/>
          <w:szCs w:val="28"/>
        </w:rPr>
        <w:t>__</w:t>
      </w:r>
      <w:r w:rsidR="007A4244" w:rsidRPr="009E42CF">
        <w:rPr>
          <w:rFonts w:ascii="Times New Roman" w:hAnsi="Times New Roman" w:cs="Times New Roman"/>
          <w:bCs/>
          <w:sz w:val="28"/>
          <w:szCs w:val="28"/>
        </w:rPr>
        <w:t xml:space="preserve"> учебный год</w:t>
      </w:r>
    </w:p>
    <w:p w:rsidR="009E42CF" w:rsidRPr="009E42CF" w:rsidRDefault="009E42CF" w:rsidP="007A4244">
      <w:pPr>
        <w:spacing w:after="0"/>
        <w:jc w:val="center"/>
        <w:rPr>
          <w:rFonts w:ascii="Times New Roman" w:hAnsi="Times New Roman" w:cs="Times New Roman"/>
          <w:bCs/>
          <w:sz w:val="28"/>
          <w:szCs w:val="28"/>
        </w:rPr>
      </w:pPr>
    </w:p>
    <w:p w:rsidR="00532053" w:rsidRPr="009B4EBC" w:rsidRDefault="007A4244" w:rsidP="00532053">
      <w:pPr>
        <w:pStyle w:val="2"/>
        <w:spacing w:before="0"/>
        <w:jc w:val="both"/>
        <w:rPr>
          <w:rFonts w:ascii="Times New Roman" w:hAnsi="Times New Roman" w:cs="Times New Roman"/>
          <w:i/>
          <w:color w:val="000000" w:themeColor="text1"/>
          <w:u w:val="single"/>
        </w:rPr>
      </w:pPr>
      <w:bookmarkStart w:id="27" w:name="_Toc448488808"/>
      <w:r w:rsidRPr="009B4EBC">
        <w:rPr>
          <w:rFonts w:ascii="Times New Roman" w:hAnsi="Times New Roman" w:cs="Times New Roman"/>
          <w:bCs w:val="0"/>
          <w:color w:val="000000" w:themeColor="text1"/>
        </w:rPr>
        <w:t>Специальность</w:t>
      </w:r>
      <w:r w:rsidR="00532053" w:rsidRPr="009B4EBC">
        <w:rPr>
          <w:rFonts w:ascii="Times New Roman" w:hAnsi="Times New Roman" w:cs="Times New Roman"/>
          <w:bCs w:val="0"/>
          <w:color w:val="000000" w:themeColor="text1"/>
        </w:rPr>
        <w:t xml:space="preserve">: 19756, </w:t>
      </w:r>
      <w:r w:rsidRPr="009B4EBC">
        <w:rPr>
          <w:rFonts w:ascii="Times New Roman" w:hAnsi="Times New Roman" w:cs="Times New Roman"/>
          <w:bCs w:val="0"/>
          <w:color w:val="000000" w:themeColor="text1"/>
        </w:rPr>
        <w:t xml:space="preserve"> </w:t>
      </w:r>
      <w:r w:rsidR="00532053" w:rsidRPr="009B4EBC">
        <w:rPr>
          <w:rFonts w:ascii="Times New Roman" w:hAnsi="Times New Roman" w:cs="Times New Roman"/>
          <w:color w:val="000000" w:themeColor="text1"/>
          <w:u w:val="single"/>
        </w:rPr>
        <w:t>«Электрогазосварщик»</w:t>
      </w:r>
      <w:bookmarkEnd w:id="27"/>
    </w:p>
    <w:p w:rsidR="00532053" w:rsidRDefault="002F3486" w:rsidP="007A4244">
      <w:pPr>
        <w:spacing w:after="0"/>
        <w:rPr>
          <w:rFonts w:ascii="Times New Roman" w:hAnsi="Times New Roman" w:cs="Times New Roman"/>
          <w:b/>
          <w:bCs/>
        </w:rPr>
      </w:pPr>
      <w:r>
        <w:rPr>
          <w:rFonts w:ascii="Times New Roman" w:hAnsi="Times New Roman" w:cs="Times New Roman"/>
          <w:bCs/>
        </w:rPr>
        <w:t>Платные</w:t>
      </w:r>
      <w:r w:rsidR="007A4244" w:rsidRPr="007A4244">
        <w:rPr>
          <w:rFonts w:ascii="Times New Roman" w:hAnsi="Times New Roman" w:cs="Times New Roman"/>
          <w:bCs/>
        </w:rPr>
        <w:t xml:space="preserve"> образовательные услуги </w:t>
      </w:r>
    </w:p>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Cs/>
        </w:rPr>
        <w:t xml:space="preserve">Группа № </w:t>
      </w:r>
      <w:r w:rsidR="00532053">
        <w:rPr>
          <w:rFonts w:ascii="Times New Roman" w:hAnsi="Times New Roman" w:cs="Times New Roman"/>
          <w:b/>
          <w:bCs/>
        </w:rPr>
        <w:t>11</w:t>
      </w:r>
    </w:p>
    <w:p w:rsidR="007A4244" w:rsidRPr="007A4244" w:rsidRDefault="00532053" w:rsidP="007A4244">
      <w:pPr>
        <w:spacing w:after="0"/>
        <w:rPr>
          <w:rFonts w:ascii="Times New Roman" w:hAnsi="Times New Roman" w:cs="Times New Roman"/>
          <w:bCs/>
        </w:rPr>
      </w:pPr>
      <w:r>
        <w:rPr>
          <w:rFonts w:ascii="Times New Roman" w:hAnsi="Times New Roman" w:cs="Times New Roman"/>
          <w:bCs/>
        </w:rPr>
        <w:t>Численность</w:t>
      </w:r>
      <w:r>
        <w:rPr>
          <w:rFonts w:ascii="Times New Roman" w:hAnsi="Times New Roman" w:cs="Times New Roman"/>
          <w:bCs/>
        </w:rPr>
        <w:tab/>
        <w:t>10</w:t>
      </w:r>
      <w:r w:rsidR="007A4244" w:rsidRPr="007A4244">
        <w:rPr>
          <w:rFonts w:ascii="Times New Roman" w:hAnsi="Times New Roman" w:cs="Times New Roman"/>
          <w:bCs/>
        </w:rPr>
        <w:t xml:space="preserve">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160"/>
      </w:tblGrid>
      <w:tr w:rsidR="007A4244" w:rsidRPr="007A4244" w:rsidTr="00BC348F">
        <w:tc>
          <w:tcPr>
            <w:tcW w:w="3828"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Предусмотрено учебным планом</w:t>
            </w:r>
          </w:p>
        </w:tc>
        <w:tc>
          <w:tcPr>
            <w:tcW w:w="216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Количество часов</w:t>
            </w:r>
          </w:p>
        </w:tc>
      </w:tr>
      <w:tr w:rsidR="007A4244" w:rsidRPr="007A4244" w:rsidTr="00BC348F">
        <w:tc>
          <w:tcPr>
            <w:tcW w:w="3828"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Количество часов на 1  год</w:t>
            </w:r>
          </w:p>
        </w:tc>
        <w:tc>
          <w:tcPr>
            <w:tcW w:w="2160" w:type="dxa"/>
          </w:tcPr>
          <w:p w:rsidR="007A4244" w:rsidRPr="007A4244" w:rsidRDefault="007A4244" w:rsidP="007A4244">
            <w:pPr>
              <w:spacing w:after="0"/>
              <w:jc w:val="center"/>
              <w:rPr>
                <w:rFonts w:ascii="Times New Roman" w:hAnsi="Times New Roman" w:cs="Times New Roman"/>
                <w:bCs/>
              </w:rPr>
            </w:pPr>
          </w:p>
        </w:tc>
      </w:tr>
      <w:tr w:rsidR="007A4244" w:rsidRPr="007A4244" w:rsidTr="00BC348F">
        <w:tc>
          <w:tcPr>
            <w:tcW w:w="3828"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Выдано часов</w:t>
            </w:r>
          </w:p>
        </w:tc>
        <w:tc>
          <w:tcPr>
            <w:tcW w:w="2160" w:type="dxa"/>
          </w:tcPr>
          <w:p w:rsidR="007A4244" w:rsidRPr="007A4244" w:rsidRDefault="007A4244" w:rsidP="007A4244">
            <w:pPr>
              <w:spacing w:after="0"/>
              <w:jc w:val="center"/>
              <w:rPr>
                <w:rFonts w:ascii="Times New Roman" w:hAnsi="Times New Roman" w:cs="Times New Roman"/>
                <w:bCs/>
              </w:rPr>
            </w:pPr>
          </w:p>
        </w:tc>
      </w:tr>
      <w:tr w:rsidR="007A4244" w:rsidRPr="007A4244" w:rsidTr="00BC348F">
        <w:tc>
          <w:tcPr>
            <w:tcW w:w="3828"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Итого</w:t>
            </w:r>
          </w:p>
        </w:tc>
        <w:tc>
          <w:tcPr>
            <w:tcW w:w="2160" w:type="dxa"/>
          </w:tcPr>
          <w:p w:rsidR="007A4244" w:rsidRPr="007A4244" w:rsidRDefault="007A4244" w:rsidP="007A4244">
            <w:pPr>
              <w:spacing w:after="0"/>
              <w:jc w:val="center"/>
              <w:rPr>
                <w:rFonts w:ascii="Times New Roman" w:hAnsi="Times New Roman" w:cs="Times New Roman"/>
                <w:b/>
                <w:bCs/>
              </w:rPr>
            </w:pPr>
          </w:p>
        </w:tc>
      </w:tr>
    </w:tbl>
    <w:p w:rsidR="007A4244" w:rsidRPr="007A4244" w:rsidRDefault="007A4244" w:rsidP="007A4244">
      <w:pPr>
        <w:spacing w:after="0"/>
        <w:rPr>
          <w:rFonts w:ascii="Times New Roman" w:hAnsi="Times New Roman" w:cs="Times New Roman"/>
          <w:bCs/>
          <w:sz w:val="28"/>
          <w:szCs w:val="28"/>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280"/>
        <w:gridCol w:w="1830"/>
        <w:gridCol w:w="1440"/>
      </w:tblGrid>
      <w:tr w:rsidR="007A4244" w:rsidRPr="007A4244" w:rsidTr="009E42CF">
        <w:tc>
          <w:tcPr>
            <w:tcW w:w="720" w:type="dxa"/>
          </w:tcPr>
          <w:p w:rsidR="007A4244" w:rsidRPr="007A4244" w:rsidRDefault="007A4244" w:rsidP="007A4244">
            <w:pPr>
              <w:spacing w:after="0"/>
              <w:jc w:val="center"/>
              <w:rPr>
                <w:rFonts w:ascii="Times New Roman" w:hAnsi="Times New Roman" w:cs="Times New Roman"/>
                <w:bCs/>
              </w:rPr>
            </w:pPr>
            <w:r w:rsidRPr="007A4244">
              <w:rPr>
                <w:rFonts w:ascii="Times New Roman" w:hAnsi="Times New Roman" w:cs="Times New Roman"/>
                <w:bCs/>
              </w:rPr>
              <w:t>№ п/п</w:t>
            </w:r>
          </w:p>
        </w:tc>
        <w:tc>
          <w:tcPr>
            <w:tcW w:w="5280" w:type="dxa"/>
          </w:tcPr>
          <w:p w:rsidR="007A4244" w:rsidRPr="007A4244" w:rsidRDefault="007A4244" w:rsidP="007A4244">
            <w:pPr>
              <w:spacing w:after="0"/>
              <w:jc w:val="center"/>
              <w:rPr>
                <w:rFonts w:ascii="Times New Roman" w:hAnsi="Times New Roman" w:cs="Times New Roman"/>
                <w:bCs/>
              </w:rPr>
            </w:pPr>
            <w:r w:rsidRPr="007A4244">
              <w:rPr>
                <w:rFonts w:ascii="Times New Roman" w:hAnsi="Times New Roman" w:cs="Times New Roman"/>
                <w:bCs/>
              </w:rPr>
              <w:t>Наименование  расходов</w:t>
            </w:r>
          </w:p>
        </w:tc>
        <w:tc>
          <w:tcPr>
            <w:tcW w:w="1830" w:type="dxa"/>
          </w:tcPr>
          <w:p w:rsidR="007A4244" w:rsidRPr="007A4244" w:rsidRDefault="007A4244" w:rsidP="007A4244">
            <w:pPr>
              <w:spacing w:after="0"/>
              <w:jc w:val="center"/>
              <w:rPr>
                <w:rFonts w:ascii="Times New Roman" w:hAnsi="Times New Roman" w:cs="Times New Roman"/>
                <w:bCs/>
              </w:rPr>
            </w:pPr>
            <w:r w:rsidRPr="007A4244">
              <w:rPr>
                <w:rFonts w:ascii="Times New Roman" w:hAnsi="Times New Roman" w:cs="Times New Roman"/>
                <w:bCs/>
              </w:rPr>
              <w:t>Статья</w:t>
            </w:r>
          </w:p>
        </w:tc>
        <w:tc>
          <w:tcPr>
            <w:tcW w:w="1440" w:type="dxa"/>
          </w:tcPr>
          <w:p w:rsidR="007A4244" w:rsidRPr="007A4244" w:rsidRDefault="007A4244" w:rsidP="007A4244">
            <w:pPr>
              <w:spacing w:after="0"/>
              <w:jc w:val="center"/>
              <w:rPr>
                <w:rFonts w:ascii="Times New Roman" w:hAnsi="Times New Roman" w:cs="Times New Roman"/>
                <w:bCs/>
              </w:rPr>
            </w:pPr>
            <w:r w:rsidRPr="007A4244">
              <w:rPr>
                <w:rFonts w:ascii="Times New Roman" w:hAnsi="Times New Roman" w:cs="Times New Roman"/>
                <w:bCs/>
              </w:rPr>
              <w:t>Сумма</w:t>
            </w:r>
          </w:p>
        </w:tc>
      </w:tr>
      <w:tr w:rsidR="007A4244" w:rsidRPr="007A4244" w:rsidTr="009E42CF">
        <w:tc>
          <w:tcPr>
            <w:tcW w:w="720" w:type="dxa"/>
          </w:tcPr>
          <w:p w:rsidR="007A4244" w:rsidRPr="007A4244" w:rsidRDefault="007A4244" w:rsidP="007A4244">
            <w:pPr>
              <w:spacing w:after="0"/>
              <w:rPr>
                <w:rFonts w:ascii="Times New Roman" w:hAnsi="Times New Roman" w:cs="Times New Roman"/>
                <w:b/>
                <w:bCs/>
              </w:rPr>
            </w:pPr>
          </w:p>
        </w:tc>
        <w:tc>
          <w:tcPr>
            <w:tcW w:w="528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Доходы</w:t>
            </w:r>
          </w:p>
        </w:tc>
        <w:tc>
          <w:tcPr>
            <w:tcW w:w="1830" w:type="dxa"/>
          </w:tcPr>
          <w:p w:rsidR="007A4244" w:rsidRPr="007A4244" w:rsidRDefault="007A4244" w:rsidP="007A4244">
            <w:pPr>
              <w:spacing w:after="0"/>
              <w:jc w:val="center"/>
              <w:rPr>
                <w:rFonts w:ascii="Times New Roman" w:hAnsi="Times New Roman" w:cs="Times New Roman"/>
                <w:b/>
                <w:bCs/>
              </w:rPr>
            </w:pPr>
          </w:p>
        </w:tc>
        <w:tc>
          <w:tcPr>
            <w:tcW w:w="1440" w:type="dxa"/>
          </w:tcPr>
          <w:p w:rsidR="007A4244" w:rsidRPr="007A4244" w:rsidRDefault="007A4244" w:rsidP="007A4244">
            <w:pPr>
              <w:spacing w:after="0"/>
              <w:jc w:val="right"/>
              <w:rPr>
                <w:rFonts w:ascii="Times New Roman" w:hAnsi="Times New Roman" w:cs="Times New Roman"/>
                <w:b/>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Расходы</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1</w:t>
            </w:r>
          </w:p>
        </w:tc>
        <w:tc>
          <w:tcPr>
            <w:tcW w:w="528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Оплата труда  и начисления на оплату труда</w:t>
            </w:r>
          </w:p>
        </w:tc>
        <w:tc>
          <w:tcPr>
            <w:tcW w:w="1830" w:type="dxa"/>
          </w:tcPr>
          <w:p w:rsidR="007A4244" w:rsidRPr="007A4244" w:rsidRDefault="007A4244" w:rsidP="007A4244">
            <w:pPr>
              <w:spacing w:after="0"/>
              <w:jc w:val="center"/>
              <w:rPr>
                <w:rFonts w:ascii="Times New Roman" w:hAnsi="Times New Roman" w:cs="Times New Roman"/>
                <w:b/>
                <w:bCs/>
              </w:rPr>
            </w:pPr>
          </w:p>
        </w:tc>
        <w:tc>
          <w:tcPr>
            <w:tcW w:w="1440" w:type="dxa"/>
          </w:tcPr>
          <w:p w:rsidR="007A4244" w:rsidRPr="007A4244" w:rsidRDefault="007A4244" w:rsidP="007A4244">
            <w:pPr>
              <w:spacing w:after="0"/>
              <w:jc w:val="right"/>
              <w:rPr>
                <w:rFonts w:ascii="Times New Roman" w:hAnsi="Times New Roman" w:cs="Times New Roman"/>
                <w:b/>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1.1.</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Заработная плата</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1.1.1</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Заработная плата преподавателей</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1.1.2</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Заработная плата персонала сопровождения</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1.2.</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Прочие выплаты</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1.3.</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Начисления на оплату труда</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2.</w:t>
            </w:r>
          </w:p>
        </w:tc>
        <w:tc>
          <w:tcPr>
            <w:tcW w:w="528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Приобретение услуг</w:t>
            </w:r>
          </w:p>
        </w:tc>
        <w:tc>
          <w:tcPr>
            <w:tcW w:w="1830" w:type="dxa"/>
          </w:tcPr>
          <w:p w:rsidR="007A4244" w:rsidRPr="007A4244" w:rsidRDefault="007A4244" w:rsidP="007A4244">
            <w:pPr>
              <w:spacing w:after="0"/>
              <w:jc w:val="center"/>
              <w:rPr>
                <w:rFonts w:ascii="Times New Roman" w:hAnsi="Times New Roman" w:cs="Times New Roman"/>
                <w:b/>
                <w:bCs/>
              </w:rPr>
            </w:pPr>
          </w:p>
        </w:tc>
        <w:tc>
          <w:tcPr>
            <w:tcW w:w="1440" w:type="dxa"/>
          </w:tcPr>
          <w:p w:rsidR="007A4244" w:rsidRPr="007A4244" w:rsidRDefault="007A4244" w:rsidP="007A4244">
            <w:pPr>
              <w:spacing w:after="0"/>
              <w:jc w:val="right"/>
              <w:rPr>
                <w:rFonts w:ascii="Times New Roman" w:hAnsi="Times New Roman" w:cs="Times New Roman"/>
                <w:b/>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2.1.</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Услуги связи</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2.2.</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Транспортные услуги</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2.3.</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Услуги по содержанию имущества</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2.4.</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Прочие услуги</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2.5</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Коммунальные услуги</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3.</w:t>
            </w:r>
          </w:p>
        </w:tc>
        <w:tc>
          <w:tcPr>
            <w:tcW w:w="528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Прочие расходы</w:t>
            </w:r>
          </w:p>
        </w:tc>
        <w:tc>
          <w:tcPr>
            <w:tcW w:w="1830" w:type="dxa"/>
          </w:tcPr>
          <w:p w:rsidR="007A4244" w:rsidRPr="007A4244" w:rsidRDefault="007A4244" w:rsidP="007A4244">
            <w:pPr>
              <w:spacing w:after="0"/>
              <w:jc w:val="center"/>
              <w:rPr>
                <w:rFonts w:ascii="Times New Roman" w:hAnsi="Times New Roman" w:cs="Times New Roman"/>
                <w:b/>
                <w:bCs/>
              </w:rPr>
            </w:pPr>
          </w:p>
        </w:tc>
        <w:tc>
          <w:tcPr>
            <w:tcW w:w="1440" w:type="dxa"/>
          </w:tcPr>
          <w:p w:rsidR="007A4244" w:rsidRPr="007A4244" w:rsidRDefault="007A4244" w:rsidP="007A4244">
            <w:pPr>
              <w:spacing w:after="0"/>
              <w:jc w:val="right"/>
              <w:rPr>
                <w:rFonts w:ascii="Times New Roman" w:hAnsi="Times New Roman" w:cs="Times New Roman"/>
                <w:b/>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4.</w:t>
            </w:r>
          </w:p>
        </w:tc>
        <w:tc>
          <w:tcPr>
            <w:tcW w:w="528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Поступления нефинансовых активов</w:t>
            </w:r>
          </w:p>
        </w:tc>
        <w:tc>
          <w:tcPr>
            <w:tcW w:w="1830" w:type="dxa"/>
          </w:tcPr>
          <w:p w:rsidR="007A4244" w:rsidRPr="007A4244" w:rsidRDefault="007A4244" w:rsidP="007A4244">
            <w:pPr>
              <w:spacing w:after="0"/>
              <w:jc w:val="center"/>
              <w:rPr>
                <w:rFonts w:ascii="Times New Roman" w:hAnsi="Times New Roman" w:cs="Times New Roman"/>
                <w:b/>
                <w:bCs/>
              </w:rPr>
            </w:pPr>
          </w:p>
        </w:tc>
        <w:tc>
          <w:tcPr>
            <w:tcW w:w="1440" w:type="dxa"/>
          </w:tcPr>
          <w:p w:rsidR="007A4244" w:rsidRPr="007A4244" w:rsidRDefault="007A4244" w:rsidP="007A4244">
            <w:pPr>
              <w:spacing w:after="0"/>
              <w:jc w:val="right"/>
              <w:rPr>
                <w:rFonts w:ascii="Times New Roman" w:hAnsi="Times New Roman" w:cs="Times New Roman"/>
                <w:b/>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4.1.</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Увеличение стоимости основных средств</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4.2.</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Увеличение стоимости материальных запасов</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
                <w:bCs/>
              </w:rPr>
            </w:pPr>
          </w:p>
        </w:tc>
        <w:tc>
          <w:tcPr>
            <w:tcW w:w="528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Итого расходов</w:t>
            </w:r>
          </w:p>
        </w:tc>
        <w:tc>
          <w:tcPr>
            <w:tcW w:w="1830" w:type="dxa"/>
          </w:tcPr>
          <w:p w:rsidR="007A4244" w:rsidRPr="007A4244" w:rsidRDefault="007A4244" w:rsidP="007A4244">
            <w:pPr>
              <w:spacing w:after="0"/>
              <w:jc w:val="center"/>
              <w:rPr>
                <w:rFonts w:ascii="Times New Roman" w:hAnsi="Times New Roman" w:cs="Times New Roman"/>
                <w:b/>
                <w:bCs/>
              </w:rPr>
            </w:pPr>
          </w:p>
        </w:tc>
        <w:tc>
          <w:tcPr>
            <w:tcW w:w="1440" w:type="dxa"/>
          </w:tcPr>
          <w:p w:rsidR="007A4244" w:rsidRPr="007A4244" w:rsidRDefault="007A4244" w:rsidP="007A4244">
            <w:pPr>
              <w:spacing w:after="0"/>
              <w:jc w:val="right"/>
              <w:rPr>
                <w:rFonts w:ascii="Times New Roman" w:hAnsi="Times New Roman" w:cs="Times New Roman"/>
                <w:b/>
                <w:bCs/>
              </w:rPr>
            </w:pPr>
          </w:p>
        </w:tc>
      </w:tr>
    </w:tbl>
    <w:p w:rsidR="007A4244" w:rsidRPr="007A4244" w:rsidRDefault="007A4244" w:rsidP="007A4244">
      <w:pPr>
        <w:spacing w:after="0"/>
        <w:rPr>
          <w:rFonts w:ascii="Times New Roman" w:hAnsi="Times New Roman" w:cs="Times New Roman"/>
          <w:bCs/>
        </w:rPr>
      </w:pPr>
    </w:p>
    <w:p w:rsidR="007A4244" w:rsidRPr="002D02F7" w:rsidRDefault="007A4244" w:rsidP="002D02F7">
      <w:pPr>
        <w:spacing w:after="0" w:line="240" w:lineRule="auto"/>
        <w:rPr>
          <w:rFonts w:ascii="Times New Roman" w:hAnsi="Times New Roman" w:cs="Times New Roman"/>
          <w:bCs/>
          <w:szCs w:val="24"/>
        </w:rPr>
      </w:pPr>
      <w:r w:rsidRPr="002D02F7">
        <w:rPr>
          <w:rFonts w:ascii="Times New Roman" w:hAnsi="Times New Roman" w:cs="Times New Roman"/>
          <w:bCs/>
          <w:szCs w:val="24"/>
        </w:rPr>
        <w:t xml:space="preserve">Стоимость оплаты образовательной услуги на 1 </w:t>
      </w:r>
      <w:r w:rsidR="009E42CF" w:rsidRPr="002D02F7">
        <w:rPr>
          <w:rFonts w:ascii="Times New Roman" w:hAnsi="Times New Roman" w:cs="Times New Roman"/>
          <w:bCs/>
          <w:szCs w:val="24"/>
        </w:rPr>
        <w:t>об</w:t>
      </w:r>
      <w:r w:rsidRPr="002D02F7">
        <w:rPr>
          <w:rFonts w:ascii="Times New Roman" w:hAnsi="Times New Roman" w:cs="Times New Roman"/>
          <w:bCs/>
          <w:szCs w:val="24"/>
        </w:rPr>
        <w:t>уча</w:t>
      </w:r>
      <w:r w:rsidR="009E42CF" w:rsidRPr="002D02F7">
        <w:rPr>
          <w:rFonts w:ascii="Times New Roman" w:hAnsi="Times New Roman" w:cs="Times New Roman"/>
          <w:bCs/>
          <w:szCs w:val="24"/>
        </w:rPr>
        <w:t>ю</w:t>
      </w:r>
      <w:r w:rsidR="00532053" w:rsidRPr="002D02F7">
        <w:rPr>
          <w:rFonts w:ascii="Times New Roman" w:hAnsi="Times New Roman" w:cs="Times New Roman"/>
          <w:bCs/>
          <w:szCs w:val="24"/>
        </w:rPr>
        <w:t>щегося в месяц  4000</w:t>
      </w:r>
      <w:r w:rsidRPr="002D02F7">
        <w:rPr>
          <w:rFonts w:ascii="Times New Roman" w:hAnsi="Times New Roman" w:cs="Times New Roman"/>
          <w:bCs/>
          <w:szCs w:val="24"/>
        </w:rPr>
        <w:t xml:space="preserve">  руб.</w:t>
      </w:r>
    </w:p>
    <w:p w:rsidR="009405C7" w:rsidRPr="002D02F7" w:rsidRDefault="009405C7" w:rsidP="002D02F7">
      <w:pPr>
        <w:spacing w:after="0" w:line="240" w:lineRule="auto"/>
        <w:rPr>
          <w:rFonts w:ascii="Times New Roman" w:hAnsi="Times New Roman" w:cs="Times New Roman"/>
          <w:bCs/>
          <w:szCs w:val="24"/>
        </w:rPr>
      </w:pPr>
    </w:p>
    <w:p w:rsidR="00144224" w:rsidRPr="002D02F7" w:rsidRDefault="007A4244" w:rsidP="002D02F7">
      <w:pPr>
        <w:spacing w:after="0" w:line="240" w:lineRule="auto"/>
        <w:rPr>
          <w:rFonts w:ascii="Times New Roman" w:hAnsi="Times New Roman" w:cs="Times New Roman"/>
          <w:bCs/>
          <w:szCs w:val="24"/>
        </w:rPr>
      </w:pPr>
      <w:r w:rsidRPr="002D02F7">
        <w:rPr>
          <w:rFonts w:ascii="Times New Roman" w:hAnsi="Times New Roman" w:cs="Times New Roman"/>
          <w:bCs/>
          <w:szCs w:val="24"/>
        </w:rPr>
        <w:t>Гл</w:t>
      </w:r>
      <w:r w:rsidR="00532053" w:rsidRPr="002D02F7">
        <w:rPr>
          <w:rFonts w:ascii="Times New Roman" w:hAnsi="Times New Roman" w:cs="Times New Roman"/>
          <w:bCs/>
          <w:szCs w:val="24"/>
        </w:rPr>
        <w:t>авный бухгалтер</w:t>
      </w:r>
      <w:r w:rsidR="00532053" w:rsidRPr="002D02F7">
        <w:rPr>
          <w:rFonts w:ascii="Times New Roman" w:hAnsi="Times New Roman" w:cs="Times New Roman"/>
          <w:bCs/>
          <w:szCs w:val="24"/>
        </w:rPr>
        <w:tab/>
      </w:r>
      <w:r w:rsidR="00532053" w:rsidRPr="002D02F7">
        <w:rPr>
          <w:rFonts w:ascii="Times New Roman" w:hAnsi="Times New Roman" w:cs="Times New Roman"/>
          <w:bCs/>
          <w:szCs w:val="24"/>
        </w:rPr>
        <w:tab/>
      </w:r>
      <w:r w:rsidR="00532053" w:rsidRPr="002D02F7">
        <w:rPr>
          <w:rFonts w:ascii="Times New Roman" w:hAnsi="Times New Roman" w:cs="Times New Roman"/>
          <w:bCs/>
          <w:szCs w:val="24"/>
        </w:rPr>
        <w:tab/>
      </w:r>
      <w:r w:rsidR="00532053" w:rsidRPr="002D02F7">
        <w:rPr>
          <w:rFonts w:ascii="Times New Roman" w:hAnsi="Times New Roman" w:cs="Times New Roman"/>
          <w:bCs/>
          <w:szCs w:val="24"/>
        </w:rPr>
        <w:tab/>
      </w:r>
      <w:r w:rsidR="00532053" w:rsidRPr="002D02F7">
        <w:rPr>
          <w:rFonts w:ascii="Times New Roman" w:hAnsi="Times New Roman" w:cs="Times New Roman"/>
          <w:bCs/>
          <w:szCs w:val="24"/>
        </w:rPr>
        <w:tab/>
      </w:r>
      <w:r w:rsidR="00532053" w:rsidRPr="002D02F7">
        <w:rPr>
          <w:rFonts w:ascii="Times New Roman" w:hAnsi="Times New Roman" w:cs="Times New Roman"/>
          <w:bCs/>
          <w:szCs w:val="24"/>
        </w:rPr>
        <w:tab/>
        <w:t>Л.Т. Дзахова</w:t>
      </w:r>
    </w:p>
    <w:p w:rsidR="002D02F7" w:rsidRDefault="002D02F7">
      <w:pPr>
        <w:rPr>
          <w:rFonts w:ascii="Times New Roman" w:hAnsi="Times New Roman" w:cs="Times New Roman"/>
          <w:bCs/>
          <w:sz w:val="24"/>
          <w:szCs w:val="24"/>
        </w:rPr>
      </w:pPr>
      <w:r>
        <w:rPr>
          <w:rFonts w:ascii="Times New Roman" w:hAnsi="Times New Roman" w:cs="Times New Roman"/>
          <w:bCs/>
          <w:sz w:val="24"/>
          <w:szCs w:val="24"/>
        </w:rPr>
        <w:br w:type="page"/>
      </w:r>
    </w:p>
    <w:p w:rsidR="00C66A46" w:rsidRPr="00C66A46" w:rsidRDefault="00C66A46" w:rsidP="00C66A46">
      <w:pPr>
        <w:pStyle w:val="2"/>
        <w:rPr>
          <w:rFonts w:ascii="Times New Roman" w:hAnsi="Times New Roman" w:cs="Times New Roman"/>
          <w:color w:val="auto"/>
          <w:sz w:val="24"/>
          <w:szCs w:val="24"/>
        </w:rPr>
      </w:pPr>
      <w:bookmarkStart w:id="28" w:name="_Toc448488809"/>
      <w:r w:rsidRPr="00C66A46">
        <w:rPr>
          <w:rFonts w:ascii="Times New Roman" w:hAnsi="Times New Roman" w:cs="Times New Roman"/>
          <w:color w:val="auto"/>
          <w:sz w:val="24"/>
          <w:szCs w:val="24"/>
        </w:rPr>
        <w:lastRenderedPageBreak/>
        <w:t xml:space="preserve">Приложение </w:t>
      </w:r>
      <w:r w:rsidR="00AE1670">
        <w:rPr>
          <w:rFonts w:ascii="Times New Roman" w:hAnsi="Times New Roman" w:cs="Times New Roman"/>
          <w:color w:val="auto"/>
          <w:sz w:val="24"/>
          <w:szCs w:val="24"/>
        </w:rPr>
        <w:t>3</w:t>
      </w:r>
      <w:r w:rsidR="00F269DE">
        <w:rPr>
          <w:rFonts w:ascii="Times New Roman" w:hAnsi="Times New Roman" w:cs="Times New Roman"/>
          <w:color w:val="auto"/>
          <w:sz w:val="24"/>
          <w:szCs w:val="24"/>
        </w:rPr>
        <w:t xml:space="preserve"> </w:t>
      </w:r>
      <w:r w:rsidRPr="00C66A46">
        <w:rPr>
          <w:rFonts w:ascii="Times New Roman" w:hAnsi="Times New Roman" w:cs="Times New Roman"/>
          <w:color w:val="auto"/>
          <w:sz w:val="24"/>
          <w:szCs w:val="24"/>
        </w:rPr>
        <w:t xml:space="preserve">– Пример оформления учебного плана по программе </w:t>
      </w:r>
      <w:r>
        <w:rPr>
          <w:rFonts w:ascii="Times New Roman" w:hAnsi="Times New Roman" w:cs="Times New Roman"/>
          <w:color w:val="auto"/>
          <w:sz w:val="24"/>
          <w:szCs w:val="24"/>
        </w:rPr>
        <w:t>профессиональной переподготовки</w:t>
      </w:r>
      <w:bookmarkEnd w:id="28"/>
    </w:p>
    <w:p w:rsidR="00766FE5" w:rsidRPr="001571BB" w:rsidRDefault="00766FE5" w:rsidP="001571BB">
      <w:pPr>
        <w:spacing w:after="0"/>
        <w:rPr>
          <w:rFonts w:ascii="Times New Roman" w:hAnsi="Times New Roman" w:cs="Times New Roman"/>
        </w:rPr>
      </w:pPr>
    </w:p>
    <w:p w:rsidR="00766FE5" w:rsidRPr="001571BB" w:rsidRDefault="00766FE5" w:rsidP="001571BB">
      <w:pPr>
        <w:shd w:val="clear" w:color="auto" w:fill="FFFFFF"/>
        <w:spacing w:after="0"/>
        <w:rPr>
          <w:rFonts w:ascii="Times New Roman" w:hAnsi="Times New Roman" w:cs="Times New Roman"/>
          <w:color w:val="000000"/>
          <w:spacing w:val="7"/>
          <w:sz w:val="24"/>
          <w:szCs w:val="24"/>
        </w:rPr>
      </w:pPr>
    </w:p>
    <w:p w:rsidR="00532053" w:rsidRPr="00532053" w:rsidRDefault="00532053" w:rsidP="001571BB">
      <w:pPr>
        <w:spacing w:after="0"/>
        <w:jc w:val="center"/>
        <w:rPr>
          <w:rFonts w:ascii="Times New Roman" w:hAnsi="Times New Roman" w:cs="Times New Roman"/>
          <w:color w:val="000000"/>
          <w:spacing w:val="-5"/>
          <w:sz w:val="24"/>
        </w:rPr>
      </w:pPr>
      <w:r w:rsidRPr="00532053">
        <w:rPr>
          <w:rFonts w:ascii="Times New Roman" w:hAnsi="Times New Roman" w:cs="Times New Roman"/>
          <w:sz w:val="28"/>
        </w:rPr>
        <w:t>Государственное бюджетное профессиональное образовательное учреждение «</w:t>
      </w:r>
      <w:r w:rsidR="005A5DBE">
        <w:rPr>
          <w:rFonts w:ascii="Times New Roman" w:hAnsi="Times New Roman" w:cs="Times New Roman"/>
          <w:sz w:val="28"/>
        </w:rPr>
        <w:t>Владикавказский многопрофильный техникум</w:t>
      </w:r>
      <w:r w:rsidRPr="00532053">
        <w:rPr>
          <w:rFonts w:ascii="Times New Roman" w:hAnsi="Times New Roman" w:cs="Times New Roman"/>
          <w:sz w:val="28"/>
        </w:rPr>
        <w:t xml:space="preserve">» </w:t>
      </w:r>
    </w:p>
    <w:p w:rsidR="001571BB" w:rsidRPr="00532053" w:rsidRDefault="00532053" w:rsidP="001571BB">
      <w:pPr>
        <w:spacing w:after="0"/>
        <w:jc w:val="center"/>
        <w:rPr>
          <w:rFonts w:ascii="Times New Roman" w:hAnsi="Times New Roman" w:cs="Times New Roman"/>
          <w:color w:val="000000"/>
          <w:spacing w:val="-5"/>
        </w:rPr>
      </w:pPr>
      <w:r w:rsidRPr="00532053">
        <w:rPr>
          <w:rFonts w:ascii="Times New Roman" w:hAnsi="Times New Roman" w:cs="Times New Roman"/>
          <w:color w:val="000000"/>
          <w:spacing w:val="-5"/>
        </w:rPr>
        <w:t xml:space="preserve"> </w:t>
      </w:r>
    </w:p>
    <w:tbl>
      <w:tblPr>
        <w:tblStyle w:val="af2"/>
        <w:tblW w:w="10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4286"/>
      </w:tblGrid>
      <w:tr w:rsidR="001571BB" w:rsidTr="00C66A46">
        <w:tc>
          <w:tcPr>
            <w:tcW w:w="5954" w:type="dxa"/>
          </w:tcPr>
          <w:p w:rsidR="001571BB" w:rsidRDefault="001571BB" w:rsidP="001571BB">
            <w:pPr>
              <w:jc w:val="center"/>
              <w:rPr>
                <w:rFonts w:ascii="Times New Roman" w:hAnsi="Times New Roman" w:cs="Times New Roman"/>
                <w:color w:val="000000"/>
                <w:spacing w:val="-5"/>
              </w:rPr>
            </w:pPr>
          </w:p>
        </w:tc>
        <w:tc>
          <w:tcPr>
            <w:tcW w:w="4286" w:type="dxa"/>
          </w:tcPr>
          <w:p w:rsidR="001571BB" w:rsidRPr="001571BB" w:rsidRDefault="001571BB" w:rsidP="001571BB">
            <w:pPr>
              <w:ind w:left="177"/>
              <w:rPr>
                <w:rFonts w:ascii="Times New Roman" w:hAnsi="Times New Roman"/>
                <w:bCs/>
                <w:sz w:val="24"/>
                <w:szCs w:val="24"/>
              </w:rPr>
            </w:pPr>
            <w:r w:rsidRPr="001571BB">
              <w:rPr>
                <w:rFonts w:ascii="Times New Roman" w:hAnsi="Times New Roman"/>
                <w:bCs/>
                <w:sz w:val="24"/>
                <w:szCs w:val="24"/>
              </w:rPr>
              <w:t>УТВЕРЖДАЮ</w:t>
            </w:r>
            <w:r w:rsidR="00532053">
              <w:rPr>
                <w:rFonts w:ascii="Times New Roman" w:hAnsi="Times New Roman"/>
                <w:bCs/>
                <w:sz w:val="24"/>
                <w:szCs w:val="24"/>
              </w:rPr>
              <w:t>:</w:t>
            </w:r>
          </w:p>
          <w:p w:rsidR="00532053" w:rsidRPr="009E42CF" w:rsidRDefault="001571BB" w:rsidP="00532053">
            <w:pPr>
              <w:ind w:firstLine="5245"/>
              <w:rPr>
                <w:rFonts w:ascii="Times New Roman" w:hAnsi="Times New Roman" w:cs="Times New Roman"/>
                <w:bCs/>
                <w:sz w:val="28"/>
                <w:szCs w:val="28"/>
              </w:rPr>
            </w:pPr>
            <w:r w:rsidRPr="001571BB">
              <w:rPr>
                <w:rFonts w:ascii="Times New Roman" w:hAnsi="Times New Roman"/>
                <w:bCs/>
                <w:sz w:val="24"/>
                <w:szCs w:val="24"/>
              </w:rPr>
              <w:t>Д</w:t>
            </w:r>
            <w:r w:rsidR="00532053">
              <w:rPr>
                <w:rFonts w:ascii="Times New Roman" w:hAnsi="Times New Roman"/>
                <w:bCs/>
                <w:sz w:val="24"/>
                <w:szCs w:val="24"/>
              </w:rPr>
              <w:t>Д</w:t>
            </w:r>
            <w:r w:rsidRPr="001571BB">
              <w:rPr>
                <w:rFonts w:ascii="Times New Roman" w:hAnsi="Times New Roman"/>
                <w:bCs/>
                <w:sz w:val="24"/>
                <w:szCs w:val="24"/>
              </w:rPr>
              <w:t xml:space="preserve">иректор </w:t>
            </w:r>
            <w:r w:rsidR="00532053">
              <w:rPr>
                <w:rFonts w:ascii="Times New Roman" w:hAnsi="Times New Roman"/>
                <w:bCs/>
                <w:sz w:val="24"/>
                <w:szCs w:val="24"/>
              </w:rPr>
              <w:t xml:space="preserve"> </w:t>
            </w:r>
            <w:r w:rsidR="00532053" w:rsidRPr="009E42CF">
              <w:rPr>
                <w:rFonts w:ascii="Times New Roman" w:hAnsi="Times New Roman" w:cs="Times New Roman"/>
                <w:bCs/>
                <w:sz w:val="28"/>
                <w:szCs w:val="28"/>
              </w:rPr>
              <w:t>ГБ</w:t>
            </w:r>
            <w:r w:rsidR="00532053">
              <w:rPr>
                <w:rFonts w:ascii="Times New Roman" w:hAnsi="Times New Roman" w:cs="Times New Roman"/>
                <w:bCs/>
                <w:sz w:val="28"/>
                <w:szCs w:val="28"/>
              </w:rPr>
              <w:t>П</w:t>
            </w:r>
            <w:r w:rsidR="00532053" w:rsidRPr="009E42CF">
              <w:rPr>
                <w:rFonts w:ascii="Times New Roman" w:hAnsi="Times New Roman" w:cs="Times New Roman"/>
                <w:bCs/>
                <w:sz w:val="28"/>
                <w:szCs w:val="28"/>
              </w:rPr>
              <w:t xml:space="preserve">ОУ </w:t>
            </w:r>
            <w:r w:rsidR="00532053">
              <w:rPr>
                <w:rFonts w:ascii="Times New Roman" w:hAnsi="Times New Roman" w:cs="Times New Roman"/>
                <w:bCs/>
                <w:sz w:val="28"/>
                <w:szCs w:val="28"/>
              </w:rPr>
              <w:t xml:space="preserve"> </w:t>
            </w:r>
            <w:r w:rsidR="005A5DBE">
              <w:rPr>
                <w:rFonts w:ascii="Times New Roman" w:hAnsi="Times New Roman" w:cs="Times New Roman"/>
                <w:bCs/>
                <w:sz w:val="28"/>
                <w:szCs w:val="28"/>
              </w:rPr>
              <w:t>«ВМТ»</w:t>
            </w:r>
          </w:p>
          <w:p w:rsidR="001571BB" w:rsidRPr="001571BB" w:rsidRDefault="00532053" w:rsidP="00532053">
            <w:pPr>
              <w:ind w:left="177"/>
              <w:rPr>
                <w:rFonts w:ascii="Times New Roman" w:hAnsi="Times New Roman"/>
                <w:bCs/>
                <w:sz w:val="24"/>
                <w:szCs w:val="24"/>
              </w:rPr>
            </w:pPr>
            <w:r w:rsidRPr="009E42CF">
              <w:rPr>
                <w:rFonts w:ascii="Times New Roman" w:hAnsi="Times New Roman" w:cs="Times New Roman"/>
                <w:bCs/>
                <w:sz w:val="28"/>
                <w:szCs w:val="28"/>
              </w:rPr>
              <w:t xml:space="preserve">___________ </w:t>
            </w:r>
            <w:r w:rsidRPr="004847E3">
              <w:rPr>
                <w:rFonts w:ascii="Times New Roman" w:hAnsi="Times New Roman" w:cs="Times New Roman"/>
                <w:sz w:val="32"/>
              </w:rPr>
              <w:t>Т.С. Цаголов</w:t>
            </w:r>
            <w:r w:rsidRPr="004847E3">
              <w:rPr>
                <w:rFonts w:ascii="Times New Roman" w:hAnsi="Times New Roman" w:cs="Times New Roman"/>
                <w:bCs/>
                <w:sz w:val="44"/>
                <w:szCs w:val="28"/>
              </w:rPr>
              <w:t xml:space="preserve"> </w:t>
            </w:r>
            <w:r>
              <w:rPr>
                <w:rFonts w:ascii="Times New Roman" w:hAnsi="Times New Roman" w:cs="Times New Roman"/>
                <w:bCs/>
                <w:sz w:val="44"/>
                <w:szCs w:val="28"/>
              </w:rPr>
              <w:t xml:space="preserve">       </w:t>
            </w:r>
          </w:p>
          <w:p w:rsidR="001571BB" w:rsidRDefault="001571BB" w:rsidP="001571BB">
            <w:pPr>
              <w:ind w:left="177"/>
              <w:rPr>
                <w:rFonts w:ascii="Times New Roman" w:hAnsi="Times New Roman" w:cs="Times New Roman"/>
                <w:color w:val="000000"/>
                <w:spacing w:val="-5"/>
              </w:rPr>
            </w:pPr>
            <w:r w:rsidRPr="001571BB">
              <w:rPr>
                <w:rFonts w:ascii="Times New Roman" w:hAnsi="Times New Roman"/>
                <w:bCs/>
                <w:sz w:val="24"/>
                <w:szCs w:val="24"/>
              </w:rPr>
              <w:t>«____»________________20__г</w:t>
            </w:r>
          </w:p>
        </w:tc>
      </w:tr>
    </w:tbl>
    <w:p w:rsidR="001571BB" w:rsidRPr="001571BB" w:rsidRDefault="001571BB" w:rsidP="001571BB">
      <w:pPr>
        <w:shd w:val="clear" w:color="auto" w:fill="FFFFFF"/>
        <w:spacing w:after="0"/>
        <w:ind w:left="1192"/>
        <w:jc w:val="center"/>
        <w:rPr>
          <w:rFonts w:ascii="Times New Roman" w:hAnsi="Times New Roman" w:cs="Times New Roman"/>
          <w:color w:val="000000"/>
          <w:spacing w:val="-5"/>
        </w:rPr>
      </w:pPr>
    </w:p>
    <w:p w:rsidR="001571BB" w:rsidRPr="001571BB" w:rsidRDefault="001571BB" w:rsidP="001571BB">
      <w:pPr>
        <w:spacing w:after="0"/>
        <w:rPr>
          <w:rFonts w:ascii="Times New Roman" w:hAnsi="Times New Roman" w:cs="Times New Roman"/>
        </w:rPr>
      </w:pPr>
    </w:p>
    <w:p w:rsidR="001571BB" w:rsidRPr="001571BB" w:rsidRDefault="001571BB" w:rsidP="001571BB">
      <w:pPr>
        <w:jc w:val="center"/>
        <w:rPr>
          <w:rFonts w:ascii="Times New Roman" w:hAnsi="Times New Roman" w:cs="Times New Roman"/>
          <w:b/>
          <w:sz w:val="24"/>
          <w:szCs w:val="24"/>
        </w:rPr>
      </w:pPr>
      <w:r w:rsidRPr="001571BB">
        <w:rPr>
          <w:rFonts w:ascii="Times New Roman" w:hAnsi="Times New Roman" w:cs="Times New Roman"/>
          <w:b/>
          <w:sz w:val="24"/>
          <w:szCs w:val="24"/>
        </w:rPr>
        <w:t>УЧЕБНЫЙ ПЛАН</w:t>
      </w:r>
    </w:p>
    <w:p w:rsidR="001571BB" w:rsidRPr="001571BB" w:rsidRDefault="001571BB" w:rsidP="001571BB">
      <w:pPr>
        <w:spacing w:after="0"/>
        <w:jc w:val="center"/>
        <w:rPr>
          <w:rFonts w:ascii="Times New Roman" w:hAnsi="Times New Roman" w:cs="Times New Roman"/>
        </w:rPr>
      </w:pPr>
      <w:r w:rsidRPr="001571BB">
        <w:rPr>
          <w:rFonts w:ascii="Times New Roman" w:hAnsi="Times New Roman" w:cs="Times New Roman"/>
        </w:rPr>
        <w:t>по профессии “</w:t>
      </w:r>
      <w:r w:rsidR="004A6332">
        <w:rPr>
          <w:rFonts w:ascii="Times New Roman" w:hAnsi="Times New Roman" w:cs="Times New Roman"/>
          <w:b/>
        </w:rPr>
        <w:t>Машинист бульдозера</w:t>
      </w:r>
      <w:r w:rsidRPr="001571BB">
        <w:rPr>
          <w:rFonts w:ascii="Times New Roman" w:hAnsi="Times New Roman" w:cs="Times New Roman"/>
          <w:b/>
        </w:rPr>
        <w:t>”</w:t>
      </w:r>
      <w:r w:rsidR="004A6332">
        <w:rPr>
          <w:rFonts w:ascii="Times New Roman" w:hAnsi="Times New Roman" w:cs="Times New Roman"/>
        </w:rPr>
        <w:t>, 5</w:t>
      </w:r>
      <w:r w:rsidRPr="001571BB">
        <w:rPr>
          <w:rFonts w:ascii="Times New Roman" w:hAnsi="Times New Roman" w:cs="Times New Roman"/>
        </w:rPr>
        <w:t xml:space="preserve"> разряда</w:t>
      </w:r>
    </w:p>
    <w:p w:rsidR="001571BB" w:rsidRPr="001571BB" w:rsidRDefault="004A6332" w:rsidP="001571BB">
      <w:pPr>
        <w:spacing w:after="0"/>
        <w:jc w:val="center"/>
        <w:rPr>
          <w:rFonts w:ascii="Times New Roman" w:hAnsi="Times New Roman" w:cs="Times New Roman"/>
        </w:rPr>
      </w:pPr>
      <w:r>
        <w:rPr>
          <w:rFonts w:ascii="Times New Roman" w:hAnsi="Times New Roman" w:cs="Times New Roman"/>
        </w:rPr>
        <w:t>код 13583</w:t>
      </w:r>
    </w:p>
    <w:p w:rsidR="001571BB" w:rsidRPr="001571BB" w:rsidRDefault="001571BB" w:rsidP="001571BB">
      <w:pPr>
        <w:shd w:val="clear" w:color="auto" w:fill="FFFFFF"/>
        <w:spacing w:after="0"/>
        <w:rPr>
          <w:rFonts w:ascii="Times New Roman" w:hAnsi="Times New Roman" w:cs="Times New Roman"/>
          <w:color w:val="000000"/>
          <w:spacing w:val="1"/>
          <w:sz w:val="24"/>
          <w:szCs w:val="24"/>
        </w:rPr>
      </w:pPr>
    </w:p>
    <w:p w:rsidR="00532053" w:rsidRPr="00126B12" w:rsidRDefault="00532053" w:rsidP="00532053">
      <w:pPr>
        <w:autoSpaceDE w:val="0"/>
        <w:autoSpaceDN w:val="0"/>
        <w:adjustRightInd w:val="0"/>
        <w:spacing w:after="120" w:line="240" w:lineRule="auto"/>
        <w:rPr>
          <w:rFonts w:ascii="Times New Roman" w:hAnsi="Times New Roman" w:cs="Times New Roman"/>
          <w:b/>
          <w:sz w:val="24"/>
          <w:szCs w:val="24"/>
        </w:rPr>
      </w:pPr>
      <w:r w:rsidRPr="008A1660">
        <w:rPr>
          <w:rFonts w:ascii="Times New Roman" w:hAnsi="Times New Roman" w:cs="Times New Roman"/>
          <w:sz w:val="28"/>
          <w:szCs w:val="28"/>
        </w:rPr>
        <w:t xml:space="preserve">Наименование курса:  </w:t>
      </w:r>
      <w:r w:rsidR="004A6332" w:rsidRPr="00126B12">
        <w:rPr>
          <w:rFonts w:ascii="Times New Roman" w:hAnsi="Times New Roman" w:cs="Times New Roman"/>
          <w:b/>
          <w:sz w:val="24"/>
          <w:szCs w:val="24"/>
        </w:rPr>
        <w:t>Профессиональная переподготовка</w:t>
      </w:r>
    </w:p>
    <w:p w:rsidR="00532053" w:rsidRPr="008A1660" w:rsidRDefault="00532053" w:rsidP="00532053">
      <w:pPr>
        <w:pStyle w:val="af4"/>
        <w:spacing w:after="120"/>
        <w:rPr>
          <w:sz w:val="28"/>
          <w:szCs w:val="28"/>
        </w:rPr>
      </w:pPr>
      <w:r w:rsidRPr="008A1660">
        <w:rPr>
          <w:sz w:val="28"/>
          <w:szCs w:val="28"/>
        </w:rPr>
        <w:t xml:space="preserve">Срок обучения (час., нед., мес.)- </w:t>
      </w:r>
      <w:r w:rsidRPr="008A1660">
        <w:rPr>
          <w:sz w:val="28"/>
          <w:szCs w:val="28"/>
          <w:u w:val="single"/>
        </w:rPr>
        <w:t>318\8,5\2</w:t>
      </w:r>
    </w:p>
    <w:p w:rsidR="00532053" w:rsidRPr="008A1660" w:rsidRDefault="00532053" w:rsidP="00532053">
      <w:pPr>
        <w:pStyle w:val="af4"/>
        <w:spacing w:after="120"/>
        <w:rPr>
          <w:sz w:val="28"/>
          <w:szCs w:val="28"/>
          <w:u w:val="single"/>
        </w:rPr>
      </w:pPr>
      <w:r w:rsidRPr="008A1660">
        <w:rPr>
          <w:sz w:val="28"/>
          <w:szCs w:val="28"/>
        </w:rPr>
        <w:t>Число обучающихся в группе -</w:t>
      </w:r>
      <w:r w:rsidR="004A6332">
        <w:rPr>
          <w:sz w:val="28"/>
          <w:szCs w:val="28"/>
          <w:u w:val="single"/>
        </w:rPr>
        <w:t>10</w:t>
      </w:r>
      <w:r w:rsidRPr="008A1660">
        <w:rPr>
          <w:sz w:val="28"/>
          <w:szCs w:val="28"/>
          <w:u w:val="single"/>
        </w:rPr>
        <w:t xml:space="preserve"> человек</w:t>
      </w:r>
    </w:p>
    <w:p w:rsidR="00532053" w:rsidRPr="008A1660" w:rsidRDefault="00532053" w:rsidP="00532053">
      <w:pPr>
        <w:pStyle w:val="af4"/>
        <w:spacing w:after="120"/>
        <w:rPr>
          <w:sz w:val="28"/>
          <w:szCs w:val="28"/>
        </w:rPr>
      </w:pPr>
      <w:r w:rsidRPr="008A1660">
        <w:rPr>
          <w:sz w:val="28"/>
          <w:szCs w:val="28"/>
        </w:rPr>
        <w:t xml:space="preserve">Форма обучения- </w:t>
      </w:r>
      <w:r w:rsidRPr="008A1660">
        <w:rPr>
          <w:sz w:val="28"/>
          <w:szCs w:val="28"/>
          <w:u w:val="single"/>
        </w:rPr>
        <w:t>групповая</w:t>
      </w:r>
      <w:r w:rsidRPr="008A1660">
        <w:rPr>
          <w:sz w:val="28"/>
          <w:szCs w:val="28"/>
        </w:rPr>
        <w:t>(групповая, индивидуальная)</w:t>
      </w:r>
    </w:p>
    <w:p w:rsidR="00532053" w:rsidRPr="008A1660" w:rsidRDefault="00532053" w:rsidP="00532053">
      <w:pPr>
        <w:pStyle w:val="af4"/>
        <w:spacing w:after="120"/>
        <w:rPr>
          <w:sz w:val="28"/>
          <w:szCs w:val="28"/>
        </w:rPr>
      </w:pPr>
      <w:r w:rsidRPr="008A1660">
        <w:rPr>
          <w:sz w:val="28"/>
          <w:szCs w:val="28"/>
        </w:rPr>
        <w:t xml:space="preserve">Режим занятий -   </w:t>
      </w:r>
      <w:r w:rsidRPr="008A1660">
        <w:rPr>
          <w:sz w:val="28"/>
          <w:szCs w:val="28"/>
          <w:u w:val="single"/>
        </w:rPr>
        <w:t>шесть</w:t>
      </w:r>
      <w:r w:rsidRPr="008A1660">
        <w:rPr>
          <w:sz w:val="28"/>
          <w:szCs w:val="28"/>
        </w:rPr>
        <w:t xml:space="preserve">   (час. в день) </w:t>
      </w:r>
    </w:p>
    <w:tbl>
      <w:tblPr>
        <w:tblStyle w:val="af2"/>
        <w:tblW w:w="0" w:type="auto"/>
        <w:tblLook w:val="04A0"/>
      </w:tblPr>
      <w:tblGrid>
        <w:gridCol w:w="609"/>
        <w:gridCol w:w="3325"/>
        <w:gridCol w:w="1343"/>
        <w:gridCol w:w="1085"/>
        <w:gridCol w:w="1652"/>
        <w:gridCol w:w="1556"/>
      </w:tblGrid>
      <w:tr w:rsidR="00532053" w:rsidTr="002D02F7">
        <w:trPr>
          <w:trHeight w:val="587"/>
        </w:trPr>
        <w:tc>
          <w:tcPr>
            <w:tcW w:w="609" w:type="dxa"/>
            <w:vMerge w:val="restart"/>
          </w:tcPr>
          <w:p w:rsidR="00532053" w:rsidRPr="00156BAA" w:rsidRDefault="00532053" w:rsidP="00BE162B">
            <w:pPr>
              <w:autoSpaceDE w:val="0"/>
              <w:autoSpaceDN w:val="0"/>
              <w:adjustRightInd w:val="0"/>
              <w:rPr>
                <w:rFonts w:ascii="Times New Roman" w:hAnsi="Times New Roman" w:cs="Times New Roman"/>
                <w:sz w:val="24"/>
                <w:szCs w:val="24"/>
              </w:rPr>
            </w:pPr>
            <w:r w:rsidRPr="00156BAA">
              <w:rPr>
                <w:rFonts w:ascii="Times New Roman" w:hAnsi="Times New Roman" w:cs="Times New Roman"/>
                <w:sz w:val="24"/>
                <w:szCs w:val="24"/>
              </w:rPr>
              <w:t>№</w:t>
            </w:r>
          </w:p>
          <w:p w:rsidR="00532053" w:rsidRDefault="00532053" w:rsidP="00BE162B">
            <w:r w:rsidRPr="00156BAA">
              <w:rPr>
                <w:rFonts w:ascii="Times New Roman" w:hAnsi="Times New Roman" w:cs="Times New Roman"/>
                <w:sz w:val="24"/>
                <w:szCs w:val="24"/>
              </w:rPr>
              <w:t>п/п</w:t>
            </w:r>
          </w:p>
        </w:tc>
        <w:tc>
          <w:tcPr>
            <w:tcW w:w="3325" w:type="dxa"/>
            <w:vMerge w:val="restart"/>
          </w:tcPr>
          <w:p w:rsidR="00532053" w:rsidRPr="00156BAA" w:rsidRDefault="00532053" w:rsidP="00BE162B">
            <w:pPr>
              <w:autoSpaceDE w:val="0"/>
              <w:autoSpaceDN w:val="0"/>
              <w:adjustRightInd w:val="0"/>
              <w:jc w:val="center"/>
              <w:rPr>
                <w:rFonts w:ascii="Times New Roman" w:hAnsi="Times New Roman" w:cs="Times New Roman"/>
                <w:sz w:val="24"/>
                <w:szCs w:val="24"/>
              </w:rPr>
            </w:pPr>
            <w:r w:rsidRPr="00156BAA">
              <w:rPr>
                <w:rFonts w:ascii="Times New Roman" w:hAnsi="Times New Roman" w:cs="Times New Roman"/>
                <w:sz w:val="24"/>
                <w:szCs w:val="24"/>
              </w:rPr>
              <w:t>Курсы, предметы</w:t>
            </w:r>
          </w:p>
          <w:p w:rsidR="00532053" w:rsidRPr="00156BAA" w:rsidRDefault="00532053" w:rsidP="00BE162B">
            <w:pPr>
              <w:rPr>
                <w:rFonts w:ascii="Times New Roman" w:hAnsi="Times New Roman" w:cs="Times New Roman"/>
              </w:rPr>
            </w:pPr>
          </w:p>
        </w:tc>
        <w:tc>
          <w:tcPr>
            <w:tcW w:w="1343" w:type="dxa"/>
            <w:vMerge w:val="restart"/>
          </w:tcPr>
          <w:p w:rsidR="00532053" w:rsidRPr="00156BAA" w:rsidRDefault="00532053" w:rsidP="00BE162B">
            <w:pPr>
              <w:autoSpaceDE w:val="0"/>
              <w:autoSpaceDN w:val="0"/>
              <w:adjustRightInd w:val="0"/>
              <w:jc w:val="center"/>
              <w:rPr>
                <w:rFonts w:ascii="Times New Roman" w:hAnsi="Times New Roman" w:cs="Times New Roman"/>
                <w:sz w:val="24"/>
                <w:szCs w:val="24"/>
              </w:rPr>
            </w:pPr>
            <w:r w:rsidRPr="00156BAA">
              <w:rPr>
                <w:rFonts w:ascii="Times New Roman" w:hAnsi="Times New Roman" w:cs="Times New Roman"/>
                <w:sz w:val="24"/>
                <w:szCs w:val="24"/>
              </w:rPr>
              <w:t>Всего за</w:t>
            </w:r>
          </w:p>
          <w:p w:rsidR="00532053" w:rsidRPr="00156BAA" w:rsidRDefault="00532053" w:rsidP="00BE162B">
            <w:pPr>
              <w:autoSpaceDE w:val="0"/>
              <w:autoSpaceDN w:val="0"/>
              <w:adjustRightInd w:val="0"/>
              <w:jc w:val="center"/>
              <w:rPr>
                <w:rFonts w:ascii="Times New Roman" w:hAnsi="Times New Roman" w:cs="Times New Roman"/>
                <w:sz w:val="24"/>
                <w:szCs w:val="24"/>
              </w:rPr>
            </w:pPr>
            <w:r w:rsidRPr="00156BAA">
              <w:rPr>
                <w:rFonts w:ascii="Times New Roman" w:hAnsi="Times New Roman" w:cs="Times New Roman"/>
                <w:sz w:val="24"/>
                <w:szCs w:val="24"/>
              </w:rPr>
              <w:t>курс обучения часов</w:t>
            </w:r>
          </w:p>
          <w:p w:rsidR="00532053" w:rsidRDefault="00532053" w:rsidP="00BE162B"/>
        </w:tc>
        <w:tc>
          <w:tcPr>
            <w:tcW w:w="2737" w:type="dxa"/>
            <w:gridSpan w:val="2"/>
            <w:tcBorders>
              <w:bottom w:val="single" w:sz="4" w:space="0" w:color="auto"/>
            </w:tcBorders>
          </w:tcPr>
          <w:p w:rsidR="00532053" w:rsidRPr="00156BAA" w:rsidRDefault="00532053" w:rsidP="00BE16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556" w:type="dxa"/>
            <w:vMerge w:val="restart"/>
          </w:tcPr>
          <w:p w:rsidR="00532053" w:rsidRPr="00156BAA" w:rsidRDefault="00532053" w:rsidP="00BE16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532053" w:rsidTr="002D02F7">
        <w:trPr>
          <w:trHeight w:val="782"/>
        </w:trPr>
        <w:tc>
          <w:tcPr>
            <w:tcW w:w="609" w:type="dxa"/>
            <w:vMerge/>
          </w:tcPr>
          <w:p w:rsidR="00532053" w:rsidRPr="00156BAA" w:rsidRDefault="00532053" w:rsidP="00BE162B">
            <w:pPr>
              <w:autoSpaceDE w:val="0"/>
              <w:autoSpaceDN w:val="0"/>
              <w:adjustRightInd w:val="0"/>
              <w:rPr>
                <w:rFonts w:ascii="Times New Roman" w:hAnsi="Times New Roman" w:cs="Times New Roman"/>
                <w:sz w:val="24"/>
                <w:szCs w:val="24"/>
              </w:rPr>
            </w:pPr>
          </w:p>
        </w:tc>
        <w:tc>
          <w:tcPr>
            <w:tcW w:w="3325" w:type="dxa"/>
            <w:vMerge/>
          </w:tcPr>
          <w:p w:rsidR="00532053" w:rsidRPr="00156BAA" w:rsidRDefault="00532053" w:rsidP="00BE162B">
            <w:pPr>
              <w:autoSpaceDE w:val="0"/>
              <w:autoSpaceDN w:val="0"/>
              <w:adjustRightInd w:val="0"/>
              <w:jc w:val="center"/>
              <w:rPr>
                <w:rFonts w:ascii="Times New Roman" w:hAnsi="Times New Roman" w:cs="Times New Roman"/>
                <w:sz w:val="24"/>
                <w:szCs w:val="24"/>
              </w:rPr>
            </w:pPr>
          </w:p>
        </w:tc>
        <w:tc>
          <w:tcPr>
            <w:tcW w:w="1343" w:type="dxa"/>
            <w:vMerge/>
          </w:tcPr>
          <w:p w:rsidR="00532053" w:rsidRPr="00156BAA" w:rsidRDefault="00532053" w:rsidP="00BE162B">
            <w:pPr>
              <w:autoSpaceDE w:val="0"/>
              <w:autoSpaceDN w:val="0"/>
              <w:adjustRightInd w:val="0"/>
              <w:jc w:val="center"/>
              <w:rPr>
                <w:rFonts w:ascii="Times New Roman" w:hAnsi="Times New Roman" w:cs="Times New Roman"/>
                <w:sz w:val="24"/>
                <w:szCs w:val="24"/>
              </w:rPr>
            </w:pPr>
          </w:p>
        </w:tc>
        <w:tc>
          <w:tcPr>
            <w:tcW w:w="1085" w:type="dxa"/>
            <w:tcBorders>
              <w:top w:val="single" w:sz="4" w:space="0" w:color="auto"/>
            </w:tcBorders>
          </w:tcPr>
          <w:p w:rsidR="00532053" w:rsidRPr="00156BAA" w:rsidRDefault="00532053" w:rsidP="00BE16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лекции</w:t>
            </w:r>
          </w:p>
        </w:tc>
        <w:tc>
          <w:tcPr>
            <w:tcW w:w="1652" w:type="dxa"/>
            <w:tcBorders>
              <w:top w:val="single" w:sz="4" w:space="0" w:color="auto"/>
            </w:tcBorders>
          </w:tcPr>
          <w:p w:rsidR="00532053" w:rsidRPr="00156BAA" w:rsidRDefault="00532053" w:rsidP="00BE16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1556" w:type="dxa"/>
            <w:vMerge/>
          </w:tcPr>
          <w:p w:rsidR="00532053" w:rsidRPr="00156BAA" w:rsidRDefault="00532053" w:rsidP="00BE162B">
            <w:pPr>
              <w:autoSpaceDE w:val="0"/>
              <w:autoSpaceDN w:val="0"/>
              <w:adjustRightInd w:val="0"/>
              <w:jc w:val="center"/>
              <w:rPr>
                <w:rFonts w:ascii="Times New Roman" w:hAnsi="Times New Roman" w:cs="Times New Roman"/>
                <w:sz w:val="24"/>
                <w:szCs w:val="24"/>
              </w:rPr>
            </w:pPr>
          </w:p>
        </w:tc>
      </w:tr>
      <w:tr w:rsidR="00532053" w:rsidTr="002D02F7">
        <w:tc>
          <w:tcPr>
            <w:tcW w:w="9570" w:type="dxa"/>
            <w:gridSpan w:val="6"/>
            <w:tcBorders>
              <w:right w:val="single" w:sz="4" w:space="0" w:color="auto"/>
            </w:tcBorders>
          </w:tcPr>
          <w:p w:rsidR="00532053" w:rsidRPr="00156BAA" w:rsidRDefault="00532053" w:rsidP="00BE162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                        I.</w:t>
            </w:r>
            <w:r w:rsidRPr="00156BAA">
              <w:rPr>
                <w:rFonts w:ascii="Times New Roman" w:hAnsi="Times New Roman" w:cs="Times New Roman"/>
                <w:b/>
                <w:bCs/>
                <w:sz w:val="24"/>
                <w:szCs w:val="24"/>
              </w:rPr>
              <w:t xml:space="preserve"> </w:t>
            </w:r>
            <w:r w:rsidRPr="00156BAA">
              <w:rPr>
                <w:rFonts w:ascii="Times New Roman" w:hAnsi="Times New Roman" w:cs="Times New Roman"/>
                <w:sz w:val="24"/>
                <w:szCs w:val="24"/>
              </w:rPr>
              <w:t>Теоретическое обучение</w:t>
            </w:r>
          </w:p>
          <w:p w:rsidR="00532053" w:rsidRDefault="00532053" w:rsidP="00BE162B">
            <w:pPr>
              <w:autoSpaceDE w:val="0"/>
              <w:autoSpaceDN w:val="0"/>
              <w:adjustRightInd w:val="0"/>
              <w:rPr>
                <w:rFonts w:ascii="Times New Roman" w:hAnsi="Times New Roman" w:cs="Times New Roman"/>
                <w:b/>
                <w:bCs/>
                <w:sz w:val="24"/>
                <w:szCs w:val="24"/>
              </w:rPr>
            </w:pPr>
          </w:p>
        </w:tc>
      </w:tr>
      <w:tr w:rsidR="00532053" w:rsidTr="002D02F7">
        <w:tc>
          <w:tcPr>
            <w:tcW w:w="609" w:type="dxa"/>
          </w:tcPr>
          <w:p w:rsidR="00532053" w:rsidRPr="00156BAA" w:rsidRDefault="00532053" w:rsidP="00BE162B">
            <w:pPr>
              <w:rPr>
                <w:rFonts w:ascii="Times New Roman" w:hAnsi="Times New Roman" w:cs="Times New Roman"/>
              </w:rPr>
            </w:pPr>
            <w:r w:rsidRPr="00156BAA">
              <w:rPr>
                <w:rFonts w:ascii="Times New Roman" w:hAnsi="Times New Roman" w:cs="Times New Roman"/>
              </w:rPr>
              <w:t>1.1</w:t>
            </w:r>
          </w:p>
        </w:tc>
        <w:tc>
          <w:tcPr>
            <w:tcW w:w="3325" w:type="dxa"/>
          </w:tcPr>
          <w:p w:rsidR="00532053" w:rsidRPr="00156BAA" w:rsidRDefault="00532053" w:rsidP="00BE162B">
            <w:pPr>
              <w:autoSpaceDE w:val="0"/>
              <w:autoSpaceDN w:val="0"/>
              <w:adjustRightInd w:val="0"/>
              <w:rPr>
                <w:rFonts w:ascii="Times New Roman" w:hAnsi="Times New Roman" w:cs="Times New Roman"/>
                <w:sz w:val="24"/>
                <w:szCs w:val="24"/>
              </w:rPr>
            </w:pPr>
            <w:r w:rsidRPr="00156BAA">
              <w:rPr>
                <w:rFonts w:ascii="Times New Roman" w:hAnsi="Times New Roman" w:cs="Times New Roman"/>
                <w:sz w:val="24"/>
                <w:szCs w:val="20"/>
              </w:rPr>
              <w:t>Чтение чертежей</w:t>
            </w:r>
          </w:p>
        </w:tc>
        <w:tc>
          <w:tcPr>
            <w:tcW w:w="1343" w:type="dxa"/>
          </w:tcPr>
          <w:p w:rsidR="00532053" w:rsidRPr="00156BAA" w:rsidRDefault="00532053" w:rsidP="00BE162B">
            <w:pPr>
              <w:jc w:val="center"/>
              <w:rPr>
                <w:rFonts w:ascii="Times New Roman" w:hAnsi="Times New Roman" w:cs="Times New Roman"/>
              </w:rPr>
            </w:pPr>
            <w:r w:rsidRPr="00156BAA">
              <w:rPr>
                <w:rFonts w:ascii="Times New Roman" w:hAnsi="Times New Roman" w:cs="Times New Roman"/>
              </w:rPr>
              <w:t>10</w:t>
            </w:r>
          </w:p>
        </w:tc>
        <w:tc>
          <w:tcPr>
            <w:tcW w:w="1085" w:type="dxa"/>
          </w:tcPr>
          <w:p w:rsidR="00532053" w:rsidRPr="00156BAA" w:rsidRDefault="00532053" w:rsidP="00BE162B">
            <w:pPr>
              <w:jc w:val="center"/>
              <w:rPr>
                <w:rFonts w:ascii="Times New Roman" w:hAnsi="Times New Roman" w:cs="Times New Roman"/>
              </w:rPr>
            </w:pPr>
            <w:r>
              <w:rPr>
                <w:rFonts w:ascii="Times New Roman" w:hAnsi="Times New Roman" w:cs="Times New Roman"/>
              </w:rPr>
              <w:t>10</w:t>
            </w:r>
          </w:p>
        </w:tc>
        <w:tc>
          <w:tcPr>
            <w:tcW w:w="1652" w:type="dxa"/>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556" w:type="dxa"/>
          </w:tcPr>
          <w:p w:rsidR="00532053" w:rsidRPr="00A2046F" w:rsidRDefault="00532053" w:rsidP="00BE162B">
            <w:pPr>
              <w:jc w:val="center"/>
              <w:rPr>
                <w:rFonts w:ascii="Times New Roman" w:hAnsi="Times New Roman" w:cs="Times New Roman"/>
                <w:sz w:val="24"/>
              </w:rPr>
            </w:pPr>
            <w:r w:rsidRPr="00A2046F">
              <w:rPr>
                <w:rFonts w:ascii="Times New Roman" w:hAnsi="Times New Roman" w:cs="Times New Roman"/>
                <w:sz w:val="24"/>
              </w:rPr>
              <w:t>зачет</w:t>
            </w:r>
          </w:p>
        </w:tc>
      </w:tr>
      <w:tr w:rsidR="00532053" w:rsidTr="002D02F7">
        <w:tc>
          <w:tcPr>
            <w:tcW w:w="609" w:type="dxa"/>
          </w:tcPr>
          <w:p w:rsidR="00532053" w:rsidRPr="00156BAA" w:rsidRDefault="00532053" w:rsidP="00BE162B">
            <w:pPr>
              <w:rPr>
                <w:rFonts w:ascii="Times New Roman" w:hAnsi="Times New Roman" w:cs="Times New Roman"/>
              </w:rPr>
            </w:pPr>
            <w:r w:rsidRPr="00156BAA">
              <w:rPr>
                <w:rFonts w:ascii="Times New Roman" w:hAnsi="Times New Roman" w:cs="Times New Roman"/>
              </w:rPr>
              <w:t>1.2</w:t>
            </w:r>
          </w:p>
        </w:tc>
        <w:tc>
          <w:tcPr>
            <w:tcW w:w="3325" w:type="dxa"/>
          </w:tcPr>
          <w:p w:rsidR="00532053" w:rsidRPr="00156BAA" w:rsidRDefault="00532053" w:rsidP="00BE162B">
            <w:pPr>
              <w:autoSpaceDE w:val="0"/>
              <w:autoSpaceDN w:val="0"/>
              <w:adjustRightInd w:val="0"/>
              <w:rPr>
                <w:rFonts w:ascii="Times New Roman" w:hAnsi="Times New Roman" w:cs="Times New Roman"/>
                <w:sz w:val="24"/>
                <w:szCs w:val="24"/>
              </w:rPr>
            </w:pPr>
            <w:r w:rsidRPr="00156BAA">
              <w:rPr>
                <w:rFonts w:ascii="Times New Roman" w:hAnsi="Times New Roman" w:cs="Times New Roman"/>
                <w:sz w:val="24"/>
                <w:szCs w:val="24"/>
              </w:rPr>
              <w:t>Материаловедение</w:t>
            </w:r>
          </w:p>
        </w:tc>
        <w:tc>
          <w:tcPr>
            <w:tcW w:w="1343" w:type="dxa"/>
          </w:tcPr>
          <w:p w:rsidR="00532053" w:rsidRPr="00156BAA" w:rsidRDefault="00532053" w:rsidP="00BE162B">
            <w:pPr>
              <w:jc w:val="center"/>
              <w:rPr>
                <w:rFonts w:ascii="Times New Roman" w:hAnsi="Times New Roman" w:cs="Times New Roman"/>
              </w:rPr>
            </w:pPr>
            <w:r w:rsidRPr="00156BAA">
              <w:rPr>
                <w:rFonts w:ascii="Times New Roman" w:hAnsi="Times New Roman" w:cs="Times New Roman"/>
              </w:rPr>
              <w:t>12</w:t>
            </w:r>
          </w:p>
        </w:tc>
        <w:tc>
          <w:tcPr>
            <w:tcW w:w="1085" w:type="dxa"/>
          </w:tcPr>
          <w:p w:rsidR="00532053" w:rsidRPr="00156BAA" w:rsidRDefault="00532053" w:rsidP="00BE162B">
            <w:pPr>
              <w:jc w:val="center"/>
              <w:rPr>
                <w:rFonts w:ascii="Times New Roman" w:hAnsi="Times New Roman" w:cs="Times New Roman"/>
              </w:rPr>
            </w:pPr>
            <w:r>
              <w:rPr>
                <w:rFonts w:ascii="Times New Roman" w:hAnsi="Times New Roman" w:cs="Times New Roman"/>
              </w:rPr>
              <w:t>12</w:t>
            </w:r>
          </w:p>
        </w:tc>
        <w:tc>
          <w:tcPr>
            <w:tcW w:w="1652" w:type="dxa"/>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556" w:type="dxa"/>
          </w:tcPr>
          <w:p w:rsidR="00532053" w:rsidRPr="00A2046F" w:rsidRDefault="00532053" w:rsidP="00BE162B">
            <w:pPr>
              <w:jc w:val="center"/>
              <w:rPr>
                <w:sz w:val="24"/>
              </w:rPr>
            </w:pPr>
            <w:r w:rsidRPr="00A2046F">
              <w:rPr>
                <w:rFonts w:ascii="Times New Roman" w:hAnsi="Times New Roman" w:cs="Times New Roman"/>
                <w:sz w:val="24"/>
              </w:rPr>
              <w:t>зачет</w:t>
            </w:r>
          </w:p>
        </w:tc>
      </w:tr>
      <w:tr w:rsidR="00532053" w:rsidTr="002D02F7">
        <w:tc>
          <w:tcPr>
            <w:tcW w:w="609" w:type="dxa"/>
          </w:tcPr>
          <w:p w:rsidR="00532053" w:rsidRPr="00156BAA" w:rsidRDefault="00532053" w:rsidP="00BE162B">
            <w:pPr>
              <w:rPr>
                <w:rFonts w:ascii="Times New Roman" w:hAnsi="Times New Roman" w:cs="Times New Roman"/>
              </w:rPr>
            </w:pPr>
            <w:r w:rsidRPr="00156BAA">
              <w:rPr>
                <w:rFonts w:ascii="Times New Roman" w:hAnsi="Times New Roman" w:cs="Times New Roman"/>
              </w:rPr>
              <w:t>1.3</w:t>
            </w:r>
          </w:p>
        </w:tc>
        <w:tc>
          <w:tcPr>
            <w:tcW w:w="3325" w:type="dxa"/>
          </w:tcPr>
          <w:p w:rsidR="00532053" w:rsidRPr="00156BAA" w:rsidRDefault="00532053" w:rsidP="00BE162B">
            <w:pPr>
              <w:rPr>
                <w:rFonts w:ascii="Times New Roman" w:hAnsi="Times New Roman" w:cs="Times New Roman"/>
              </w:rPr>
            </w:pPr>
            <w:r w:rsidRPr="00156BAA">
              <w:rPr>
                <w:rFonts w:ascii="Times New Roman" w:hAnsi="Times New Roman" w:cs="Times New Roman"/>
                <w:sz w:val="24"/>
                <w:szCs w:val="20"/>
              </w:rPr>
              <w:t>Электротехника</w:t>
            </w:r>
          </w:p>
        </w:tc>
        <w:tc>
          <w:tcPr>
            <w:tcW w:w="1343" w:type="dxa"/>
          </w:tcPr>
          <w:p w:rsidR="00532053" w:rsidRPr="00156BAA" w:rsidRDefault="00532053" w:rsidP="00BE162B">
            <w:pPr>
              <w:jc w:val="center"/>
              <w:rPr>
                <w:rFonts w:ascii="Times New Roman" w:hAnsi="Times New Roman" w:cs="Times New Roman"/>
              </w:rPr>
            </w:pPr>
            <w:r w:rsidRPr="00156BAA">
              <w:rPr>
                <w:rFonts w:ascii="Times New Roman" w:hAnsi="Times New Roman" w:cs="Times New Roman"/>
              </w:rPr>
              <w:t>12</w:t>
            </w:r>
          </w:p>
        </w:tc>
        <w:tc>
          <w:tcPr>
            <w:tcW w:w="1085" w:type="dxa"/>
          </w:tcPr>
          <w:p w:rsidR="00532053" w:rsidRPr="00156BAA" w:rsidRDefault="00532053" w:rsidP="00BE162B">
            <w:pPr>
              <w:jc w:val="center"/>
              <w:rPr>
                <w:rFonts w:ascii="Times New Roman" w:hAnsi="Times New Roman" w:cs="Times New Roman"/>
              </w:rPr>
            </w:pPr>
            <w:r>
              <w:rPr>
                <w:rFonts w:ascii="Times New Roman" w:hAnsi="Times New Roman" w:cs="Times New Roman"/>
              </w:rPr>
              <w:t>12</w:t>
            </w:r>
          </w:p>
        </w:tc>
        <w:tc>
          <w:tcPr>
            <w:tcW w:w="1652" w:type="dxa"/>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556" w:type="dxa"/>
          </w:tcPr>
          <w:p w:rsidR="00532053" w:rsidRPr="00A2046F" w:rsidRDefault="00532053" w:rsidP="00BE162B">
            <w:pPr>
              <w:jc w:val="center"/>
              <w:rPr>
                <w:sz w:val="24"/>
              </w:rPr>
            </w:pPr>
            <w:r w:rsidRPr="00A2046F">
              <w:rPr>
                <w:rFonts w:ascii="Times New Roman" w:hAnsi="Times New Roman" w:cs="Times New Roman"/>
                <w:sz w:val="24"/>
              </w:rPr>
              <w:t>зачет</w:t>
            </w:r>
          </w:p>
        </w:tc>
      </w:tr>
      <w:tr w:rsidR="00532053" w:rsidTr="002D02F7">
        <w:tc>
          <w:tcPr>
            <w:tcW w:w="609" w:type="dxa"/>
          </w:tcPr>
          <w:p w:rsidR="00532053" w:rsidRPr="00156BAA" w:rsidRDefault="00532053" w:rsidP="00BE162B">
            <w:pPr>
              <w:rPr>
                <w:rFonts w:ascii="Times New Roman" w:hAnsi="Times New Roman" w:cs="Times New Roman"/>
              </w:rPr>
            </w:pPr>
            <w:r w:rsidRPr="00156BAA">
              <w:rPr>
                <w:rFonts w:ascii="Times New Roman" w:hAnsi="Times New Roman" w:cs="Times New Roman"/>
              </w:rPr>
              <w:t>1.4</w:t>
            </w:r>
          </w:p>
        </w:tc>
        <w:tc>
          <w:tcPr>
            <w:tcW w:w="3325" w:type="dxa"/>
          </w:tcPr>
          <w:p w:rsidR="00532053" w:rsidRPr="00156BAA" w:rsidRDefault="00532053" w:rsidP="00BE162B">
            <w:pPr>
              <w:rPr>
                <w:rFonts w:ascii="Times New Roman" w:hAnsi="Times New Roman" w:cs="Times New Roman"/>
                <w:sz w:val="24"/>
                <w:szCs w:val="20"/>
              </w:rPr>
            </w:pPr>
            <w:r w:rsidRPr="00156BAA">
              <w:rPr>
                <w:rFonts w:ascii="Times New Roman" w:hAnsi="Times New Roman" w:cs="Times New Roman"/>
                <w:sz w:val="24"/>
                <w:szCs w:val="20"/>
              </w:rPr>
              <w:t>Охрана труда</w:t>
            </w:r>
          </w:p>
        </w:tc>
        <w:tc>
          <w:tcPr>
            <w:tcW w:w="1343" w:type="dxa"/>
          </w:tcPr>
          <w:p w:rsidR="00532053" w:rsidRPr="00156BAA" w:rsidRDefault="00532053" w:rsidP="00BE162B">
            <w:pPr>
              <w:jc w:val="center"/>
              <w:rPr>
                <w:rFonts w:ascii="Times New Roman" w:hAnsi="Times New Roman" w:cs="Times New Roman"/>
              </w:rPr>
            </w:pPr>
            <w:r w:rsidRPr="00156BAA">
              <w:rPr>
                <w:rFonts w:ascii="Times New Roman" w:hAnsi="Times New Roman" w:cs="Times New Roman"/>
              </w:rPr>
              <w:t>6</w:t>
            </w:r>
          </w:p>
        </w:tc>
        <w:tc>
          <w:tcPr>
            <w:tcW w:w="1085" w:type="dxa"/>
          </w:tcPr>
          <w:p w:rsidR="00532053" w:rsidRPr="00156BAA" w:rsidRDefault="00532053" w:rsidP="00BE162B">
            <w:pPr>
              <w:jc w:val="center"/>
              <w:rPr>
                <w:rFonts w:ascii="Times New Roman" w:hAnsi="Times New Roman" w:cs="Times New Roman"/>
              </w:rPr>
            </w:pPr>
            <w:r>
              <w:rPr>
                <w:rFonts w:ascii="Times New Roman" w:hAnsi="Times New Roman" w:cs="Times New Roman"/>
              </w:rPr>
              <w:t>6</w:t>
            </w:r>
          </w:p>
        </w:tc>
        <w:tc>
          <w:tcPr>
            <w:tcW w:w="1652" w:type="dxa"/>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556" w:type="dxa"/>
          </w:tcPr>
          <w:p w:rsidR="00532053" w:rsidRPr="00A2046F" w:rsidRDefault="00532053" w:rsidP="00BE162B">
            <w:pPr>
              <w:jc w:val="center"/>
              <w:rPr>
                <w:sz w:val="24"/>
              </w:rPr>
            </w:pPr>
            <w:r w:rsidRPr="00A2046F">
              <w:rPr>
                <w:rFonts w:ascii="Times New Roman" w:hAnsi="Times New Roman" w:cs="Times New Roman"/>
                <w:sz w:val="24"/>
              </w:rPr>
              <w:t>зачет</w:t>
            </w:r>
          </w:p>
        </w:tc>
      </w:tr>
      <w:tr w:rsidR="00532053" w:rsidTr="002D02F7">
        <w:tc>
          <w:tcPr>
            <w:tcW w:w="609" w:type="dxa"/>
          </w:tcPr>
          <w:p w:rsidR="00532053" w:rsidRPr="00156BAA" w:rsidRDefault="00532053" w:rsidP="00BE162B">
            <w:pPr>
              <w:rPr>
                <w:rFonts w:ascii="Times New Roman" w:hAnsi="Times New Roman" w:cs="Times New Roman"/>
              </w:rPr>
            </w:pPr>
            <w:r w:rsidRPr="00156BAA">
              <w:rPr>
                <w:rFonts w:ascii="Times New Roman" w:hAnsi="Times New Roman" w:cs="Times New Roman"/>
              </w:rPr>
              <w:t>1.5</w:t>
            </w:r>
          </w:p>
        </w:tc>
        <w:tc>
          <w:tcPr>
            <w:tcW w:w="3325" w:type="dxa"/>
          </w:tcPr>
          <w:p w:rsidR="00532053" w:rsidRPr="00156BAA" w:rsidRDefault="00532053" w:rsidP="00BE162B">
            <w:pPr>
              <w:rPr>
                <w:rFonts w:ascii="Times New Roman" w:hAnsi="Times New Roman" w:cs="Times New Roman"/>
              </w:rPr>
            </w:pPr>
            <w:r w:rsidRPr="00156BAA">
              <w:rPr>
                <w:rFonts w:ascii="Times New Roman" w:hAnsi="Times New Roman" w:cs="Times New Roman"/>
                <w:sz w:val="24"/>
                <w:szCs w:val="24"/>
              </w:rPr>
              <w:t>Специальная технология</w:t>
            </w:r>
          </w:p>
        </w:tc>
        <w:tc>
          <w:tcPr>
            <w:tcW w:w="1343" w:type="dxa"/>
            <w:tcBorders>
              <w:bottom w:val="single" w:sz="4" w:space="0" w:color="auto"/>
              <w:right w:val="single" w:sz="4" w:space="0" w:color="auto"/>
            </w:tcBorders>
          </w:tcPr>
          <w:p w:rsidR="00532053" w:rsidRPr="00156BAA" w:rsidRDefault="00532053" w:rsidP="00BE162B">
            <w:pPr>
              <w:jc w:val="center"/>
              <w:rPr>
                <w:rFonts w:ascii="Times New Roman" w:hAnsi="Times New Roman" w:cs="Times New Roman"/>
              </w:rPr>
            </w:pPr>
            <w:r w:rsidRPr="00156BAA">
              <w:rPr>
                <w:rFonts w:ascii="Times New Roman" w:hAnsi="Times New Roman" w:cs="Times New Roman"/>
              </w:rPr>
              <w:t>74</w:t>
            </w:r>
          </w:p>
        </w:tc>
        <w:tc>
          <w:tcPr>
            <w:tcW w:w="1085" w:type="dxa"/>
            <w:tcBorders>
              <w:bottom w:val="single" w:sz="4" w:space="0" w:color="auto"/>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74</w:t>
            </w:r>
          </w:p>
        </w:tc>
        <w:tc>
          <w:tcPr>
            <w:tcW w:w="1652" w:type="dxa"/>
            <w:tcBorders>
              <w:bottom w:val="single" w:sz="4" w:space="0" w:color="auto"/>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556" w:type="dxa"/>
            <w:tcBorders>
              <w:bottom w:val="single" w:sz="4" w:space="0" w:color="auto"/>
              <w:right w:val="single" w:sz="4" w:space="0" w:color="auto"/>
            </w:tcBorders>
          </w:tcPr>
          <w:p w:rsidR="00532053" w:rsidRPr="00A2046F" w:rsidRDefault="00532053" w:rsidP="00BE162B">
            <w:pPr>
              <w:jc w:val="center"/>
              <w:rPr>
                <w:sz w:val="24"/>
              </w:rPr>
            </w:pPr>
            <w:r w:rsidRPr="00A2046F">
              <w:rPr>
                <w:rFonts w:ascii="Times New Roman" w:hAnsi="Times New Roman" w:cs="Times New Roman"/>
                <w:sz w:val="24"/>
              </w:rPr>
              <w:t>зачет</w:t>
            </w:r>
          </w:p>
        </w:tc>
      </w:tr>
      <w:tr w:rsidR="00532053" w:rsidTr="002D02F7">
        <w:tc>
          <w:tcPr>
            <w:tcW w:w="9570" w:type="dxa"/>
            <w:gridSpan w:val="6"/>
            <w:tcBorders>
              <w:right w:val="single" w:sz="4" w:space="0" w:color="auto"/>
            </w:tcBorders>
          </w:tcPr>
          <w:p w:rsidR="00532053" w:rsidRDefault="00532053" w:rsidP="00BE162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                         </w:t>
            </w:r>
            <w:r w:rsidRPr="00156BAA">
              <w:rPr>
                <w:rFonts w:ascii="Times New Roman" w:hAnsi="Times New Roman" w:cs="Times New Roman"/>
                <w:b/>
                <w:bCs/>
                <w:sz w:val="24"/>
                <w:szCs w:val="24"/>
              </w:rPr>
              <w:t xml:space="preserve">II. </w:t>
            </w:r>
            <w:r w:rsidRPr="00156BAA">
              <w:rPr>
                <w:rFonts w:ascii="Times New Roman" w:hAnsi="Times New Roman" w:cs="Times New Roman"/>
                <w:sz w:val="24"/>
                <w:szCs w:val="24"/>
              </w:rPr>
              <w:t xml:space="preserve">Практическое </w:t>
            </w:r>
          </w:p>
          <w:p w:rsidR="00532053" w:rsidRDefault="00532053" w:rsidP="00BE162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156BAA">
              <w:rPr>
                <w:rFonts w:ascii="Times New Roman" w:hAnsi="Times New Roman" w:cs="Times New Roman"/>
                <w:b/>
                <w:bCs/>
                <w:sz w:val="24"/>
                <w:szCs w:val="24"/>
              </w:rPr>
              <w:t>(</w:t>
            </w:r>
            <w:r w:rsidRPr="00156BAA">
              <w:rPr>
                <w:rFonts w:ascii="Times New Roman" w:hAnsi="Times New Roman" w:cs="Times New Roman"/>
                <w:sz w:val="24"/>
                <w:szCs w:val="24"/>
              </w:rPr>
              <w:t>производственное</w:t>
            </w:r>
            <w:r w:rsidRPr="00156BAA">
              <w:rPr>
                <w:rFonts w:ascii="Times New Roman" w:hAnsi="Times New Roman" w:cs="Times New Roman"/>
                <w:b/>
                <w:bCs/>
                <w:sz w:val="24"/>
                <w:szCs w:val="24"/>
              </w:rPr>
              <w:t xml:space="preserve">) </w:t>
            </w:r>
            <w:r w:rsidRPr="00156BAA">
              <w:rPr>
                <w:rFonts w:ascii="Times New Roman" w:hAnsi="Times New Roman" w:cs="Times New Roman"/>
                <w:sz w:val="24"/>
                <w:szCs w:val="24"/>
              </w:rPr>
              <w:t>обучение</w:t>
            </w:r>
          </w:p>
        </w:tc>
      </w:tr>
      <w:tr w:rsidR="00532053" w:rsidTr="002D02F7">
        <w:tc>
          <w:tcPr>
            <w:tcW w:w="609" w:type="dxa"/>
          </w:tcPr>
          <w:p w:rsidR="00532053" w:rsidRPr="00156BAA" w:rsidRDefault="00532053" w:rsidP="00BE162B">
            <w:pPr>
              <w:rPr>
                <w:rFonts w:ascii="Times New Roman" w:hAnsi="Times New Roman" w:cs="Times New Roman"/>
              </w:rPr>
            </w:pPr>
            <w:r w:rsidRPr="00156BAA">
              <w:rPr>
                <w:rFonts w:ascii="Times New Roman" w:hAnsi="Times New Roman" w:cs="Times New Roman"/>
              </w:rPr>
              <w:t>2.1</w:t>
            </w:r>
          </w:p>
        </w:tc>
        <w:tc>
          <w:tcPr>
            <w:tcW w:w="3325" w:type="dxa"/>
          </w:tcPr>
          <w:p w:rsidR="00532053" w:rsidRPr="00156BAA" w:rsidRDefault="00532053" w:rsidP="00BE162B">
            <w:pPr>
              <w:rPr>
                <w:rFonts w:ascii="Times New Roman" w:hAnsi="Times New Roman" w:cs="Times New Roman"/>
              </w:rPr>
            </w:pPr>
            <w:r w:rsidRPr="00156BAA">
              <w:rPr>
                <w:rFonts w:ascii="Times New Roman" w:hAnsi="Times New Roman" w:cs="Times New Roman"/>
                <w:sz w:val="24"/>
                <w:szCs w:val="24"/>
              </w:rPr>
              <w:t>Производственное обучение</w:t>
            </w:r>
          </w:p>
        </w:tc>
        <w:tc>
          <w:tcPr>
            <w:tcW w:w="1343" w:type="dxa"/>
            <w:tcBorders>
              <w:right w:val="single" w:sz="4" w:space="0" w:color="auto"/>
            </w:tcBorders>
          </w:tcPr>
          <w:p w:rsidR="00532053" w:rsidRPr="00156BAA" w:rsidRDefault="00532053" w:rsidP="00BE162B">
            <w:pPr>
              <w:jc w:val="center"/>
              <w:rPr>
                <w:rFonts w:ascii="Times New Roman" w:hAnsi="Times New Roman" w:cs="Times New Roman"/>
              </w:rPr>
            </w:pPr>
            <w:r w:rsidRPr="00156BAA">
              <w:rPr>
                <w:rFonts w:ascii="Times New Roman" w:hAnsi="Times New Roman" w:cs="Times New Roman"/>
              </w:rPr>
              <w:t>100</w:t>
            </w:r>
          </w:p>
        </w:tc>
        <w:tc>
          <w:tcPr>
            <w:tcW w:w="1085" w:type="dxa"/>
            <w:tcBorders>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652" w:type="dxa"/>
            <w:tcBorders>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100</w:t>
            </w:r>
          </w:p>
        </w:tc>
        <w:tc>
          <w:tcPr>
            <w:tcW w:w="1556" w:type="dxa"/>
            <w:tcBorders>
              <w:right w:val="single" w:sz="4" w:space="0" w:color="auto"/>
            </w:tcBorders>
          </w:tcPr>
          <w:p w:rsidR="00532053" w:rsidRPr="00A2046F" w:rsidRDefault="00532053" w:rsidP="00BE162B">
            <w:pPr>
              <w:jc w:val="center"/>
              <w:rPr>
                <w:rFonts w:ascii="Times New Roman" w:hAnsi="Times New Roman" w:cs="Times New Roman"/>
                <w:sz w:val="24"/>
              </w:rPr>
            </w:pPr>
            <w:r w:rsidRPr="00A2046F">
              <w:rPr>
                <w:rFonts w:ascii="Times New Roman" w:hAnsi="Times New Roman" w:cs="Times New Roman"/>
                <w:sz w:val="24"/>
              </w:rPr>
              <w:t>Проверочная работа</w:t>
            </w:r>
          </w:p>
        </w:tc>
      </w:tr>
      <w:tr w:rsidR="00532053" w:rsidTr="002D02F7">
        <w:tc>
          <w:tcPr>
            <w:tcW w:w="609" w:type="dxa"/>
          </w:tcPr>
          <w:p w:rsidR="00532053" w:rsidRPr="00156BAA" w:rsidRDefault="00532053" w:rsidP="00BE162B">
            <w:pPr>
              <w:rPr>
                <w:rFonts w:ascii="Times New Roman" w:hAnsi="Times New Roman" w:cs="Times New Roman"/>
              </w:rPr>
            </w:pPr>
            <w:r w:rsidRPr="00156BAA">
              <w:rPr>
                <w:rFonts w:ascii="Times New Roman" w:hAnsi="Times New Roman" w:cs="Times New Roman"/>
              </w:rPr>
              <w:t>2.2</w:t>
            </w:r>
          </w:p>
        </w:tc>
        <w:tc>
          <w:tcPr>
            <w:tcW w:w="3325" w:type="dxa"/>
          </w:tcPr>
          <w:p w:rsidR="00532053" w:rsidRPr="00156BAA" w:rsidRDefault="00532053" w:rsidP="00BE162B">
            <w:pPr>
              <w:rPr>
                <w:rFonts w:ascii="Times New Roman" w:hAnsi="Times New Roman" w:cs="Times New Roman"/>
                <w:sz w:val="24"/>
                <w:szCs w:val="24"/>
              </w:rPr>
            </w:pPr>
            <w:r w:rsidRPr="00156BAA">
              <w:rPr>
                <w:rFonts w:ascii="Times New Roman" w:hAnsi="Times New Roman" w:cs="Times New Roman"/>
                <w:sz w:val="24"/>
                <w:szCs w:val="24"/>
              </w:rPr>
              <w:t>Практическое</w:t>
            </w:r>
            <w:r w:rsidRPr="00156BAA">
              <w:rPr>
                <w:rFonts w:ascii="Times New Roman" w:hAnsi="Times New Roman" w:cs="Times New Roman"/>
                <w:b/>
                <w:bCs/>
                <w:sz w:val="24"/>
                <w:szCs w:val="24"/>
              </w:rPr>
              <w:t xml:space="preserve"> </w:t>
            </w:r>
            <w:r w:rsidRPr="00156BAA">
              <w:rPr>
                <w:rFonts w:ascii="Times New Roman" w:hAnsi="Times New Roman" w:cs="Times New Roman"/>
                <w:sz w:val="24"/>
                <w:szCs w:val="24"/>
              </w:rPr>
              <w:t>обучение, в т.ч. стажировка.</w:t>
            </w:r>
          </w:p>
        </w:tc>
        <w:tc>
          <w:tcPr>
            <w:tcW w:w="1343" w:type="dxa"/>
            <w:tcBorders>
              <w:right w:val="single" w:sz="4" w:space="0" w:color="auto"/>
            </w:tcBorders>
          </w:tcPr>
          <w:p w:rsidR="00532053" w:rsidRPr="00156BAA" w:rsidRDefault="00532053" w:rsidP="00BE162B">
            <w:pPr>
              <w:jc w:val="center"/>
              <w:rPr>
                <w:rFonts w:ascii="Times New Roman" w:hAnsi="Times New Roman" w:cs="Times New Roman"/>
              </w:rPr>
            </w:pPr>
            <w:r w:rsidRPr="00156BAA">
              <w:rPr>
                <w:rFonts w:ascii="Times New Roman" w:hAnsi="Times New Roman" w:cs="Times New Roman"/>
              </w:rPr>
              <w:t>108</w:t>
            </w:r>
          </w:p>
        </w:tc>
        <w:tc>
          <w:tcPr>
            <w:tcW w:w="1085" w:type="dxa"/>
            <w:tcBorders>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652" w:type="dxa"/>
            <w:tcBorders>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108</w:t>
            </w:r>
          </w:p>
        </w:tc>
        <w:tc>
          <w:tcPr>
            <w:tcW w:w="1556" w:type="dxa"/>
            <w:tcBorders>
              <w:right w:val="single" w:sz="4" w:space="0" w:color="auto"/>
            </w:tcBorders>
          </w:tcPr>
          <w:p w:rsidR="00532053" w:rsidRPr="00A2046F" w:rsidRDefault="00532053" w:rsidP="00BE162B">
            <w:pPr>
              <w:jc w:val="center"/>
              <w:rPr>
                <w:rFonts w:ascii="Times New Roman" w:hAnsi="Times New Roman" w:cs="Times New Roman"/>
                <w:sz w:val="24"/>
              </w:rPr>
            </w:pPr>
            <w:r w:rsidRPr="00A2046F">
              <w:rPr>
                <w:rFonts w:ascii="Times New Roman" w:hAnsi="Times New Roman" w:cs="Times New Roman"/>
                <w:sz w:val="24"/>
              </w:rPr>
              <w:t>Проверочная работа</w:t>
            </w:r>
          </w:p>
        </w:tc>
      </w:tr>
      <w:tr w:rsidR="00532053" w:rsidTr="002D02F7">
        <w:tc>
          <w:tcPr>
            <w:tcW w:w="609" w:type="dxa"/>
          </w:tcPr>
          <w:p w:rsidR="00532053" w:rsidRDefault="00532053" w:rsidP="00BE162B"/>
        </w:tc>
        <w:tc>
          <w:tcPr>
            <w:tcW w:w="3325" w:type="dxa"/>
          </w:tcPr>
          <w:p w:rsidR="00532053" w:rsidRPr="00156BAA" w:rsidRDefault="00532053" w:rsidP="00BE162B">
            <w:pPr>
              <w:rPr>
                <w:rFonts w:ascii="Times New Roman" w:hAnsi="Times New Roman" w:cs="Times New Roman"/>
                <w:sz w:val="24"/>
                <w:szCs w:val="24"/>
              </w:rPr>
            </w:pPr>
            <w:r w:rsidRPr="00156BAA">
              <w:rPr>
                <w:rFonts w:ascii="Times New Roman" w:hAnsi="Times New Roman" w:cs="Times New Roman"/>
                <w:sz w:val="24"/>
                <w:szCs w:val="24"/>
              </w:rPr>
              <w:t>Квалификационный экзамен</w:t>
            </w:r>
          </w:p>
        </w:tc>
        <w:tc>
          <w:tcPr>
            <w:tcW w:w="1343" w:type="dxa"/>
            <w:tcBorders>
              <w:right w:val="single" w:sz="4" w:space="0" w:color="auto"/>
            </w:tcBorders>
          </w:tcPr>
          <w:p w:rsidR="00532053" w:rsidRPr="00156BAA" w:rsidRDefault="00532053" w:rsidP="00BE162B">
            <w:pPr>
              <w:jc w:val="center"/>
              <w:rPr>
                <w:rFonts w:ascii="Times New Roman" w:hAnsi="Times New Roman" w:cs="Times New Roman"/>
              </w:rPr>
            </w:pPr>
            <w:r w:rsidRPr="00156BAA">
              <w:rPr>
                <w:rFonts w:ascii="Times New Roman" w:hAnsi="Times New Roman" w:cs="Times New Roman"/>
              </w:rPr>
              <w:t>8</w:t>
            </w:r>
          </w:p>
        </w:tc>
        <w:tc>
          <w:tcPr>
            <w:tcW w:w="1085" w:type="dxa"/>
            <w:tcBorders>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652" w:type="dxa"/>
            <w:tcBorders>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556" w:type="dxa"/>
            <w:tcBorders>
              <w:right w:val="single" w:sz="4" w:space="0" w:color="auto"/>
            </w:tcBorders>
          </w:tcPr>
          <w:p w:rsidR="00532053" w:rsidRPr="00A2046F" w:rsidRDefault="00532053" w:rsidP="00BE162B">
            <w:pPr>
              <w:jc w:val="center"/>
              <w:rPr>
                <w:rFonts w:ascii="Times New Roman" w:hAnsi="Times New Roman" w:cs="Times New Roman"/>
                <w:sz w:val="24"/>
              </w:rPr>
            </w:pPr>
            <w:r w:rsidRPr="00A2046F">
              <w:rPr>
                <w:rFonts w:ascii="Times New Roman" w:hAnsi="Times New Roman" w:cs="Times New Roman"/>
                <w:sz w:val="24"/>
              </w:rPr>
              <w:t>экзамен</w:t>
            </w:r>
          </w:p>
        </w:tc>
      </w:tr>
      <w:tr w:rsidR="00532053" w:rsidTr="002D02F7">
        <w:tc>
          <w:tcPr>
            <w:tcW w:w="609" w:type="dxa"/>
          </w:tcPr>
          <w:p w:rsidR="00532053" w:rsidRDefault="00532053" w:rsidP="00BE162B"/>
        </w:tc>
        <w:tc>
          <w:tcPr>
            <w:tcW w:w="3325" w:type="dxa"/>
          </w:tcPr>
          <w:p w:rsidR="00532053" w:rsidRPr="00156BAA" w:rsidRDefault="00532053" w:rsidP="00BE162B">
            <w:pPr>
              <w:rPr>
                <w:rFonts w:ascii="Times New Roman" w:hAnsi="Times New Roman" w:cs="Times New Roman"/>
                <w:sz w:val="24"/>
                <w:szCs w:val="24"/>
              </w:rPr>
            </w:pPr>
            <w:r w:rsidRPr="00156BAA">
              <w:rPr>
                <w:rFonts w:ascii="Times New Roman" w:hAnsi="Times New Roman" w:cs="Times New Roman"/>
                <w:sz w:val="24"/>
                <w:szCs w:val="24"/>
              </w:rPr>
              <w:t>ИТОГО:</w:t>
            </w:r>
          </w:p>
        </w:tc>
        <w:tc>
          <w:tcPr>
            <w:tcW w:w="1343" w:type="dxa"/>
            <w:tcBorders>
              <w:right w:val="single" w:sz="4" w:space="0" w:color="auto"/>
            </w:tcBorders>
          </w:tcPr>
          <w:p w:rsidR="00532053" w:rsidRPr="00156BAA" w:rsidRDefault="00532053" w:rsidP="00BE162B">
            <w:pPr>
              <w:jc w:val="center"/>
              <w:rPr>
                <w:rFonts w:ascii="Times New Roman" w:hAnsi="Times New Roman" w:cs="Times New Roman"/>
              </w:rPr>
            </w:pPr>
            <w:r w:rsidRPr="00156BAA">
              <w:rPr>
                <w:rFonts w:ascii="Times New Roman" w:hAnsi="Times New Roman" w:cs="Times New Roman"/>
              </w:rPr>
              <w:t>318</w:t>
            </w:r>
          </w:p>
        </w:tc>
        <w:tc>
          <w:tcPr>
            <w:tcW w:w="1085" w:type="dxa"/>
            <w:tcBorders>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652" w:type="dxa"/>
            <w:tcBorders>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556" w:type="dxa"/>
            <w:tcBorders>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r>
    </w:tbl>
    <w:p w:rsidR="002D02F7" w:rsidRDefault="002D02F7" w:rsidP="00532053">
      <w:pPr>
        <w:rPr>
          <w:rFonts w:ascii="Times New Roman" w:hAnsi="Times New Roman" w:cs="Times New Roman"/>
          <w:sz w:val="24"/>
          <w:szCs w:val="20"/>
        </w:rPr>
      </w:pPr>
    </w:p>
    <w:p w:rsidR="002D02F7" w:rsidRDefault="002D02F7">
      <w:pPr>
        <w:rPr>
          <w:rFonts w:ascii="Times New Roman" w:hAnsi="Times New Roman" w:cs="Times New Roman"/>
          <w:sz w:val="24"/>
          <w:szCs w:val="20"/>
        </w:rPr>
      </w:pPr>
      <w:r>
        <w:rPr>
          <w:rFonts w:ascii="Times New Roman" w:hAnsi="Times New Roman" w:cs="Times New Roman"/>
          <w:sz w:val="24"/>
          <w:szCs w:val="20"/>
        </w:rPr>
        <w:br w:type="page"/>
      </w:r>
    </w:p>
    <w:p w:rsidR="00C66A46" w:rsidRPr="00C66A46" w:rsidRDefault="00C66A46" w:rsidP="00C66A46">
      <w:pPr>
        <w:pStyle w:val="2"/>
        <w:rPr>
          <w:rFonts w:ascii="Times New Roman" w:hAnsi="Times New Roman" w:cs="Times New Roman"/>
          <w:color w:val="auto"/>
          <w:sz w:val="24"/>
          <w:szCs w:val="24"/>
        </w:rPr>
      </w:pPr>
      <w:bookmarkStart w:id="29" w:name="_Toc448488810"/>
      <w:r w:rsidRPr="00C66A46">
        <w:rPr>
          <w:rFonts w:ascii="Times New Roman" w:hAnsi="Times New Roman" w:cs="Times New Roman"/>
          <w:color w:val="auto"/>
          <w:sz w:val="24"/>
          <w:szCs w:val="24"/>
        </w:rPr>
        <w:lastRenderedPageBreak/>
        <w:t>Приложение</w:t>
      </w:r>
      <w:r w:rsidR="00AE1670">
        <w:rPr>
          <w:rFonts w:ascii="Times New Roman" w:hAnsi="Times New Roman" w:cs="Times New Roman"/>
          <w:color w:val="auto"/>
          <w:sz w:val="24"/>
          <w:szCs w:val="24"/>
        </w:rPr>
        <w:t xml:space="preserve"> 4</w:t>
      </w:r>
      <w:r w:rsidRPr="00C66A46">
        <w:rPr>
          <w:rFonts w:ascii="Times New Roman" w:hAnsi="Times New Roman" w:cs="Times New Roman"/>
          <w:color w:val="auto"/>
          <w:sz w:val="24"/>
          <w:szCs w:val="24"/>
        </w:rPr>
        <w:t xml:space="preserve"> – Пример оформления учебного плана по программе </w:t>
      </w:r>
      <w:r>
        <w:rPr>
          <w:rFonts w:ascii="Times New Roman" w:hAnsi="Times New Roman" w:cs="Times New Roman"/>
          <w:color w:val="auto"/>
          <w:sz w:val="24"/>
          <w:szCs w:val="24"/>
        </w:rPr>
        <w:t>профессиональной подготовки</w:t>
      </w:r>
      <w:bookmarkEnd w:id="29"/>
    </w:p>
    <w:p w:rsidR="001571BB" w:rsidRPr="001571BB" w:rsidRDefault="001571BB" w:rsidP="001571BB">
      <w:pPr>
        <w:shd w:val="clear" w:color="auto" w:fill="FFFFFF"/>
        <w:spacing w:after="0"/>
        <w:rPr>
          <w:rFonts w:ascii="Times New Roman" w:hAnsi="Times New Roman" w:cs="Times New Roman"/>
          <w:color w:val="000000"/>
          <w:spacing w:val="7"/>
          <w:sz w:val="24"/>
          <w:szCs w:val="24"/>
        </w:rPr>
      </w:pPr>
    </w:p>
    <w:p w:rsidR="004A6332" w:rsidRPr="00532053" w:rsidRDefault="004A6332" w:rsidP="004A6332">
      <w:pPr>
        <w:spacing w:after="0"/>
        <w:jc w:val="center"/>
        <w:rPr>
          <w:rFonts w:ascii="Times New Roman" w:hAnsi="Times New Roman" w:cs="Times New Roman"/>
          <w:color w:val="000000"/>
          <w:spacing w:val="-5"/>
          <w:sz w:val="24"/>
        </w:rPr>
      </w:pPr>
      <w:r w:rsidRPr="00532053">
        <w:rPr>
          <w:rFonts w:ascii="Times New Roman" w:hAnsi="Times New Roman" w:cs="Times New Roman"/>
          <w:sz w:val="28"/>
        </w:rPr>
        <w:t>Государственное бюджетное профессиональное образовательное учреждение «</w:t>
      </w:r>
      <w:r w:rsidR="005A5DBE">
        <w:rPr>
          <w:rFonts w:ascii="Times New Roman" w:hAnsi="Times New Roman" w:cs="Times New Roman"/>
          <w:sz w:val="28"/>
        </w:rPr>
        <w:t>Владикавказский многопрофильный техникум</w:t>
      </w:r>
      <w:r w:rsidRPr="00532053">
        <w:rPr>
          <w:rFonts w:ascii="Times New Roman" w:hAnsi="Times New Roman" w:cs="Times New Roman"/>
          <w:sz w:val="28"/>
        </w:rPr>
        <w:t xml:space="preserve">» </w:t>
      </w:r>
    </w:p>
    <w:p w:rsidR="00C66A46" w:rsidRDefault="00C66A46" w:rsidP="00C66A46">
      <w:pPr>
        <w:spacing w:after="0"/>
        <w:jc w:val="center"/>
        <w:rPr>
          <w:rFonts w:ascii="Times New Roman" w:hAnsi="Times New Roman" w:cs="Times New Roman"/>
        </w:rPr>
      </w:pPr>
    </w:p>
    <w:tbl>
      <w:tblPr>
        <w:tblStyle w:val="af2"/>
        <w:tblW w:w="10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4286"/>
      </w:tblGrid>
      <w:tr w:rsidR="004A6332" w:rsidTr="00BE162B">
        <w:tc>
          <w:tcPr>
            <w:tcW w:w="5954" w:type="dxa"/>
          </w:tcPr>
          <w:p w:rsidR="004A6332" w:rsidRDefault="004A6332" w:rsidP="00BE162B">
            <w:pPr>
              <w:jc w:val="center"/>
              <w:rPr>
                <w:rFonts w:ascii="Times New Roman" w:hAnsi="Times New Roman" w:cs="Times New Roman"/>
                <w:color w:val="000000"/>
                <w:spacing w:val="-5"/>
              </w:rPr>
            </w:pPr>
          </w:p>
        </w:tc>
        <w:tc>
          <w:tcPr>
            <w:tcW w:w="4286" w:type="dxa"/>
          </w:tcPr>
          <w:p w:rsidR="004A6332" w:rsidRPr="001571BB" w:rsidRDefault="004A6332" w:rsidP="00BE162B">
            <w:pPr>
              <w:ind w:left="177"/>
              <w:rPr>
                <w:rFonts w:ascii="Times New Roman" w:hAnsi="Times New Roman"/>
                <w:bCs/>
                <w:sz w:val="24"/>
                <w:szCs w:val="24"/>
              </w:rPr>
            </w:pPr>
            <w:r w:rsidRPr="001571BB">
              <w:rPr>
                <w:rFonts w:ascii="Times New Roman" w:hAnsi="Times New Roman"/>
                <w:bCs/>
                <w:sz w:val="24"/>
                <w:szCs w:val="24"/>
              </w:rPr>
              <w:t>УТВЕРЖДАЮ</w:t>
            </w:r>
            <w:r>
              <w:rPr>
                <w:rFonts w:ascii="Times New Roman" w:hAnsi="Times New Roman"/>
                <w:bCs/>
                <w:sz w:val="24"/>
                <w:szCs w:val="24"/>
              </w:rPr>
              <w:t>:</w:t>
            </w:r>
          </w:p>
          <w:p w:rsidR="004A6332" w:rsidRPr="009E42CF" w:rsidRDefault="004A6332" w:rsidP="00BE162B">
            <w:pPr>
              <w:ind w:firstLine="5245"/>
              <w:rPr>
                <w:rFonts w:ascii="Times New Roman" w:hAnsi="Times New Roman" w:cs="Times New Roman"/>
                <w:bCs/>
                <w:sz w:val="28"/>
                <w:szCs w:val="28"/>
              </w:rPr>
            </w:pPr>
            <w:r w:rsidRPr="001571BB">
              <w:rPr>
                <w:rFonts w:ascii="Times New Roman" w:hAnsi="Times New Roman"/>
                <w:bCs/>
                <w:sz w:val="24"/>
                <w:szCs w:val="24"/>
              </w:rPr>
              <w:t>Д</w:t>
            </w:r>
            <w:r>
              <w:rPr>
                <w:rFonts w:ascii="Times New Roman" w:hAnsi="Times New Roman"/>
                <w:bCs/>
                <w:sz w:val="24"/>
                <w:szCs w:val="24"/>
              </w:rPr>
              <w:t>Д</w:t>
            </w:r>
            <w:r w:rsidRPr="001571BB">
              <w:rPr>
                <w:rFonts w:ascii="Times New Roman" w:hAnsi="Times New Roman"/>
                <w:bCs/>
                <w:sz w:val="24"/>
                <w:szCs w:val="24"/>
              </w:rPr>
              <w:t xml:space="preserve">иректор </w:t>
            </w:r>
            <w:r>
              <w:rPr>
                <w:rFonts w:ascii="Times New Roman" w:hAnsi="Times New Roman"/>
                <w:bCs/>
                <w:sz w:val="24"/>
                <w:szCs w:val="24"/>
              </w:rPr>
              <w:t xml:space="preserve"> </w:t>
            </w:r>
            <w:r w:rsidRPr="009E42CF">
              <w:rPr>
                <w:rFonts w:ascii="Times New Roman" w:hAnsi="Times New Roman" w:cs="Times New Roman"/>
                <w:bCs/>
                <w:sz w:val="28"/>
                <w:szCs w:val="28"/>
              </w:rPr>
              <w:t>ГБ</w:t>
            </w:r>
            <w:r>
              <w:rPr>
                <w:rFonts w:ascii="Times New Roman" w:hAnsi="Times New Roman" w:cs="Times New Roman"/>
                <w:bCs/>
                <w:sz w:val="28"/>
                <w:szCs w:val="28"/>
              </w:rPr>
              <w:t>П</w:t>
            </w:r>
            <w:r w:rsidRPr="009E42CF">
              <w:rPr>
                <w:rFonts w:ascii="Times New Roman" w:hAnsi="Times New Roman" w:cs="Times New Roman"/>
                <w:bCs/>
                <w:sz w:val="28"/>
                <w:szCs w:val="28"/>
              </w:rPr>
              <w:t xml:space="preserve">ОУ </w:t>
            </w:r>
            <w:r>
              <w:rPr>
                <w:rFonts w:ascii="Times New Roman" w:hAnsi="Times New Roman" w:cs="Times New Roman"/>
                <w:bCs/>
                <w:sz w:val="28"/>
                <w:szCs w:val="28"/>
              </w:rPr>
              <w:t xml:space="preserve"> </w:t>
            </w:r>
            <w:r w:rsidR="005A5DBE">
              <w:rPr>
                <w:rFonts w:ascii="Times New Roman" w:hAnsi="Times New Roman" w:cs="Times New Roman"/>
                <w:bCs/>
                <w:sz w:val="28"/>
                <w:szCs w:val="28"/>
              </w:rPr>
              <w:t>«ВМТ»</w:t>
            </w:r>
          </w:p>
          <w:p w:rsidR="004A6332" w:rsidRDefault="004A6332" w:rsidP="00BE162B">
            <w:pPr>
              <w:ind w:left="177"/>
              <w:rPr>
                <w:rFonts w:ascii="Times New Roman" w:hAnsi="Times New Roman" w:cs="Times New Roman"/>
                <w:bCs/>
                <w:sz w:val="44"/>
                <w:szCs w:val="28"/>
              </w:rPr>
            </w:pPr>
            <w:r w:rsidRPr="009E42CF">
              <w:rPr>
                <w:rFonts w:ascii="Times New Roman" w:hAnsi="Times New Roman" w:cs="Times New Roman"/>
                <w:bCs/>
                <w:sz w:val="28"/>
                <w:szCs w:val="28"/>
              </w:rPr>
              <w:t xml:space="preserve">___________ </w:t>
            </w:r>
            <w:r w:rsidRPr="004847E3">
              <w:rPr>
                <w:rFonts w:ascii="Times New Roman" w:hAnsi="Times New Roman" w:cs="Times New Roman"/>
                <w:sz w:val="32"/>
              </w:rPr>
              <w:t>Т.С. Цаголов</w:t>
            </w:r>
            <w:r w:rsidRPr="004847E3">
              <w:rPr>
                <w:rFonts w:ascii="Times New Roman" w:hAnsi="Times New Roman" w:cs="Times New Roman"/>
                <w:bCs/>
                <w:sz w:val="44"/>
                <w:szCs w:val="28"/>
              </w:rPr>
              <w:t xml:space="preserve"> </w:t>
            </w:r>
          </w:p>
          <w:p w:rsidR="004A6332" w:rsidRPr="001571BB" w:rsidRDefault="004A6332" w:rsidP="00BE162B">
            <w:pPr>
              <w:ind w:left="177"/>
              <w:rPr>
                <w:rFonts w:ascii="Times New Roman" w:hAnsi="Times New Roman"/>
                <w:bCs/>
                <w:sz w:val="24"/>
                <w:szCs w:val="24"/>
              </w:rPr>
            </w:pPr>
            <w:r>
              <w:rPr>
                <w:rFonts w:ascii="Times New Roman" w:hAnsi="Times New Roman" w:cs="Times New Roman"/>
                <w:bCs/>
                <w:sz w:val="44"/>
                <w:szCs w:val="28"/>
              </w:rPr>
              <w:t xml:space="preserve">       </w:t>
            </w:r>
          </w:p>
          <w:p w:rsidR="004A6332" w:rsidRDefault="004A6332" w:rsidP="00BE162B">
            <w:pPr>
              <w:ind w:left="177"/>
              <w:rPr>
                <w:rFonts w:ascii="Times New Roman" w:hAnsi="Times New Roman" w:cs="Times New Roman"/>
                <w:color w:val="000000"/>
                <w:spacing w:val="-5"/>
              </w:rPr>
            </w:pPr>
            <w:r w:rsidRPr="001571BB">
              <w:rPr>
                <w:rFonts w:ascii="Times New Roman" w:hAnsi="Times New Roman"/>
                <w:bCs/>
                <w:sz w:val="24"/>
                <w:szCs w:val="24"/>
              </w:rPr>
              <w:t>«____»________________20__г</w:t>
            </w:r>
          </w:p>
        </w:tc>
      </w:tr>
    </w:tbl>
    <w:p w:rsidR="004A6332" w:rsidRPr="001571BB" w:rsidRDefault="004A6332" w:rsidP="004A6332">
      <w:pPr>
        <w:shd w:val="clear" w:color="auto" w:fill="FFFFFF"/>
        <w:spacing w:after="0"/>
        <w:ind w:left="1192"/>
        <w:jc w:val="center"/>
        <w:rPr>
          <w:rFonts w:ascii="Times New Roman" w:hAnsi="Times New Roman" w:cs="Times New Roman"/>
          <w:color w:val="000000"/>
          <w:spacing w:val="-5"/>
        </w:rPr>
      </w:pPr>
    </w:p>
    <w:p w:rsidR="00C66A46" w:rsidRPr="001571BB" w:rsidRDefault="00C66A46" w:rsidP="00C66A46">
      <w:pPr>
        <w:spacing w:after="0"/>
        <w:rPr>
          <w:rFonts w:ascii="Times New Roman" w:hAnsi="Times New Roman" w:cs="Times New Roman"/>
        </w:rPr>
      </w:pPr>
    </w:p>
    <w:p w:rsidR="00C66A46" w:rsidRPr="001571BB" w:rsidRDefault="00C66A46" w:rsidP="00C66A46">
      <w:pPr>
        <w:jc w:val="center"/>
        <w:rPr>
          <w:rFonts w:ascii="Times New Roman" w:hAnsi="Times New Roman" w:cs="Times New Roman"/>
          <w:b/>
          <w:sz w:val="24"/>
          <w:szCs w:val="24"/>
        </w:rPr>
      </w:pPr>
      <w:r w:rsidRPr="001571BB">
        <w:rPr>
          <w:rFonts w:ascii="Times New Roman" w:hAnsi="Times New Roman" w:cs="Times New Roman"/>
          <w:b/>
          <w:sz w:val="24"/>
          <w:szCs w:val="24"/>
        </w:rPr>
        <w:t>УЧЕБНЫЙ ПЛАН</w:t>
      </w:r>
    </w:p>
    <w:p w:rsidR="001571BB" w:rsidRPr="001571BB" w:rsidRDefault="001571BB" w:rsidP="001571BB">
      <w:pPr>
        <w:spacing w:after="0"/>
        <w:jc w:val="center"/>
        <w:rPr>
          <w:rFonts w:ascii="Times New Roman" w:hAnsi="Times New Roman" w:cs="Times New Roman"/>
        </w:rPr>
      </w:pPr>
      <w:r w:rsidRPr="001571BB">
        <w:rPr>
          <w:rFonts w:ascii="Times New Roman" w:hAnsi="Times New Roman" w:cs="Times New Roman"/>
        </w:rPr>
        <w:t>по профессии “</w:t>
      </w:r>
      <w:r w:rsidR="004A6332">
        <w:rPr>
          <w:rFonts w:ascii="Times New Roman" w:hAnsi="Times New Roman" w:cs="Times New Roman"/>
          <w:b/>
        </w:rPr>
        <w:t>Электрогазосварщик</w:t>
      </w:r>
      <w:r w:rsidRPr="001571BB">
        <w:rPr>
          <w:rFonts w:ascii="Times New Roman" w:hAnsi="Times New Roman" w:cs="Times New Roman"/>
          <w:b/>
        </w:rPr>
        <w:t>”</w:t>
      </w:r>
      <w:r w:rsidR="004A6332">
        <w:rPr>
          <w:rFonts w:ascii="Times New Roman" w:hAnsi="Times New Roman" w:cs="Times New Roman"/>
        </w:rPr>
        <w:t>, 3</w:t>
      </w:r>
      <w:r w:rsidRPr="001571BB">
        <w:rPr>
          <w:rFonts w:ascii="Times New Roman" w:hAnsi="Times New Roman" w:cs="Times New Roman"/>
        </w:rPr>
        <w:t xml:space="preserve"> разряда</w:t>
      </w:r>
    </w:p>
    <w:p w:rsidR="001571BB" w:rsidRDefault="004A6332" w:rsidP="001571BB">
      <w:pPr>
        <w:spacing w:after="0"/>
        <w:jc w:val="center"/>
        <w:rPr>
          <w:rFonts w:ascii="Times New Roman" w:hAnsi="Times New Roman" w:cs="Times New Roman"/>
          <w:bCs/>
        </w:rPr>
      </w:pPr>
      <w:r>
        <w:rPr>
          <w:rFonts w:ascii="Times New Roman" w:hAnsi="Times New Roman" w:cs="Times New Roman"/>
        </w:rPr>
        <w:t xml:space="preserve">код </w:t>
      </w:r>
      <w:r>
        <w:rPr>
          <w:rFonts w:ascii="Times New Roman" w:hAnsi="Times New Roman" w:cs="Times New Roman"/>
          <w:bCs/>
        </w:rPr>
        <w:t>19756</w:t>
      </w:r>
    </w:p>
    <w:p w:rsidR="004A6332" w:rsidRPr="001571BB" w:rsidRDefault="004A6332" w:rsidP="001571BB">
      <w:pPr>
        <w:spacing w:after="0"/>
        <w:jc w:val="center"/>
        <w:rPr>
          <w:rFonts w:ascii="Times New Roman" w:hAnsi="Times New Roman" w:cs="Times New Roman"/>
        </w:rPr>
      </w:pPr>
    </w:p>
    <w:p w:rsidR="001571BB" w:rsidRPr="004A6332" w:rsidRDefault="001571BB" w:rsidP="001571BB">
      <w:pPr>
        <w:shd w:val="clear" w:color="auto" w:fill="FFFFFF"/>
        <w:spacing w:after="0"/>
        <w:rPr>
          <w:rFonts w:ascii="Times New Roman" w:hAnsi="Times New Roman" w:cs="Times New Roman"/>
          <w:sz w:val="24"/>
        </w:rPr>
      </w:pPr>
      <w:r w:rsidRPr="004A6332">
        <w:rPr>
          <w:rFonts w:ascii="Times New Roman" w:hAnsi="Times New Roman" w:cs="Times New Roman"/>
          <w:color w:val="000000"/>
          <w:spacing w:val="1"/>
          <w:sz w:val="24"/>
        </w:rPr>
        <w:t xml:space="preserve">Цель: </w:t>
      </w:r>
      <w:r w:rsidRPr="00126B12">
        <w:rPr>
          <w:rFonts w:ascii="Times New Roman" w:hAnsi="Times New Roman" w:cs="Times New Roman"/>
          <w:b/>
          <w:color w:val="000000"/>
          <w:spacing w:val="1"/>
          <w:sz w:val="24"/>
        </w:rPr>
        <w:t>профессиональная подготовка</w:t>
      </w:r>
      <w:r w:rsidRPr="004A6332">
        <w:rPr>
          <w:rFonts w:ascii="Times New Roman" w:hAnsi="Times New Roman" w:cs="Times New Roman"/>
          <w:color w:val="000000"/>
          <w:spacing w:val="1"/>
          <w:sz w:val="24"/>
        </w:rPr>
        <w:t>.</w:t>
      </w:r>
    </w:p>
    <w:p w:rsidR="001571BB" w:rsidRPr="004A6332" w:rsidRDefault="001571BB" w:rsidP="001571BB">
      <w:pPr>
        <w:shd w:val="clear" w:color="auto" w:fill="FFFFFF"/>
        <w:spacing w:after="0"/>
        <w:rPr>
          <w:rFonts w:ascii="Times New Roman" w:hAnsi="Times New Roman" w:cs="Times New Roman"/>
          <w:sz w:val="24"/>
        </w:rPr>
      </w:pPr>
      <w:r w:rsidRPr="004A6332">
        <w:rPr>
          <w:rFonts w:ascii="Times New Roman" w:hAnsi="Times New Roman" w:cs="Times New Roman"/>
          <w:color w:val="000000"/>
          <w:spacing w:val="3"/>
          <w:sz w:val="24"/>
        </w:rPr>
        <w:t>Категория слушателей: высвобождаемые работники и незанятое население.</w:t>
      </w:r>
    </w:p>
    <w:p w:rsidR="004A6332" w:rsidRPr="004A6332" w:rsidRDefault="004A6332" w:rsidP="004A6332">
      <w:pPr>
        <w:pStyle w:val="af4"/>
        <w:spacing w:before="1" w:beforeAutospacing="1" w:after="1" w:afterAutospacing="1"/>
        <w:rPr>
          <w:szCs w:val="28"/>
        </w:rPr>
      </w:pPr>
      <w:r w:rsidRPr="004A6332">
        <w:rPr>
          <w:szCs w:val="28"/>
        </w:rPr>
        <w:t xml:space="preserve">Срок обучения (час., нед., мес.)- </w:t>
      </w:r>
      <w:r w:rsidRPr="004A6332">
        <w:rPr>
          <w:szCs w:val="28"/>
          <w:u w:val="single"/>
        </w:rPr>
        <w:t>480\12\3</w:t>
      </w:r>
    </w:p>
    <w:p w:rsidR="004A6332" w:rsidRPr="004A6332" w:rsidRDefault="004A6332" w:rsidP="004A6332">
      <w:pPr>
        <w:pStyle w:val="af4"/>
        <w:spacing w:before="1" w:beforeAutospacing="1" w:after="1" w:afterAutospacing="1"/>
        <w:rPr>
          <w:szCs w:val="28"/>
          <w:u w:val="single"/>
        </w:rPr>
      </w:pPr>
      <w:r w:rsidRPr="004A6332">
        <w:rPr>
          <w:szCs w:val="28"/>
        </w:rPr>
        <w:t>Число обучающихся в группе -</w:t>
      </w:r>
      <w:r w:rsidR="009B4EBC">
        <w:rPr>
          <w:szCs w:val="28"/>
          <w:u w:val="single"/>
        </w:rPr>
        <w:t xml:space="preserve">10 </w:t>
      </w:r>
      <w:r w:rsidRPr="004A6332">
        <w:rPr>
          <w:szCs w:val="28"/>
          <w:u w:val="single"/>
        </w:rPr>
        <w:t>человек</w:t>
      </w:r>
    </w:p>
    <w:p w:rsidR="004A6332" w:rsidRPr="004A6332" w:rsidRDefault="004A6332" w:rsidP="004A6332">
      <w:pPr>
        <w:pStyle w:val="af4"/>
        <w:spacing w:before="1" w:beforeAutospacing="1" w:after="1" w:afterAutospacing="1"/>
        <w:rPr>
          <w:szCs w:val="28"/>
        </w:rPr>
      </w:pPr>
      <w:r w:rsidRPr="004A6332">
        <w:rPr>
          <w:szCs w:val="28"/>
        </w:rPr>
        <w:t xml:space="preserve">Форма обучения- </w:t>
      </w:r>
      <w:r w:rsidRPr="004A6332">
        <w:rPr>
          <w:szCs w:val="28"/>
          <w:u w:val="single"/>
        </w:rPr>
        <w:t>групповая</w:t>
      </w:r>
      <w:r w:rsidR="009B4EBC">
        <w:rPr>
          <w:szCs w:val="28"/>
        </w:rPr>
        <w:t xml:space="preserve">( </w:t>
      </w:r>
      <w:r w:rsidRPr="004A6332">
        <w:rPr>
          <w:szCs w:val="28"/>
        </w:rPr>
        <w:t>индивидуальная)</w:t>
      </w:r>
    </w:p>
    <w:p w:rsidR="004A6332" w:rsidRPr="004A6332" w:rsidRDefault="004A6332" w:rsidP="004A6332">
      <w:pPr>
        <w:pStyle w:val="af4"/>
        <w:spacing w:before="1" w:beforeAutospacing="1" w:after="1" w:afterAutospacing="1"/>
        <w:rPr>
          <w:szCs w:val="28"/>
        </w:rPr>
      </w:pPr>
      <w:r w:rsidRPr="004A6332">
        <w:rPr>
          <w:szCs w:val="28"/>
        </w:rPr>
        <w:t xml:space="preserve">Режим занятий -   </w:t>
      </w:r>
      <w:r w:rsidRPr="004A6332">
        <w:rPr>
          <w:szCs w:val="28"/>
          <w:u w:val="single"/>
        </w:rPr>
        <w:t>шесть</w:t>
      </w:r>
      <w:r w:rsidRPr="004A6332">
        <w:rPr>
          <w:szCs w:val="28"/>
        </w:rPr>
        <w:t xml:space="preserve">   (час. в день) </w:t>
      </w:r>
    </w:p>
    <w:p w:rsidR="004A6332" w:rsidRPr="002A0B56" w:rsidRDefault="004A6332" w:rsidP="004A6332">
      <w:pPr>
        <w:pStyle w:val="af4"/>
        <w:spacing w:before="1" w:beforeAutospacing="1" w:after="1" w:afterAutospacing="1"/>
        <w:rPr>
          <w:sz w:val="28"/>
          <w:szCs w:val="28"/>
        </w:rPr>
      </w:pPr>
    </w:p>
    <w:tbl>
      <w:tblPr>
        <w:tblW w:w="0" w:type="auto"/>
        <w:tblInd w:w="5" w:type="dxa"/>
        <w:tblLayout w:type="fixed"/>
        <w:tblCellMar>
          <w:left w:w="0" w:type="dxa"/>
          <w:right w:w="0" w:type="dxa"/>
        </w:tblCellMar>
        <w:tblLook w:val="0000"/>
      </w:tblPr>
      <w:tblGrid>
        <w:gridCol w:w="993"/>
        <w:gridCol w:w="1800"/>
        <w:gridCol w:w="1344"/>
        <w:gridCol w:w="1920"/>
        <w:gridCol w:w="1911"/>
        <w:gridCol w:w="1593"/>
      </w:tblGrid>
      <w:tr w:rsidR="004A6332" w:rsidTr="00BE162B">
        <w:trPr>
          <w:trHeight w:val="369"/>
        </w:trPr>
        <w:tc>
          <w:tcPr>
            <w:tcW w:w="993" w:type="dxa"/>
            <w:tcBorders>
              <w:top w:val="single" w:sz="4" w:space="0" w:color="auto"/>
              <w:left w:val="single" w:sz="4" w:space="0" w:color="auto"/>
              <w:bottom w:val="nil"/>
              <w:right w:val="single" w:sz="4" w:space="0" w:color="auto"/>
            </w:tcBorders>
            <w:vAlign w:val="center"/>
          </w:tcPr>
          <w:p w:rsidR="004A6332" w:rsidRPr="002A0B56" w:rsidRDefault="004A6332" w:rsidP="00BE162B">
            <w:pPr>
              <w:pStyle w:val="af4"/>
              <w:ind w:right="24"/>
              <w:jc w:val="center"/>
              <w:rPr>
                <w:b/>
              </w:rPr>
            </w:pPr>
            <w:r w:rsidRPr="002A0B56">
              <w:rPr>
                <w:b/>
              </w:rPr>
              <w:t>№/№</w:t>
            </w:r>
          </w:p>
        </w:tc>
        <w:tc>
          <w:tcPr>
            <w:tcW w:w="1800" w:type="dxa"/>
            <w:tcBorders>
              <w:top w:val="single" w:sz="4" w:space="0" w:color="auto"/>
              <w:left w:val="single" w:sz="4" w:space="0" w:color="auto"/>
              <w:bottom w:val="nil"/>
              <w:right w:val="single" w:sz="4" w:space="0" w:color="auto"/>
            </w:tcBorders>
            <w:vAlign w:val="center"/>
          </w:tcPr>
          <w:p w:rsidR="004A6332" w:rsidRPr="002A0B56" w:rsidRDefault="004A6332" w:rsidP="00BE162B">
            <w:pPr>
              <w:pStyle w:val="af4"/>
              <w:ind w:left="100"/>
              <w:jc w:val="center"/>
              <w:rPr>
                <w:b/>
              </w:rPr>
            </w:pPr>
            <w:r w:rsidRPr="002A0B56">
              <w:rPr>
                <w:b/>
              </w:rPr>
              <w:t>Наименование</w:t>
            </w:r>
          </w:p>
        </w:tc>
        <w:tc>
          <w:tcPr>
            <w:tcW w:w="1344" w:type="dxa"/>
            <w:tcBorders>
              <w:top w:val="single" w:sz="4" w:space="0" w:color="auto"/>
              <w:left w:val="single" w:sz="4" w:space="0" w:color="auto"/>
              <w:bottom w:val="nil"/>
              <w:right w:val="single" w:sz="4" w:space="0" w:color="auto"/>
            </w:tcBorders>
            <w:vAlign w:val="center"/>
          </w:tcPr>
          <w:p w:rsidR="004A6332" w:rsidRPr="002A0B56" w:rsidRDefault="004A6332" w:rsidP="00BE162B">
            <w:pPr>
              <w:pStyle w:val="af4"/>
              <w:ind w:right="19"/>
              <w:jc w:val="center"/>
              <w:rPr>
                <w:b/>
              </w:rPr>
            </w:pPr>
            <w:r w:rsidRPr="002A0B56">
              <w:rPr>
                <w:b/>
              </w:rPr>
              <w:t>Всего,</w:t>
            </w:r>
          </w:p>
        </w:tc>
        <w:tc>
          <w:tcPr>
            <w:tcW w:w="3831" w:type="dxa"/>
            <w:gridSpan w:val="2"/>
            <w:tcBorders>
              <w:top w:val="single" w:sz="4" w:space="0" w:color="auto"/>
              <w:left w:val="single" w:sz="4" w:space="0" w:color="auto"/>
              <w:bottom w:val="single" w:sz="4" w:space="0" w:color="auto"/>
              <w:right w:val="single" w:sz="4" w:space="0" w:color="auto"/>
            </w:tcBorders>
            <w:vAlign w:val="center"/>
          </w:tcPr>
          <w:p w:rsidR="004A6332" w:rsidRPr="002A0B56" w:rsidRDefault="004A6332" w:rsidP="00BE162B">
            <w:pPr>
              <w:pStyle w:val="af4"/>
              <w:ind w:right="28"/>
              <w:jc w:val="center"/>
              <w:rPr>
                <w:b/>
              </w:rPr>
            </w:pPr>
            <w:r w:rsidRPr="002A0B56">
              <w:rPr>
                <w:b/>
              </w:rPr>
              <w:t>В том числе</w:t>
            </w:r>
          </w:p>
        </w:tc>
        <w:tc>
          <w:tcPr>
            <w:tcW w:w="1593" w:type="dxa"/>
            <w:tcBorders>
              <w:top w:val="single" w:sz="4" w:space="0" w:color="auto"/>
              <w:left w:val="single" w:sz="4" w:space="0" w:color="auto"/>
              <w:bottom w:val="nil"/>
              <w:right w:val="single" w:sz="4" w:space="0" w:color="auto"/>
            </w:tcBorders>
            <w:vAlign w:val="center"/>
          </w:tcPr>
          <w:p w:rsidR="004A6332" w:rsidRPr="002A0B56" w:rsidRDefault="004A6332" w:rsidP="00BE162B">
            <w:pPr>
              <w:pStyle w:val="af4"/>
              <w:ind w:left="105"/>
              <w:jc w:val="center"/>
              <w:rPr>
                <w:b/>
              </w:rPr>
            </w:pPr>
            <w:r w:rsidRPr="002A0B56">
              <w:rPr>
                <w:b/>
              </w:rPr>
              <w:t>Форма</w:t>
            </w:r>
          </w:p>
        </w:tc>
      </w:tr>
      <w:tr w:rsidR="004A6332" w:rsidTr="00BE162B">
        <w:trPr>
          <w:trHeight w:val="264"/>
        </w:trPr>
        <w:tc>
          <w:tcPr>
            <w:tcW w:w="993" w:type="dxa"/>
            <w:tcBorders>
              <w:top w:val="nil"/>
              <w:left w:val="single" w:sz="4" w:space="0" w:color="auto"/>
              <w:bottom w:val="nil"/>
              <w:right w:val="single" w:sz="4" w:space="0" w:color="auto"/>
            </w:tcBorders>
            <w:vAlign w:val="center"/>
          </w:tcPr>
          <w:p w:rsidR="004A6332" w:rsidRPr="002A0B56" w:rsidRDefault="004A6332" w:rsidP="00BE162B">
            <w:pPr>
              <w:pStyle w:val="af4"/>
              <w:jc w:val="center"/>
              <w:rPr>
                <w:b/>
              </w:rPr>
            </w:pPr>
          </w:p>
        </w:tc>
        <w:tc>
          <w:tcPr>
            <w:tcW w:w="1800" w:type="dxa"/>
            <w:tcBorders>
              <w:top w:val="nil"/>
              <w:left w:val="single" w:sz="4" w:space="0" w:color="auto"/>
              <w:bottom w:val="nil"/>
              <w:right w:val="single" w:sz="4" w:space="0" w:color="auto"/>
            </w:tcBorders>
            <w:vAlign w:val="center"/>
          </w:tcPr>
          <w:p w:rsidR="004A6332" w:rsidRPr="002A0B56" w:rsidRDefault="004A6332" w:rsidP="00BE162B">
            <w:pPr>
              <w:pStyle w:val="af4"/>
              <w:ind w:left="100"/>
              <w:jc w:val="center"/>
              <w:rPr>
                <w:b/>
              </w:rPr>
            </w:pPr>
            <w:r w:rsidRPr="002A0B56">
              <w:rPr>
                <w:b/>
              </w:rPr>
              <w:t>разделов и</w:t>
            </w:r>
          </w:p>
        </w:tc>
        <w:tc>
          <w:tcPr>
            <w:tcW w:w="1344" w:type="dxa"/>
            <w:tcBorders>
              <w:top w:val="nil"/>
              <w:left w:val="single" w:sz="4" w:space="0" w:color="auto"/>
              <w:bottom w:val="nil"/>
              <w:right w:val="single" w:sz="4" w:space="0" w:color="auto"/>
            </w:tcBorders>
            <w:vAlign w:val="center"/>
          </w:tcPr>
          <w:p w:rsidR="004A6332" w:rsidRPr="002A0B56" w:rsidRDefault="004A6332" w:rsidP="00BE162B">
            <w:pPr>
              <w:pStyle w:val="af4"/>
              <w:ind w:right="19"/>
              <w:jc w:val="center"/>
              <w:rPr>
                <w:b/>
              </w:rPr>
            </w:pPr>
            <w:r w:rsidRPr="002A0B56">
              <w:rPr>
                <w:b/>
              </w:rPr>
              <w:t>час</w:t>
            </w:r>
          </w:p>
        </w:tc>
        <w:tc>
          <w:tcPr>
            <w:tcW w:w="1920" w:type="dxa"/>
            <w:tcBorders>
              <w:top w:val="single" w:sz="4" w:space="0" w:color="auto"/>
              <w:left w:val="single" w:sz="4" w:space="0" w:color="auto"/>
              <w:bottom w:val="nil"/>
              <w:right w:val="single" w:sz="4" w:space="0" w:color="auto"/>
            </w:tcBorders>
            <w:vAlign w:val="center"/>
          </w:tcPr>
          <w:p w:rsidR="004A6332" w:rsidRPr="002A0B56" w:rsidRDefault="004A6332" w:rsidP="00BE162B">
            <w:pPr>
              <w:pStyle w:val="af4"/>
              <w:jc w:val="center"/>
              <w:rPr>
                <w:b/>
              </w:rPr>
            </w:pPr>
          </w:p>
        </w:tc>
        <w:tc>
          <w:tcPr>
            <w:tcW w:w="1911" w:type="dxa"/>
            <w:tcBorders>
              <w:top w:val="single" w:sz="4" w:space="0" w:color="auto"/>
              <w:left w:val="single" w:sz="4" w:space="0" w:color="auto"/>
              <w:bottom w:val="nil"/>
              <w:right w:val="single" w:sz="4" w:space="0" w:color="auto"/>
            </w:tcBorders>
            <w:vAlign w:val="center"/>
          </w:tcPr>
          <w:p w:rsidR="004A6332" w:rsidRPr="002A0B56" w:rsidRDefault="004A6332" w:rsidP="00BE162B">
            <w:pPr>
              <w:pStyle w:val="af4"/>
              <w:jc w:val="center"/>
              <w:rPr>
                <w:b/>
              </w:rPr>
            </w:pPr>
          </w:p>
        </w:tc>
        <w:tc>
          <w:tcPr>
            <w:tcW w:w="1593" w:type="dxa"/>
            <w:tcBorders>
              <w:top w:val="nil"/>
              <w:left w:val="single" w:sz="4" w:space="0" w:color="auto"/>
              <w:bottom w:val="nil"/>
              <w:right w:val="single" w:sz="4" w:space="0" w:color="auto"/>
            </w:tcBorders>
            <w:vAlign w:val="center"/>
          </w:tcPr>
          <w:p w:rsidR="004A6332" w:rsidRPr="002A0B56" w:rsidRDefault="004A6332" w:rsidP="00BE162B">
            <w:pPr>
              <w:pStyle w:val="af4"/>
              <w:ind w:left="105"/>
              <w:jc w:val="center"/>
              <w:rPr>
                <w:b/>
              </w:rPr>
            </w:pPr>
            <w:r w:rsidRPr="002A0B56">
              <w:rPr>
                <w:b/>
              </w:rPr>
              <w:t>контроля</w:t>
            </w:r>
          </w:p>
        </w:tc>
      </w:tr>
      <w:tr w:rsidR="004A6332" w:rsidTr="00BE162B">
        <w:trPr>
          <w:trHeight w:val="312"/>
        </w:trPr>
        <w:tc>
          <w:tcPr>
            <w:tcW w:w="993" w:type="dxa"/>
            <w:tcBorders>
              <w:top w:val="nil"/>
              <w:left w:val="single" w:sz="4" w:space="0" w:color="auto"/>
              <w:bottom w:val="nil"/>
              <w:right w:val="single" w:sz="4" w:space="0" w:color="auto"/>
            </w:tcBorders>
            <w:vAlign w:val="center"/>
          </w:tcPr>
          <w:p w:rsidR="004A6332" w:rsidRPr="002A0B56" w:rsidRDefault="004A6332" w:rsidP="00BE162B">
            <w:pPr>
              <w:pStyle w:val="af4"/>
              <w:jc w:val="center"/>
              <w:rPr>
                <w:b/>
              </w:rPr>
            </w:pPr>
          </w:p>
        </w:tc>
        <w:tc>
          <w:tcPr>
            <w:tcW w:w="1800" w:type="dxa"/>
            <w:tcBorders>
              <w:top w:val="nil"/>
              <w:left w:val="single" w:sz="4" w:space="0" w:color="auto"/>
              <w:bottom w:val="nil"/>
              <w:right w:val="single" w:sz="4" w:space="0" w:color="auto"/>
            </w:tcBorders>
            <w:vAlign w:val="center"/>
          </w:tcPr>
          <w:p w:rsidR="004A6332" w:rsidRPr="002A0B56" w:rsidRDefault="004A6332" w:rsidP="00BE162B">
            <w:pPr>
              <w:pStyle w:val="af4"/>
              <w:ind w:left="100"/>
              <w:jc w:val="center"/>
              <w:rPr>
                <w:b/>
              </w:rPr>
            </w:pPr>
            <w:r w:rsidRPr="002A0B56">
              <w:rPr>
                <w:b/>
              </w:rPr>
              <w:t>дисциплин</w:t>
            </w:r>
          </w:p>
        </w:tc>
        <w:tc>
          <w:tcPr>
            <w:tcW w:w="1344" w:type="dxa"/>
            <w:tcBorders>
              <w:top w:val="nil"/>
              <w:left w:val="single" w:sz="4" w:space="0" w:color="auto"/>
              <w:bottom w:val="nil"/>
              <w:right w:val="single" w:sz="4" w:space="0" w:color="auto"/>
            </w:tcBorders>
            <w:vAlign w:val="center"/>
          </w:tcPr>
          <w:p w:rsidR="004A6332" w:rsidRPr="002A0B56" w:rsidRDefault="004A6332" w:rsidP="00BE162B">
            <w:pPr>
              <w:pStyle w:val="af4"/>
              <w:jc w:val="center"/>
              <w:rPr>
                <w:b/>
              </w:rPr>
            </w:pPr>
          </w:p>
        </w:tc>
        <w:tc>
          <w:tcPr>
            <w:tcW w:w="1920" w:type="dxa"/>
            <w:tcBorders>
              <w:top w:val="nil"/>
              <w:left w:val="single" w:sz="4" w:space="0" w:color="auto"/>
              <w:bottom w:val="nil"/>
              <w:right w:val="single" w:sz="4" w:space="0" w:color="auto"/>
            </w:tcBorders>
            <w:vAlign w:val="center"/>
          </w:tcPr>
          <w:p w:rsidR="004A6332" w:rsidRPr="002A0B56" w:rsidRDefault="004A6332" w:rsidP="00BE162B">
            <w:pPr>
              <w:pStyle w:val="af4"/>
              <w:ind w:right="24"/>
              <w:jc w:val="center"/>
              <w:rPr>
                <w:b/>
              </w:rPr>
            </w:pPr>
            <w:r w:rsidRPr="002A0B56">
              <w:rPr>
                <w:b/>
              </w:rPr>
              <w:t>лекции</w:t>
            </w:r>
          </w:p>
        </w:tc>
        <w:tc>
          <w:tcPr>
            <w:tcW w:w="1911" w:type="dxa"/>
            <w:tcBorders>
              <w:top w:val="nil"/>
              <w:left w:val="single" w:sz="4" w:space="0" w:color="auto"/>
              <w:bottom w:val="nil"/>
              <w:right w:val="single" w:sz="4" w:space="0" w:color="auto"/>
            </w:tcBorders>
            <w:vAlign w:val="center"/>
          </w:tcPr>
          <w:p w:rsidR="004A6332" w:rsidRPr="002A0B56" w:rsidRDefault="004A6332" w:rsidP="00BE162B">
            <w:pPr>
              <w:pStyle w:val="af4"/>
              <w:ind w:right="19"/>
              <w:jc w:val="center"/>
              <w:rPr>
                <w:b/>
              </w:rPr>
            </w:pPr>
            <w:r w:rsidRPr="002A0B56">
              <w:rPr>
                <w:b/>
              </w:rPr>
              <w:t>Практические</w:t>
            </w:r>
          </w:p>
        </w:tc>
        <w:tc>
          <w:tcPr>
            <w:tcW w:w="1593" w:type="dxa"/>
            <w:tcBorders>
              <w:top w:val="nil"/>
              <w:left w:val="single" w:sz="4" w:space="0" w:color="auto"/>
              <w:bottom w:val="nil"/>
              <w:right w:val="single" w:sz="4" w:space="0" w:color="auto"/>
            </w:tcBorders>
            <w:vAlign w:val="center"/>
          </w:tcPr>
          <w:p w:rsidR="004A6332" w:rsidRPr="002A0B56" w:rsidRDefault="004A6332" w:rsidP="00BE162B">
            <w:pPr>
              <w:pStyle w:val="af4"/>
              <w:jc w:val="center"/>
              <w:rPr>
                <w:b/>
              </w:rPr>
            </w:pPr>
          </w:p>
        </w:tc>
      </w:tr>
      <w:tr w:rsidR="004A6332" w:rsidTr="00BE162B">
        <w:trPr>
          <w:trHeight w:val="216"/>
        </w:trPr>
        <w:tc>
          <w:tcPr>
            <w:tcW w:w="993" w:type="dxa"/>
            <w:tcBorders>
              <w:top w:val="nil"/>
              <w:left w:val="single" w:sz="4" w:space="0" w:color="auto"/>
              <w:bottom w:val="single" w:sz="4" w:space="0" w:color="auto"/>
              <w:right w:val="single" w:sz="4" w:space="0" w:color="auto"/>
            </w:tcBorders>
            <w:vAlign w:val="center"/>
          </w:tcPr>
          <w:p w:rsidR="004A6332" w:rsidRPr="002A0B56" w:rsidRDefault="004A6332" w:rsidP="00BE162B">
            <w:pPr>
              <w:pStyle w:val="af4"/>
              <w:jc w:val="center"/>
              <w:rPr>
                <w:b/>
              </w:rPr>
            </w:pPr>
          </w:p>
        </w:tc>
        <w:tc>
          <w:tcPr>
            <w:tcW w:w="1800" w:type="dxa"/>
            <w:tcBorders>
              <w:top w:val="nil"/>
              <w:left w:val="single" w:sz="4" w:space="0" w:color="auto"/>
              <w:bottom w:val="single" w:sz="4" w:space="0" w:color="auto"/>
              <w:right w:val="single" w:sz="4" w:space="0" w:color="auto"/>
            </w:tcBorders>
            <w:vAlign w:val="center"/>
          </w:tcPr>
          <w:p w:rsidR="004A6332" w:rsidRPr="002A0B56" w:rsidRDefault="004A6332" w:rsidP="00BE162B">
            <w:pPr>
              <w:pStyle w:val="af4"/>
              <w:jc w:val="center"/>
              <w:rPr>
                <w:b/>
              </w:rPr>
            </w:pPr>
          </w:p>
        </w:tc>
        <w:tc>
          <w:tcPr>
            <w:tcW w:w="1344" w:type="dxa"/>
            <w:tcBorders>
              <w:top w:val="nil"/>
              <w:left w:val="single" w:sz="4" w:space="0" w:color="auto"/>
              <w:bottom w:val="single" w:sz="4" w:space="0" w:color="auto"/>
              <w:right w:val="single" w:sz="4" w:space="0" w:color="auto"/>
            </w:tcBorders>
            <w:vAlign w:val="center"/>
          </w:tcPr>
          <w:p w:rsidR="004A6332" w:rsidRPr="002A0B56" w:rsidRDefault="004A6332" w:rsidP="00BE162B">
            <w:pPr>
              <w:pStyle w:val="af4"/>
              <w:jc w:val="center"/>
              <w:rPr>
                <w:b/>
              </w:rPr>
            </w:pPr>
          </w:p>
        </w:tc>
        <w:tc>
          <w:tcPr>
            <w:tcW w:w="1920" w:type="dxa"/>
            <w:tcBorders>
              <w:top w:val="nil"/>
              <w:left w:val="single" w:sz="4" w:space="0" w:color="auto"/>
              <w:bottom w:val="single" w:sz="4" w:space="0" w:color="auto"/>
              <w:right w:val="single" w:sz="4" w:space="0" w:color="auto"/>
            </w:tcBorders>
            <w:vAlign w:val="center"/>
          </w:tcPr>
          <w:p w:rsidR="004A6332" w:rsidRPr="002A0B56" w:rsidRDefault="004A6332" w:rsidP="00BE162B">
            <w:pPr>
              <w:pStyle w:val="af4"/>
              <w:jc w:val="center"/>
              <w:rPr>
                <w:b/>
              </w:rPr>
            </w:pPr>
          </w:p>
        </w:tc>
        <w:tc>
          <w:tcPr>
            <w:tcW w:w="1911" w:type="dxa"/>
            <w:tcBorders>
              <w:top w:val="nil"/>
              <w:left w:val="single" w:sz="4" w:space="0" w:color="auto"/>
              <w:bottom w:val="single" w:sz="4" w:space="0" w:color="auto"/>
              <w:right w:val="single" w:sz="4" w:space="0" w:color="auto"/>
            </w:tcBorders>
            <w:vAlign w:val="center"/>
          </w:tcPr>
          <w:p w:rsidR="004A6332" w:rsidRPr="002A0B56" w:rsidRDefault="004A6332" w:rsidP="00BE162B">
            <w:pPr>
              <w:pStyle w:val="af4"/>
              <w:ind w:right="19"/>
              <w:jc w:val="center"/>
              <w:rPr>
                <w:b/>
              </w:rPr>
            </w:pPr>
            <w:r w:rsidRPr="002A0B56">
              <w:rPr>
                <w:b/>
              </w:rPr>
              <w:t>занятия</w:t>
            </w:r>
          </w:p>
        </w:tc>
        <w:tc>
          <w:tcPr>
            <w:tcW w:w="1593" w:type="dxa"/>
            <w:tcBorders>
              <w:top w:val="nil"/>
              <w:left w:val="single" w:sz="4" w:space="0" w:color="auto"/>
              <w:bottom w:val="single" w:sz="4" w:space="0" w:color="auto"/>
              <w:right w:val="single" w:sz="4" w:space="0" w:color="auto"/>
            </w:tcBorders>
            <w:vAlign w:val="center"/>
          </w:tcPr>
          <w:p w:rsidR="004A6332" w:rsidRPr="002A0B56" w:rsidRDefault="004A6332" w:rsidP="00BE162B">
            <w:pPr>
              <w:pStyle w:val="af4"/>
              <w:jc w:val="center"/>
              <w:rPr>
                <w:b/>
              </w:rPr>
            </w:pPr>
          </w:p>
        </w:tc>
      </w:tr>
      <w:tr w:rsidR="004A6332" w:rsidTr="00BE162B">
        <w:trPr>
          <w:trHeight w:val="307"/>
        </w:trPr>
        <w:tc>
          <w:tcPr>
            <w:tcW w:w="9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1</w:t>
            </w:r>
          </w:p>
        </w:tc>
        <w:tc>
          <w:tcPr>
            <w:tcW w:w="180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ind w:left="100"/>
            </w:pPr>
            <w:r>
              <w:t>Теоретическое обучение</w:t>
            </w:r>
          </w:p>
        </w:tc>
        <w:tc>
          <w:tcPr>
            <w:tcW w:w="1344"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156</w:t>
            </w:r>
          </w:p>
        </w:tc>
        <w:tc>
          <w:tcPr>
            <w:tcW w:w="192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118</w:t>
            </w:r>
          </w:p>
        </w:tc>
        <w:tc>
          <w:tcPr>
            <w:tcW w:w="1911"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38</w:t>
            </w:r>
          </w:p>
        </w:tc>
        <w:tc>
          <w:tcPr>
            <w:tcW w:w="15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зачет</w:t>
            </w:r>
          </w:p>
        </w:tc>
      </w:tr>
      <w:tr w:rsidR="004A6332" w:rsidTr="00BE162B">
        <w:trPr>
          <w:trHeight w:val="307"/>
        </w:trPr>
        <w:tc>
          <w:tcPr>
            <w:tcW w:w="9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2</w:t>
            </w:r>
          </w:p>
        </w:tc>
        <w:tc>
          <w:tcPr>
            <w:tcW w:w="180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ind w:left="100"/>
            </w:pPr>
            <w:r>
              <w:t>Производственное обучение</w:t>
            </w:r>
          </w:p>
        </w:tc>
        <w:tc>
          <w:tcPr>
            <w:tcW w:w="1344"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288</w:t>
            </w:r>
          </w:p>
        </w:tc>
        <w:tc>
          <w:tcPr>
            <w:tcW w:w="192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140</w:t>
            </w:r>
          </w:p>
        </w:tc>
        <w:tc>
          <w:tcPr>
            <w:tcW w:w="1911"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148</w:t>
            </w:r>
          </w:p>
        </w:tc>
        <w:tc>
          <w:tcPr>
            <w:tcW w:w="15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Проверочная работа</w:t>
            </w:r>
          </w:p>
        </w:tc>
      </w:tr>
      <w:tr w:rsidR="004A6332" w:rsidTr="00BE162B">
        <w:trPr>
          <w:trHeight w:val="307"/>
        </w:trPr>
        <w:tc>
          <w:tcPr>
            <w:tcW w:w="9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p>
        </w:tc>
        <w:tc>
          <w:tcPr>
            <w:tcW w:w="180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ind w:left="100"/>
            </w:pPr>
            <w:r>
              <w:t>Резерв учебного времени</w:t>
            </w:r>
          </w:p>
        </w:tc>
        <w:tc>
          <w:tcPr>
            <w:tcW w:w="1344"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14</w:t>
            </w:r>
          </w:p>
        </w:tc>
        <w:tc>
          <w:tcPr>
            <w:tcW w:w="192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w:t>
            </w:r>
          </w:p>
        </w:tc>
        <w:tc>
          <w:tcPr>
            <w:tcW w:w="15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w:t>
            </w:r>
          </w:p>
        </w:tc>
      </w:tr>
      <w:tr w:rsidR="004A6332" w:rsidTr="00BE162B">
        <w:trPr>
          <w:trHeight w:val="307"/>
        </w:trPr>
        <w:tc>
          <w:tcPr>
            <w:tcW w:w="9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p>
        </w:tc>
        <w:tc>
          <w:tcPr>
            <w:tcW w:w="180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ind w:left="100"/>
            </w:pPr>
            <w:r>
              <w:t>консультации</w:t>
            </w:r>
          </w:p>
        </w:tc>
        <w:tc>
          <w:tcPr>
            <w:tcW w:w="1344"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14</w:t>
            </w:r>
          </w:p>
        </w:tc>
        <w:tc>
          <w:tcPr>
            <w:tcW w:w="192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w:t>
            </w:r>
          </w:p>
        </w:tc>
        <w:tc>
          <w:tcPr>
            <w:tcW w:w="15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w:t>
            </w:r>
          </w:p>
        </w:tc>
      </w:tr>
      <w:tr w:rsidR="004A6332" w:rsidTr="00BE162B">
        <w:trPr>
          <w:trHeight w:val="307"/>
        </w:trPr>
        <w:tc>
          <w:tcPr>
            <w:tcW w:w="9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p>
        </w:tc>
        <w:tc>
          <w:tcPr>
            <w:tcW w:w="180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ind w:left="100"/>
            </w:pPr>
            <w:r>
              <w:t>Квалификационный экзамен</w:t>
            </w:r>
          </w:p>
        </w:tc>
        <w:tc>
          <w:tcPr>
            <w:tcW w:w="1344"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8</w:t>
            </w:r>
          </w:p>
        </w:tc>
        <w:tc>
          <w:tcPr>
            <w:tcW w:w="192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w:t>
            </w:r>
          </w:p>
        </w:tc>
        <w:tc>
          <w:tcPr>
            <w:tcW w:w="15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w:t>
            </w:r>
          </w:p>
        </w:tc>
      </w:tr>
      <w:tr w:rsidR="004A6332" w:rsidTr="00BE162B">
        <w:trPr>
          <w:trHeight w:val="307"/>
        </w:trPr>
        <w:tc>
          <w:tcPr>
            <w:tcW w:w="9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p>
        </w:tc>
        <w:tc>
          <w:tcPr>
            <w:tcW w:w="180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ind w:left="100"/>
            </w:pPr>
            <w:r>
              <w:t>ИТОГО</w:t>
            </w:r>
          </w:p>
        </w:tc>
        <w:tc>
          <w:tcPr>
            <w:tcW w:w="1344"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480</w:t>
            </w:r>
          </w:p>
        </w:tc>
        <w:tc>
          <w:tcPr>
            <w:tcW w:w="192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p>
        </w:tc>
        <w:tc>
          <w:tcPr>
            <w:tcW w:w="1911"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p>
        </w:tc>
        <w:tc>
          <w:tcPr>
            <w:tcW w:w="15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p>
        </w:tc>
      </w:tr>
    </w:tbl>
    <w:p w:rsidR="00766FE5" w:rsidRPr="007A4244" w:rsidRDefault="00766FE5" w:rsidP="007A4244">
      <w:pPr>
        <w:spacing w:after="0"/>
        <w:rPr>
          <w:rFonts w:ascii="Times New Roman" w:hAnsi="Times New Roman" w:cs="Times New Roman"/>
        </w:rPr>
      </w:pPr>
    </w:p>
    <w:sectPr w:rsidR="00766FE5" w:rsidRPr="007A4244" w:rsidSect="00222DB2">
      <w:footerReference w:type="default" r:id="rId14"/>
      <w:pgSz w:w="11906" w:h="16838"/>
      <w:pgMar w:top="1134" w:right="851" w:bottom="113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2CA" w:rsidRDefault="005A12CA" w:rsidP="00587015">
      <w:pPr>
        <w:spacing w:after="0" w:line="240" w:lineRule="auto"/>
      </w:pPr>
      <w:r>
        <w:separator/>
      </w:r>
    </w:p>
  </w:endnote>
  <w:endnote w:type="continuationSeparator" w:id="1">
    <w:p w:rsidR="005A12CA" w:rsidRDefault="005A12CA" w:rsidP="00587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8895"/>
      <w:docPartObj>
        <w:docPartGallery w:val="Page Numbers (Bottom of Page)"/>
        <w:docPartUnique/>
      </w:docPartObj>
    </w:sdtPr>
    <w:sdtContent>
      <w:p w:rsidR="0052275A" w:rsidRDefault="00627942">
        <w:pPr>
          <w:pStyle w:val="a8"/>
          <w:jc w:val="right"/>
        </w:pPr>
        <w:fldSimple w:instr=" PAGE   \* MERGEFORMAT ">
          <w:r w:rsidR="00A41225">
            <w:rPr>
              <w:noProof/>
            </w:rPr>
            <w:t>1</w:t>
          </w:r>
        </w:fldSimple>
      </w:p>
    </w:sdtContent>
  </w:sdt>
  <w:p w:rsidR="0052275A" w:rsidRDefault="005227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2CA" w:rsidRDefault="005A12CA" w:rsidP="00587015">
      <w:pPr>
        <w:spacing w:after="0" w:line="240" w:lineRule="auto"/>
      </w:pPr>
      <w:r>
        <w:separator/>
      </w:r>
    </w:p>
  </w:footnote>
  <w:footnote w:type="continuationSeparator" w:id="1">
    <w:p w:rsidR="005A12CA" w:rsidRDefault="005A12CA" w:rsidP="005870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0B"/>
    <w:multiLevelType w:val="hybridMultilevel"/>
    <w:tmpl w:val="970E76D4"/>
    <w:lvl w:ilvl="0" w:tplc="B96271C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2741E"/>
    <w:multiLevelType w:val="multilevel"/>
    <w:tmpl w:val="E288FED6"/>
    <w:lvl w:ilvl="0">
      <w:start w:val="1"/>
      <w:numFmt w:val="bullet"/>
      <w:lvlText w:val=""/>
      <w:lvlJc w:val="left"/>
      <w:pPr>
        <w:ind w:left="720" w:firstLine="720"/>
      </w:pPr>
      <w:rPr>
        <w:rFonts w:ascii="Symbol" w:hAnsi="Symbol" w:hint="default"/>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
    <w:nsid w:val="11871A64"/>
    <w:multiLevelType w:val="singleLevel"/>
    <w:tmpl w:val="3FA62AA6"/>
    <w:lvl w:ilvl="0">
      <w:start w:val="1"/>
      <w:numFmt w:val="decimal"/>
      <w:lvlText w:val="7.%1."/>
      <w:legacy w:legacy="1" w:legacySpace="0" w:legacyIndent="278"/>
      <w:lvlJc w:val="left"/>
      <w:rPr>
        <w:rFonts w:ascii="Times New Roman" w:hAnsi="Times New Roman" w:cs="Times New Roman" w:hint="default"/>
      </w:rPr>
    </w:lvl>
  </w:abstractNum>
  <w:abstractNum w:abstractNumId="3">
    <w:nsid w:val="140716AE"/>
    <w:multiLevelType w:val="multilevel"/>
    <w:tmpl w:val="A4EEE12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
    <w:nsid w:val="150050F7"/>
    <w:multiLevelType w:val="hybridMultilevel"/>
    <w:tmpl w:val="AEA20448"/>
    <w:lvl w:ilvl="0" w:tplc="A5C609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ED7B2D"/>
    <w:multiLevelType w:val="multilevel"/>
    <w:tmpl w:val="6FCC679C"/>
    <w:lvl w:ilvl="0">
      <w:start w:val="1"/>
      <w:numFmt w:val="bullet"/>
      <w:lvlText w:val=""/>
      <w:lvlJc w:val="left"/>
      <w:pPr>
        <w:ind w:left="720" w:firstLine="720"/>
      </w:pPr>
      <w:rPr>
        <w:rFonts w:ascii="Symbol" w:hAnsi="Symbol" w:hint="default"/>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6">
    <w:nsid w:val="190A4B5B"/>
    <w:multiLevelType w:val="multilevel"/>
    <w:tmpl w:val="61B602C8"/>
    <w:lvl w:ilvl="0">
      <w:start w:val="1"/>
      <w:numFmt w:val="bullet"/>
      <w:lvlText w:val=""/>
      <w:lvlJc w:val="left"/>
      <w:pPr>
        <w:ind w:left="2283" w:firstLine="2283"/>
      </w:pPr>
      <w:rPr>
        <w:rFonts w:ascii="Symbol" w:hAnsi="Symbol" w:hint="default"/>
        <w:b w:val="0"/>
        <w:i w:val="0"/>
        <w:smallCaps w:val="0"/>
        <w:strike w:val="0"/>
        <w:color w:val="000000"/>
        <w:sz w:val="20"/>
        <w:u w:val="none"/>
        <w:vertAlign w:val="baseline"/>
      </w:rPr>
    </w:lvl>
    <w:lvl w:ilvl="1">
      <w:start w:val="1"/>
      <w:numFmt w:val="bullet"/>
      <w:lvlText w:val="○"/>
      <w:lvlJc w:val="left"/>
      <w:pPr>
        <w:ind w:left="3003" w:firstLine="3003"/>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3723" w:firstLine="3723"/>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4443" w:firstLine="4443"/>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5163" w:firstLine="5163"/>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5883" w:firstLine="5883"/>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6603" w:firstLine="6603"/>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7323" w:firstLine="7323"/>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8043" w:firstLine="8043"/>
      </w:pPr>
      <w:rPr>
        <w:rFonts w:ascii="Verdana" w:eastAsia="Verdana" w:hAnsi="Verdana" w:cs="Verdana"/>
        <w:b w:val="0"/>
        <w:i w:val="0"/>
        <w:smallCaps w:val="0"/>
        <w:strike w:val="0"/>
        <w:color w:val="000000"/>
        <w:sz w:val="20"/>
        <w:u w:val="none"/>
        <w:vertAlign w:val="baseline"/>
      </w:rPr>
    </w:lvl>
  </w:abstractNum>
  <w:abstractNum w:abstractNumId="7">
    <w:nsid w:val="1B607592"/>
    <w:multiLevelType w:val="hybridMultilevel"/>
    <w:tmpl w:val="804ED8B0"/>
    <w:lvl w:ilvl="0" w:tplc="A5C609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BB950A5"/>
    <w:multiLevelType w:val="multilevel"/>
    <w:tmpl w:val="3D426412"/>
    <w:lvl w:ilvl="0">
      <w:start w:val="1"/>
      <w:numFmt w:val="decimal"/>
      <w:lvlText w:val="%1."/>
      <w:lvlJc w:val="left"/>
      <w:pPr>
        <w:ind w:left="899" w:firstLine="899"/>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619" w:firstLine="1619"/>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339" w:firstLine="2339"/>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059" w:firstLine="3059"/>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779" w:firstLine="3779"/>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499" w:firstLine="4499"/>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219" w:firstLine="5219"/>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939" w:firstLine="5939"/>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659" w:firstLine="6659"/>
      </w:pPr>
      <w:rPr>
        <w:rFonts w:ascii="Times New Roman" w:eastAsia="Times New Roman" w:hAnsi="Times New Roman" w:cs="Times New Roman"/>
        <w:b w:val="0"/>
        <w:i w:val="0"/>
        <w:smallCaps w:val="0"/>
        <w:strike w:val="0"/>
        <w:color w:val="000000"/>
        <w:sz w:val="20"/>
        <w:u w:val="none"/>
        <w:vertAlign w:val="baseline"/>
      </w:rPr>
    </w:lvl>
  </w:abstractNum>
  <w:abstractNum w:abstractNumId="9">
    <w:nsid w:val="1E3C0B01"/>
    <w:multiLevelType w:val="multilevel"/>
    <w:tmpl w:val="D4206DAA"/>
    <w:lvl w:ilvl="0">
      <w:start w:val="8"/>
      <w:numFmt w:val="decimal"/>
      <w:lvlText w:val="%1."/>
      <w:lvlJc w:val="left"/>
      <w:pPr>
        <w:ind w:left="2007" w:hanging="360"/>
      </w:pPr>
      <w:rPr>
        <w:rFonts w:hint="default"/>
      </w:rPr>
    </w:lvl>
    <w:lvl w:ilvl="1">
      <w:start w:val="1"/>
      <w:numFmt w:val="decimal"/>
      <w:isLgl/>
      <w:lvlText w:val="%1.%2."/>
      <w:lvlJc w:val="left"/>
      <w:pPr>
        <w:ind w:left="2607" w:hanging="960"/>
      </w:pPr>
      <w:rPr>
        <w:rFonts w:hint="default"/>
      </w:rPr>
    </w:lvl>
    <w:lvl w:ilvl="2">
      <w:start w:val="1"/>
      <w:numFmt w:val="decimal"/>
      <w:isLgl/>
      <w:lvlText w:val="%1.%2.%3."/>
      <w:lvlJc w:val="left"/>
      <w:pPr>
        <w:ind w:left="2607" w:hanging="960"/>
      </w:pPr>
      <w:rPr>
        <w:rFonts w:hint="default"/>
      </w:rPr>
    </w:lvl>
    <w:lvl w:ilvl="3">
      <w:start w:val="1"/>
      <w:numFmt w:val="decimal"/>
      <w:isLgl/>
      <w:lvlText w:val="%1.%2.%3.%4."/>
      <w:lvlJc w:val="left"/>
      <w:pPr>
        <w:ind w:left="2607" w:hanging="96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10">
    <w:nsid w:val="1FB33C84"/>
    <w:multiLevelType w:val="hybridMultilevel"/>
    <w:tmpl w:val="18AE179C"/>
    <w:lvl w:ilvl="0" w:tplc="F272C06A">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
    <w:nsid w:val="20B56F7C"/>
    <w:multiLevelType w:val="hybridMultilevel"/>
    <w:tmpl w:val="70B672FC"/>
    <w:lvl w:ilvl="0" w:tplc="A5C60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4765B7"/>
    <w:multiLevelType w:val="hybridMultilevel"/>
    <w:tmpl w:val="E7E82AE2"/>
    <w:lvl w:ilvl="0" w:tplc="171E52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BCE2BC6"/>
    <w:multiLevelType w:val="multilevel"/>
    <w:tmpl w:val="FC5285AE"/>
    <w:lvl w:ilvl="0">
      <w:start w:val="6"/>
      <w:numFmt w:val="decimal"/>
      <w:lvlText w:val="%1"/>
      <w:lvlJc w:val="left"/>
      <w:pPr>
        <w:ind w:left="525" w:hanging="525"/>
      </w:pPr>
      <w:rPr>
        <w:rFonts w:hint="default"/>
      </w:rPr>
    </w:lvl>
    <w:lvl w:ilvl="1">
      <w:start w:val="2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C10264E"/>
    <w:multiLevelType w:val="multilevel"/>
    <w:tmpl w:val="5BE6019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5">
    <w:nsid w:val="2FCD7F78"/>
    <w:multiLevelType w:val="hybridMultilevel"/>
    <w:tmpl w:val="A4A6EF3E"/>
    <w:lvl w:ilvl="0" w:tplc="B4E081A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10724C5"/>
    <w:multiLevelType w:val="multilevel"/>
    <w:tmpl w:val="ACD25FBE"/>
    <w:lvl w:ilvl="0">
      <w:start w:val="1"/>
      <w:numFmt w:val="decimal"/>
      <w:lvlText w:val="%1."/>
      <w:lvlJc w:val="left"/>
      <w:pPr>
        <w:ind w:left="1287" w:hanging="360"/>
      </w:pPr>
      <w:rPr>
        <w:rFonts w:cs="Times New Roman" w:hint="default"/>
      </w:rPr>
    </w:lvl>
    <w:lvl w:ilvl="1">
      <w:start w:val="1"/>
      <w:numFmt w:val="decimal"/>
      <w:isLgl/>
      <w:lvlText w:val="%1.%2"/>
      <w:lvlJc w:val="left"/>
      <w:pPr>
        <w:ind w:left="1662" w:hanging="375"/>
      </w:pPr>
      <w:rPr>
        <w:rFonts w:cs="Times New Roman" w:hint="default"/>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3087" w:hanging="108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4167" w:hanging="144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5247" w:hanging="1800"/>
      </w:pPr>
      <w:rPr>
        <w:rFonts w:cs="Times New Roman" w:hint="default"/>
      </w:rPr>
    </w:lvl>
    <w:lvl w:ilvl="8">
      <w:start w:val="1"/>
      <w:numFmt w:val="decimal"/>
      <w:isLgl/>
      <w:lvlText w:val="%1.%2.%3.%4.%5.%6.%7.%8.%9"/>
      <w:lvlJc w:val="left"/>
      <w:pPr>
        <w:ind w:left="5967" w:hanging="2160"/>
      </w:pPr>
      <w:rPr>
        <w:rFonts w:cs="Times New Roman" w:hint="default"/>
      </w:rPr>
    </w:lvl>
  </w:abstractNum>
  <w:abstractNum w:abstractNumId="17">
    <w:nsid w:val="414A7F81"/>
    <w:multiLevelType w:val="hybridMultilevel"/>
    <w:tmpl w:val="72940FE2"/>
    <w:lvl w:ilvl="0" w:tplc="A5C60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5C0A0B"/>
    <w:multiLevelType w:val="hybridMultilevel"/>
    <w:tmpl w:val="1450C212"/>
    <w:lvl w:ilvl="0" w:tplc="A5C60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6C3D2D"/>
    <w:multiLevelType w:val="hybridMultilevel"/>
    <w:tmpl w:val="A4A6EF3E"/>
    <w:lvl w:ilvl="0" w:tplc="B4E081A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BC3408A"/>
    <w:multiLevelType w:val="multilevel"/>
    <w:tmpl w:val="6CEE5D54"/>
    <w:lvl w:ilvl="0">
      <w:start w:val="1"/>
      <w:numFmt w:val="bullet"/>
      <w:lvlText w:val="●"/>
      <w:lvlJc w:val="left"/>
      <w:pPr>
        <w:ind w:left="3666" w:firstLine="3666"/>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4386" w:firstLine="4386"/>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5106" w:firstLine="5106"/>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5826" w:firstLine="5826"/>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6546" w:firstLine="6546"/>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7266" w:firstLine="7266"/>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7986" w:firstLine="7986"/>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8706" w:firstLine="8706"/>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9426" w:firstLine="9426"/>
      </w:pPr>
      <w:rPr>
        <w:rFonts w:ascii="Verdana" w:eastAsia="Verdana" w:hAnsi="Verdana" w:cs="Verdana"/>
        <w:b w:val="0"/>
        <w:i w:val="0"/>
        <w:smallCaps w:val="0"/>
        <w:strike w:val="0"/>
        <w:color w:val="000000"/>
        <w:sz w:val="20"/>
        <w:u w:val="none"/>
        <w:vertAlign w:val="baseline"/>
      </w:rPr>
    </w:lvl>
  </w:abstractNum>
  <w:abstractNum w:abstractNumId="21">
    <w:nsid w:val="517E27D7"/>
    <w:multiLevelType w:val="multilevel"/>
    <w:tmpl w:val="57C6CA98"/>
    <w:lvl w:ilvl="0">
      <w:start w:val="1"/>
      <w:numFmt w:val="decimal"/>
      <w:lvlText w:val="%1."/>
      <w:lvlJc w:val="left"/>
      <w:pPr>
        <w:ind w:left="420" w:firstLine="4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1800" w:firstLine="180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1800" w:firstLine="180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abstractNum>
  <w:abstractNum w:abstractNumId="22">
    <w:nsid w:val="5A7039E0"/>
    <w:multiLevelType w:val="multilevel"/>
    <w:tmpl w:val="24D8E9D4"/>
    <w:lvl w:ilvl="0">
      <w:start w:val="1"/>
      <w:numFmt w:val="bullet"/>
      <w:lvlText w:val="●"/>
      <w:lvlJc w:val="left"/>
      <w:pPr>
        <w:ind w:left="1080" w:firstLine="108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800" w:firstLine="180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520" w:firstLine="252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240" w:firstLine="324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960" w:firstLine="396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680" w:firstLine="468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400" w:firstLine="540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120" w:firstLine="612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840" w:firstLine="6840"/>
      </w:pPr>
      <w:rPr>
        <w:rFonts w:ascii="Verdana" w:eastAsia="Verdana" w:hAnsi="Verdana" w:cs="Verdana"/>
        <w:b w:val="0"/>
        <w:i w:val="0"/>
        <w:smallCaps w:val="0"/>
        <w:strike w:val="0"/>
        <w:color w:val="000000"/>
        <w:sz w:val="20"/>
        <w:u w:val="none"/>
        <w:vertAlign w:val="baseline"/>
      </w:rPr>
    </w:lvl>
  </w:abstractNum>
  <w:abstractNum w:abstractNumId="23">
    <w:nsid w:val="5D47308A"/>
    <w:multiLevelType w:val="hybridMultilevel"/>
    <w:tmpl w:val="C0DAF214"/>
    <w:lvl w:ilvl="0" w:tplc="A5C60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A812CE"/>
    <w:multiLevelType w:val="multilevel"/>
    <w:tmpl w:val="40566D2C"/>
    <w:lvl w:ilvl="0">
      <w:start w:val="1"/>
      <w:numFmt w:val="bullet"/>
      <w:lvlText w:val=""/>
      <w:lvlJc w:val="left"/>
      <w:pPr>
        <w:ind w:left="1080" w:firstLine="1080"/>
      </w:pPr>
      <w:rPr>
        <w:rFonts w:ascii="Symbol" w:hAnsi="Symbol" w:hint="default"/>
        <w:b w:val="0"/>
        <w:i w:val="0"/>
        <w:smallCaps w:val="0"/>
        <w:strike w:val="0"/>
        <w:color w:val="000000"/>
        <w:sz w:val="20"/>
        <w:u w:val="none"/>
        <w:vertAlign w:val="baseline"/>
      </w:rPr>
    </w:lvl>
    <w:lvl w:ilvl="1">
      <w:start w:val="1"/>
      <w:numFmt w:val="bullet"/>
      <w:lvlText w:val="○"/>
      <w:lvlJc w:val="left"/>
      <w:pPr>
        <w:ind w:left="1800" w:firstLine="180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520" w:firstLine="252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240" w:firstLine="324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960" w:firstLine="396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680" w:firstLine="468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400" w:firstLine="540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120" w:firstLine="612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840" w:firstLine="6840"/>
      </w:pPr>
      <w:rPr>
        <w:rFonts w:ascii="Verdana" w:eastAsia="Verdana" w:hAnsi="Verdana" w:cs="Verdana"/>
        <w:b w:val="0"/>
        <w:i w:val="0"/>
        <w:smallCaps w:val="0"/>
        <w:strike w:val="0"/>
        <w:color w:val="000000"/>
        <w:sz w:val="20"/>
        <w:u w:val="none"/>
        <w:vertAlign w:val="baseline"/>
      </w:rPr>
    </w:lvl>
  </w:abstractNum>
  <w:abstractNum w:abstractNumId="25">
    <w:nsid w:val="60AC7226"/>
    <w:multiLevelType w:val="multilevel"/>
    <w:tmpl w:val="ECA898BE"/>
    <w:lvl w:ilvl="0">
      <w:start w:val="5"/>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1401D29"/>
    <w:multiLevelType w:val="multilevel"/>
    <w:tmpl w:val="BE00970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7">
    <w:nsid w:val="6E981A6E"/>
    <w:multiLevelType w:val="multilevel"/>
    <w:tmpl w:val="5532F88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8">
    <w:nsid w:val="76415F66"/>
    <w:multiLevelType w:val="multilevel"/>
    <w:tmpl w:val="301ABA14"/>
    <w:lvl w:ilvl="0">
      <w:start w:val="5"/>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7C6804F3"/>
    <w:multiLevelType w:val="multilevel"/>
    <w:tmpl w:val="41BAC686"/>
    <w:lvl w:ilvl="0">
      <w:start w:val="1"/>
      <w:numFmt w:val="bullet"/>
      <w:lvlText w:val="●"/>
      <w:lvlJc w:val="left"/>
      <w:pPr>
        <w:ind w:left="2283" w:firstLine="2283"/>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3003" w:firstLine="3003"/>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3723" w:firstLine="3723"/>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4443" w:firstLine="4443"/>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5163" w:firstLine="5163"/>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5883" w:firstLine="5883"/>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6603" w:firstLine="6603"/>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7323" w:firstLine="7323"/>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8043" w:firstLine="8043"/>
      </w:pPr>
      <w:rPr>
        <w:rFonts w:ascii="Verdana" w:eastAsia="Verdana" w:hAnsi="Verdana" w:cs="Verdana"/>
        <w:b w:val="0"/>
        <w:i w:val="0"/>
        <w:smallCaps w:val="0"/>
        <w:strike w:val="0"/>
        <w:color w:val="000000"/>
        <w:sz w:val="20"/>
        <w:u w:val="none"/>
        <w:vertAlign w:val="baseline"/>
      </w:rPr>
    </w:lvl>
  </w:abstractNum>
  <w:abstractNum w:abstractNumId="30">
    <w:nsid w:val="7CCF5D32"/>
    <w:multiLevelType w:val="hybridMultilevel"/>
    <w:tmpl w:val="394C893A"/>
    <w:lvl w:ilvl="0" w:tplc="A5C609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6"/>
  </w:num>
  <w:num w:numId="3">
    <w:abstractNumId w:val="7"/>
  </w:num>
  <w:num w:numId="4">
    <w:abstractNumId w:val="17"/>
  </w:num>
  <w:num w:numId="5">
    <w:abstractNumId w:val="11"/>
  </w:num>
  <w:num w:numId="6">
    <w:abstractNumId w:val="23"/>
  </w:num>
  <w:num w:numId="7">
    <w:abstractNumId w:val="18"/>
  </w:num>
  <w:num w:numId="8">
    <w:abstractNumId w:val="14"/>
  </w:num>
  <w:num w:numId="9">
    <w:abstractNumId w:val="29"/>
  </w:num>
  <w:num w:numId="10">
    <w:abstractNumId w:val="3"/>
  </w:num>
  <w:num w:numId="11">
    <w:abstractNumId w:val="22"/>
  </w:num>
  <w:num w:numId="12">
    <w:abstractNumId w:val="21"/>
  </w:num>
  <w:num w:numId="13">
    <w:abstractNumId w:val="27"/>
  </w:num>
  <w:num w:numId="14">
    <w:abstractNumId w:val="1"/>
  </w:num>
  <w:num w:numId="15">
    <w:abstractNumId w:val="20"/>
  </w:num>
  <w:num w:numId="16">
    <w:abstractNumId w:val="26"/>
  </w:num>
  <w:num w:numId="17">
    <w:abstractNumId w:val="8"/>
  </w:num>
  <w:num w:numId="18">
    <w:abstractNumId w:val="6"/>
  </w:num>
  <w:num w:numId="19">
    <w:abstractNumId w:val="5"/>
  </w:num>
  <w:num w:numId="20">
    <w:abstractNumId w:val="24"/>
  </w:num>
  <w:num w:numId="21">
    <w:abstractNumId w:val="28"/>
  </w:num>
  <w:num w:numId="22">
    <w:abstractNumId w:val="4"/>
  </w:num>
  <w:num w:numId="23">
    <w:abstractNumId w:val="25"/>
  </w:num>
  <w:num w:numId="24">
    <w:abstractNumId w:val="13"/>
  </w:num>
  <w:num w:numId="25">
    <w:abstractNumId w:val="15"/>
  </w:num>
  <w:num w:numId="26">
    <w:abstractNumId w:val="19"/>
  </w:num>
  <w:num w:numId="27">
    <w:abstractNumId w:val="30"/>
  </w:num>
  <w:num w:numId="28">
    <w:abstractNumId w:val="10"/>
  </w:num>
  <w:num w:numId="29">
    <w:abstractNumId w:val="9"/>
  </w:num>
  <w:num w:numId="30">
    <w:abstractNumId w:val="2"/>
    <w:lvlOverride w:ilvl="0">
      <w:lvl w:ilvl="0">
        <w:start w:val="3"/>
        <w:numFmt w:val="decimal"/>
        <w:lvlText w:val="7.%1."/>
        <w:legacy w:legacy="1" w:legacySpace="0" w:legacyIndent="283"/>
        <w:lvlJc w:val="left"/>
        <w:rPr>
          <w:rFonts w:ascii="Times New Roman" w:hAnsi="Times New Roman" w:cs="Times New Roman" w:hint="default"/>
        </w:rPr>
      </w:lvl>
    </w:lvlOverride>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E586B"/>
    <w:rsid w:val="00003B4B"/>
    <w:rsid w:val="00006EDD"/>
    <w:rsid w:val="00015A9A"/>
    <w:rsid w:val="000213CB"/>
    <w:rsid w:val="00022766"/>
    <w:rsid w:val="00023577"/>
    <w:rsid w:val="000262BB"/>
    <w:rsid w:val="00031F8D"/>
    <w:rsid w:val="00032503"/>
    <w:rsid w:val="00036462"/>
    <w:rsid w:val="00042CF3"/>
    <w:rsid w:val="0004412E"/>
    <w:rsid w:val="0004473C"/>
    <w:rsid w:val="00044BA1"/>
    <w:rsid w:val="00045735"/>
    <w:rsid w:val="00056D1A"/>
    <w:rsid w:val="00057E9B"/>
    <w:rsid w:val="0006123C"/>
    <w:rsid w:val="000626B0"/>
    <w:rsid w:val="00062A7A"/>
    <w:rsid w:val="000630D1"/>
    <w:rsid w:val="000648FE"/>
    <w:rsid w:val="00070977"/>
    <w:rsid w:val="00072EA4"/>
    <w:rsid w:val="000760D5"/>
    <w:rsid w:val="00080356"/>
    <w:rsid w:val="000967F7"/>
    <w:rsid w:val="000A4835"/>
    <w:rsid w:val="000B537D"/>
    <w:rsid w:val="000B57B4"/>
    <w:rsid w:val="000C165E"/>
    <w:rsid w:val="000D78C5"/>
    <w:rsid w:val="000D7F82"/>
    <w:rsid w:val="000E06C2"/>
    <w:rsid w:val="000E29A3"/>
    <w:rsid w:val="000E3581"/>
    <w:rsid w:val="000E53E6"/>
    <w:rsid w:val="000E5786"/>
    <w:rsid w:val="000E66F5"/>
    <w:rsid w:val="000F7598"/>
    <w:rsid w:val="001108BF"/>
    <w:rsid w:val="00110EC7"/>
    <w:rsid w:val="00111C4D"/>
    <w:rsid w:val="001134C0"/>
    <w:rsid w:val="00114AF0"/>
    <w:rsid w:val="00117750"/>
    <w:rsid w:val="001202C6"/>
    <w:rsid w:val="00126B12"/>
    <w:rsid w:val="00127B28"/>
    <w:rsid w:val="001315A8"/>
    <w:rsid w:val="00134EDE"/>
    <w:rsid w:val="00141013"/>
    <w:rsid w:val="00144224"/>
    <w:rsid w:val="001507F7"/>
    <w:rsid w:val="00156ACC"/>
    <w:rsid w:val="001571BB"/>
    <w:rsid w:val="00165333"/>
    <w:rsid w:val="001728DC"/>
    <w:rsid w:val="00193DD3"/>
    <w:rsid w:val="00194880"/>
    <w:rsid w:val="00194FE5"/>
    <w:rsid w:val="001A4BB4"/>
    <w:rsid w:val="001A7E0B"/>
    <w:rsid w:val="001B0534"/>
    <w:rsid w:val="001B06DE"/>
    <w:rsid w:val="001B6F3E"/>
    <w:rsid w:val="001C16F8"/>
    <w:rsid w:val="001D0719"/>
    <w:rsid w:val="001D71E6"/>
    <w:rsid w:val="001D7CC1"/>
    <w:rsid w:val="001E1C9D"/>
    <w:rsid w:val="001E5109"/>
    <w:rsid w:val="001F3142"/>
    <w:rsid w:val="00202DF4"/>
    <w:rsid w:val="002032A4"/>
    <w:rsid w:val="002055C6"/>
    <w:rsid w:val="00207DD5"/>
    <w:rsid w:val="00221279"/>
    <w:rsid w:val="00222DB2"/>
    <w:rsid w:val="002251C7"/>
    <w:rsid w:val="002279A8"/>
    <w:rsid w:val="00243607"/>
    <w:rsid w:val="00251035"/>
    <w:rsid w:val="00264F35"/>
    <w:rsid w:val="00271834"/>
    <w:rsid w:val="00276C63"/>
    <w:rsid w:val="00284E16"/>
    <w:rsid w:val="002868D8"/>
    <w:rsid w:val="002870BD"/>
    <w:rsid w:val="002A4CA2"/>
    <w:rsid w:val="002C4326"/>
    <w:rsid w:val="002C4D56"/>
    <w:rsid w:val="002D02F7"/>
    <w:rsid w:val="002D198A"/>
    <w:rsid w:val="002D32CC"/>
    <w:rsid w:val="002D5CBE"/>
    <w:rsid w:val="002E08ED"/>
    <w:rsid w:val="002E35A8"/>
    <w:rsid w:val="002E6D89"/>
    <w:rsid w:val="002F3486"/>
    <w:rsid w:val="00300470"/>
    <w:rsid w:val="00300AB4"/>
    <w:rsid w:val="00301344"/>
    <w:rsid w:val="00305BAC"/>
    <w:rsid w:val="0032292B"/>
    <w:rsid w:val="00331FD9"/>
    <w:rsid w:val="00335DE5"/>
    <w:rsid w:val="00336CC4"/>
    <w:rsid w:val="00344F22"/>
    <w:rsid w:val="0035046B"/>
    <w:rsid w:val="00352100"/>
    <w:rsid w:val="00352AD6"/>
    <w:rsid w:val="00357D86"/>
    <w:rsid w:val="00365B4E"/>
    <w:rsid w:val="00370B61"/>
    <w:rsid w:val="00372CE5"/>
    <w:rsid w:val="00373BFB"/>
    <w:rsid w:val="00383A02"/>
    <w:rsid w:val="00394D7D"/>
    <w:rsid w:val="003952ED"/>
    <w:rsid w:val="0039555E"/>
    <w:rsid w:val="003A0513"/>
    <w:rsid w:val="003A35CE"/>
    <w:rsid w:val="003A4195"/>
    <w:rsid w:val="003A4349"/>
    <w:rsid w:val="003B0A17"/>
    <w:rsid w:val="003B0C22"/>
    <w:rsid w:val="003B2176"/>
    <w:rsid w:val="003B28BB"/>
    <w:rsid w:val="003B3D1A"/>
    <w:rsid w:val="003B51BA"/>
    <w:rsid w:val="003C4A65"/>
    <w:rsid w:val="003C4D7A"/>
    <w:rsid w:val="003C50CA"/>
    <w:rsid w:val="003C6544"/>
    <w:rsid w:val="003D1945"/>
    <w:rsid w:val="003E1FCC"/>
    <w:rsid w:val="003E3F1C"/>
    <w:rsid w:val="0040091C"/>
    <w:rsid w:val="0040119D"/>
    <w:rsid w:val="0040410D"/>
    <w:rsid w:val="004101FE"/>
    <w:rsid w:val="00413EA7"/>
    <w:rsid w:val="00426168"/>
    <w:rsid w:val="00431BB5"/>
    <w:rsid w:val="00432FED"/>
    <w:rsid w:val="00447C4E"/>
    <w:rsid w:val="00453829"/>
    <w:rsid w:val="00467105"/>
    <w:rsid w:val="00470EEC"/>
    <w:rsid w:val="00472C31"/>
    <w:rsid w:val="004847E3"/>
    <w:rsid w:val="00485365"/>
    <w:rsid w:val="00485636"/>
    <w:rsid w:val="00491374"/>
    <w:rsid w:val="00496CA4"/>
    <w:rsid w:val="004A0CBB"/>
    <w:rsid w:val="004A6332"/>
    <w:rsid w:val="004B5BDA"/>
    <w:rsid w:val="004B62EA"/>
    <w:rsid w:val="004D4C2C"/>
    <w:rsid w:val="004D6FD2"/>
    <w:rsid w:val="004E6A28"/>
    <w:rsid w:val="004F0D81"/>
    <w:rsid w:val="004F1811"/>
    <w:rsid w:val="0050046B"/>
    <w:rsid w:val="00500C15"/>
    <w:rsid w:val="00501BB6"/>
    <w:rsid w:val="00502746"/>
    <w:rsid w:val="005034D6"/>
    <w:rsid w:val="00510577"/>
    <w:rsid w:val="005109A3"/>
    <w:rsid w:val="00510CCF"/>
    <w:rsid w:val="00512FDB"/>
    <w:rsid w:val="00515DF7"/>
    <w:rsid w:val="0052275A"/>
    <w:rsid w:val="00531662"/>
    <w:rsid w:val="00531823"/>
    <w:rsid w:val="00532053"/>
    <w:rsid w:val="005354AB"/>
    <w:rsid w:val="00537F3D"/>
    <w:rsid w:val="00544B4E"/>
    <w:rsid w:val="00545716"/>
    <w:rsid w:val="00546173"/>
    <w:rsid w:val="0054673A"/>
    <w:rsid w:val="00546E21"/>
    <w:rsid w:val="0055336C"/>
    <w:rsid w:val="00564FC7"/>
    <w:rsid w:val="0056510F"/>
    <w:rsid w:val="00566849"/>
    <w:rsid w:val="005703E4"/>
    <w:rsid w:val="00575848"/>
    <w:rsid w:val="0058158A"/>
    <w:rsid w:val="00583B6B"/>
    <w:rsid w:val="00585F4E"/>
    <w:rsid w:val="005862BD"/>
    <w:rsid w:val="00586E8B"/>
    <w:rsid w:val="00587015"/>
    <w:rsid w:val="0059508A"/>
    <w:rsid w:val="00596A4A"/>
    <w:rsid w:val="005A12CA"/>
    <w:rsid w:val="005A5DBE"/>
    <w:rsid w:val="005A7130"/>
    <w:rsid w:val="005A72AF"/>
    <w:rsid w:val="005B0F6E"/>
    <w:rsid w:val="005B2A86"/>
    <w:rsid w:val="005C5129"/>
    <w:rsid w:val="005C7FEB"/>
    <w:rsid w:val="005D058B"/>
    <w:rsid w:val="005D217C"/>
    <w:rsid w:val="00601BB2"/>
    <w:rsid w:val="006021CC"/>
    <w:rsid w:val="00606709"/>
    <w:rsid w:val="00610C21"/>
    <w:rsid w:val="00612744"/>
    <w:rsid w:val="00612AB0"/>
    <w:rsid w:val="00613585"/>
    <w:rsid w:val="00615807"/>
    <w:rsid w:val="006165EE"/>
    <w:rsid w:val="00627942"/>
    <w:rsid w:val="00632B0C"/>
    <w:rsid w:val="006441F6"/>
    <w:rsid w:val="00654524"/>
    <w:rsid w:val="0066004B"/>
    <w:rsid w:val="00674E1F"/>
    <w:rsid w:val="00676EBE"/>
    <w:rsid w:val="00686319"/>
    <w:rsid w:val="00695515"/>
    <w:rsid w:val="00696F22"/>
    <w:rsid w:val="006A31B9"/>
    <w:rsid w:val="006A4D9D"/>
    <w:rsid w:val="006A753D"/>
    <w:rsid w:val="006B045B"/>
    <w:rsid w:val="006C3A5A"/>
    <w:rsid w:val="006C3EB6"/>
    <w:rsid w:val="006C44D4"/>
    <w:rsid w:val="006C5150"/>
    <w:rsid w:val="006D13DE"/>
    <w:rsid w:val="006F5909"/>
    <w:rsid w:val="006F69A8"/>
    <w:rsid w:val="006F6D91"/>
    <w:rsid w:val="00702914"/>
    <w:rsid w:val="00705D35"/>
    <w:rsid w:val="00710610"/>
    <w:rsid w:val="00714698"/>
    <w:rsid w:val="00716AA3"/>
    <w:rsid w:val="00731DFF"/>
    <w:rsid w:val="00737DD9"/>
    <w:rsid w:val="0074419D"/>
    <w:rsid w:val="007443CC"/>
    <w:rsid w:val="00745FA6"/>
    <w:rsid w:val="00750AED"/>
    <w:rsid w:val="00766755"/>
    <w:rsid w:val="00766FE5"/>
    <w:rsid w:val="00767216"/>
    <w:rsid w:val="007672AD"/>
    <w:rsid w:val="007672B9"/>
    <w:rsid w:val="00770F2F"/>
    <w:rsid w:val="00772D07"/>
    <w:rsid w:val="00783C85"/>
    <w:rsid w:val="00786F50"/>
    <w:rsid w:val="00787222"/>
    <w:rsid w:val="007A2D45"/>
    <w:rsid w:val="007A4244"/>
    <w:rsid w:val="007B0348"/>
    <w:rsid w:val="007B6ADD"/>
    <w:rsid w:val="007B784C"/>
    <w:rsid w:val="007D0BF7"/>
    <w:rsid w:val="007D545B"/>
    <w:rsid w:val="007D7BFD"/>
    <w:rsid w:val="007E7EF7"/>
    <w:rsid w:val="007F194F"/>
    <w:rsid w:val="007F19E1"/>
    <w:rsid w:val="00805136"/>
    <w:rsid w:val="00807BEF"/>
    <w:rsid w:val="008147BB"/>
    <w:rsid w:val="00820314"/>
    <w:rsid w:val="0082043F"/>
    <w:rsid w:val="00821659"/>
    <w:rsid w:val="008238FB"/>
    <w:rsid w:val="008400BE"/>
    <w:rsid w:val="00840618"/>
    <w:rsid w:val="00847D79"/>
    <w:rsid w:val="00856AA7"/>
    <w:rsid w:val="00856D07"/>
    <w:rsid w:val="008620DE"/>
    <w:rsid w:val="00873552"/>
    <w:rsid w:val="00875F7B"/>
    <w:rsid w:val="00890BF9"/>
    <w:rsid w:val="00891A25"/>
    <w:rsid w:val="008928F1"/>
    <w:rsid w:val="008B0EF0"/>
    <w:rsid w:val="008C33B2"/>
    <w:rsid w:val="008C33F7"/>
    <w:rsid w:val="008C540F"/>
    <w:rsid w:val="008D0018"/>
    <w:rsid w:val="008D2387"/>
    <w:rsid w:val="008E1C44"/>
    <w:rsid w:val="008E4B84"/>
    <w:rsid w:val="008E7E85"/>
    <w:rsid w:val="009177E1"/>
    <w:rsid w:val="0092152A"/>
    <w:rsid w:val="00926904"/>
    <w:rsid w:val="0093288A"/>
    <w:rsid w:val="00935EC3"/>
    <w:rsid w:val="009361F4"/>
    <w:rsid w:val="009405C7"/>
    <w:rsid w:val="00943650"/>
    <w:rsid w:val="00945A33"/>
    <w:rsid w:val="00962F07"/>
    <w:rsid w:val="009658C4"/>
    <w:rsid w:val="00974295"/>
    <w:rsid w:val="00977CEA"/>
    <w:rsid w:val="009817AF"/>
    <w:rsid w:val="009837FE"/>
    <w:rsid w:val="00994448"/>
    <w:rsid w:val="0099466D"/>
    <w:rsid w:val="00995BA7"/>
    <w:rsid w:val="00996A69"/>
    <w:rsid w:val="0099712C"/>
    <w:rsid w:val="009B44AA"/>
    <w:rsid w:val="009B4EBC"/>
    <w:rsid w:val="009C2E14"/>
    <w:rsid w:val="009C3046"/>
    <w:rsid w:val="009C3A35"/>
    <w:rsid w:val="009C69C8"/>
    <w:rsid w:val="009D036E"/>
    <w:rsid w:val="009E0212"/>
    <w:rsid w:val="009E1E70"/>
    <w:rsid w:val="009E3BB7"/>
    <w:rsid w:val="009E42CF"/>
    <w:rsid w:val="009E48A5"/>
    <w:rsid w:val="009E5C2F"/>
    <w:rsid w:val="009F2CF1"/>
    <w:rsid w:val="009F66CC"/>
    <w:rsid w:val="00A0332A"/>
    <w:rsid w:val="00A04964"/>
    <w:rsid w:val="00A05C55"/>
    <w:rsid w:val="00A15B9B"/>
    <w:rsid w:val="00A201C1"/>
    <w:rsid w:val="00A20923"/>
    <w:rsid w:val="00A24ECB"/>
    <w:rsid w:val="00A24F58"/>
    <w:rsid w:val="00A26255"/>
    <w:rsid w:val="00A336D9"/>
    <w:rsid w:val="00A35C81"/>
    <w:rsid w:val="00A375B9"/>
    <w:rsid w:val="00A410BE"/>
    <w:rsid w:val="00A41225"/>
    <w:rsid w:val="00A53C0B"/>
    <w:rsid w:val="00A644A2"/>
    <w:rsid w:val="00A75873"/>
    <w:rsid w:val="00A76E8B"/>
    <w:rsid w:val="00AA42CC"/>
    <w:rsid w:val="00AB06C4"/>
    <w:rsid w:val="00AB2FD6"/>
    <w:rsid w:val="00AB4020"/>
    <w:rsid w:val="00AB7749"/>
    <w:rsid w:val="00AC3C4A"/>
    <w:rsid w:val="00AC5AF6"/>
    <w:rsid w:val="00AC67B1"/>
    <w:rsid w:val="00AC7365"/>
    <w:rsid w:val="00AC7920"/>
    <w:rsid w:val="00AD2D9E"/>
    <w:rsid w:val="00AD7B26"/>
    <w:rsid w:val="00AE1670"/>
    <w:rsid w:val="00AE5110"/>
    <w:rsid w:val="00AE6C19"/>
    <w:rsid w:val="00AF2A84"/>
    <w:rsid w:val="00AF4B9F"/>
    <w:rsid w:val="00AF7B1A"/>
    <w:rsid w:val="00AF7F5C"/>
    <w:rsid w:val="00B048E3"/>
    <w:rsid w:val="00B05B62"/>
    <w:rsid w:val="00B12430"/>
    <w:rsid w:val="00B17CEB"/>
    <w:rsid w:val="00B21DBB"/>
    <w:rsid w:val="00B253DE"/>
    <w:rsid w:val="00B37658"/>
    <w:rsid w:val="00B4060D"/>
    <w:rsid w:val="00B415C8"/>
    <w:rsid w:val="00B42549"/>
    <w:rsid w:val="00B456E7"/>
    <w:rsid w:val="00B57B6D"/>
    <w:rsid w:val="00B64600"/>
    <w:rsid w:val="00B82395"/>
    <w:rsid w:val="00B90E76"/>
    <w:rsid w:val="00BA4675"/>
    <w:rsid w:val="00BA5E2A"/>
    <w:rsid w:val="00BA63AF"/>
    <w:rsid w:val="00BB1113"/>
    <w:rsid w:val="00BB235F"/>
    <w:rsid w:val="00BC1311"/>
    <w:rsid w:val="00BC348F"/>
    <w:rsid w:val="00BD66E2"/>
    <w:rsid w:val="00BE0477"/>
    <w:rsid w:val="00BE162B"/>
    <w:rsid w:val="00BF247C"/>
    <w:rsid w:val="00BF5441"/>
    <w:rsid w:val="00C00531"/>
    <w:rsid w:val="00C05249"/>
    <w:rsid w:val="00C159C0"/>
    <w:rsid w:val="00C44607"/>
    <w:rsid w:val="00C53E3A"/>
    <w:rsid w:val="00C53EBA"/>
    <w:rsid w:val="00C611EE"/>
    <w:rsid w:val="00C66A46"/>
    <w:rsid w:val="00C72E2C"/>
    <w:rsid w:val="00C805EB"/>
    <w:rsid w:val="00C92929"/>
    <w:rsid w:val="00C96968"/>
    <w:rsid w:val="00C96B97"/>
    <w:rsid w:val="00CA5A4E"/>
    <w:rsid w:val="00CA5CB4"/>
    <w:rsid w:val="00CC062B"/>
    <w:rsid w:val="00CC1117"/>
    <w:rsid w:val="00CD3046"/>
    <w:rsid w:val="00CF2560"/>
    <w:rsid w:val="00CF548D"/>
    <w:rsid w:val="00CF5B71"/>
    <w:rsid w:val="00D0615E"/>
    <w:rsid w:val="00D06367"/>
    <w:rsid w:val="00D21356"/>
    <w:rsid w:val="00D2776A"/>
    <w:rsid w:val="00D4602E"/>
    <w:rsid w:val="00D556CD"/>
    <w:rsid w:val="00D57515"/>
    <w:rsid w:val="00D6053F"/>
    <w:rsid w:val="00D61877"/>
    <w:rsid w:val="00D6379C"/>
    <w:rsid w:val="00D66B4E"/>
    <w:rsid w:val="00D75E91"/>
    <w:rsid w:val="00D7618E"/>
    <w:rsid w:val="00D8007A"/>
    <w:rsid w:val="00D824EA"/>
    <w:rsid w:val="00D908DE"/>
    <w:rsid w:val="00D94F6C"/>
    <w:rsid w:val="00DA5CE5"/>
    <w:rsid w:val="00DC6802"/>
    <w:rsid w:val="00DD1521"/>
    <w:rsid w:val="00DD3EAF"/>
    <w:rsid w:val="00DD71FB"/>
    <w:rsid w:val="00DE0A91"/>
    <w:rsid w:val="00DE2147"/>
    <w:rsid w:val="00DE44A2"/>
    <w:rsid w:val="00DF58D5"/>
    <w:rsid w:val="00DF7C04"/>
    <w:rsid w:val="00E1112C"/>
    <w:rsid w:val="00E11706"/>
    <w:rsid w:val="00E16A03"/>
    <w:rsid w:val="00E21620"/>
    <w:rsid w:val="00E26780"/>
    <w:rsid w:val="00E353FF"/>
    <w:rsid w:val="00E36E3F"/>
    <w:rsid w:val="00E43257"/>
    <w:rsid w:val="00E44D4F"/>
    <w:rsid w:val="00E4509C"/>
    <w:rsid w:val="00E54F03"/>
    <w:rsid w:val="00E64111"/>
    <w:rsid w:val="00E74548"/>
    <w:rsid w:val="00E74FB4"/>
    <w:rsid w:val="00E806A5"/>
    <w:rsid w:val="00E80B15"/>
    <w:rsid w:val="00E95C95"/>
    <w:rsid w:val="00EA3338"/>
    <w:rsid w:val="00EA62FF"/>
    <w:rsid w:val="00EC1263"/>
    <w:rsid w:val="00ED2579"/>
    <w:rsid w:val="00EE00FD"/>
    <w:rsid w:val="00EE2B1A"/>
    <w:rsid w:val="00EE586B"/>
    <w:rsid w:val="00EE6CBF"/>
    <w:rsid w:val="00EE7C44"/>
    <w:rsid w:val="00EF2AA1"/>
    <w:rsid w:val="00EF4512"/>
    <w:rsid w:val="00EF45EC"/>
    <w:rsid w:val="00EF5985"/>
    <w:rsid w:val="00F04E85"/>
    <w:rsid w:val="00F13B83"/>
    <w:rsid w:val="00F13BBB"/>
    <w:rsid w:val="00F17B66"/>
    <w:rsid w:val="00F206FD"/>
    <w:rsid w:val="00F22D42"/>
    <w:rsid w:val="00F269DE"/>
    <w:rsid w:val="00F305ED"/>
    <w:rsid w:val="00F3228C"/>
    <w:rsid w:val="00F50532"/>
    <w:rsid w:val="00F51DAB"/>
    <w:rsid w:val="00F625F1"/>
    <w:rsid w:val="00F65298"/>
    <w:rsid w:val="00F7769A"/>
    <w:rsid w:val="00F80AA4"/>
    <w:rsid w:val="00F90DB4"/>
    <w:rsid w:val="00FA396C"/>
    <w:rsid w:val="00FB071C"/>
    <w:rsid w:val="00FB0F53"/>
    <w:rsid w:val="00FB11C7"/>
    <w:rsid w:val="00FC57A7"/>
    <w:rsid w:val="00FC73F4"/>
    <w:rsid w:val="00FE0F48"/>
    <w:rsid w:val="00FE4FC9"/>
    <w:rsid w:val="00FF4254"/>
    <w:rsid w:val="00FF462B"/>
    <w:rsid w:val="00FF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24"/>
  </w:style>
  <w:style w:type="paragraph" w:styleId="1">
    <w:name w:val="heading 1"/>
    <w:basedOn w:val="a"/>
    <w:next w:val="a"/>
    <w:link w:val="10"/>
    <w:uiPriority w:val="9"/>
    <w:qFormat/>
    <w:rsid w:val="0054673A"/>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783C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5467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73A"/>
    <w:rPr>
      <w:rFonts w:ascii="Cambria" w:eastAsia="Times New Roman" w:hAnsi="Cambria" w:cs="Times New Roman"/>
      <w:b/>
      <w:bCs/>
      <w:kern w:val="32"/>
      <w:sz w:val="32"/>
      <w:szCs w:val="32"/>
      <w:lang w:eastAsia="ru-RU"/>
    </w:rPr>
  </w:style>
  <w:style w:type="paragraph" w:customStyle="1" w:styleId="ConsPlusNormal">
    <w:name w:val="ConsPlusNormal"/>
    <w:rsid w:val="0054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4673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Абзац списка1"/>
    <w:basedOn w:val="a"/>
    <w:qFormat/>
    <w:rsid w:val="0054673A"/>
    <w:pPr>
      <w:spacing w:after="0" w:line="240" w:lineRule="auto"/>
      <w:ind w:left="720"/>
      <w:contextualSpacing/>
    </w:pPr>
    <w:rPr>
      <w:rFonts w:ascii="Calibri" w:eastAsia="Times New Roman" w:hAnsi="Calibri" w:cs="Times New Roman"/>
      <w:sz w:val="24"/>
      <w:szCs w:val="24"/>
      <w:lang w:val="en-US"/>
    </w:rPr>
  </w:style>
  <w:style w:type="character" w:customStyle="1" w:styleId="60">
    <w:name w:val="Заголовок 6 Знак"/>
    <w:basedOn w:val="a0"/>
    <w:link w:val="6"/>
    <w:uiPriority w:val="9"/>
    <w:semiHidden/>
    <w:rsid w:val="0054673A"/>
    <w:rPr>
      <w:rFonts w:asciiTheme="majorHAnsi" w:eastAsiaTheme="majorEastAsia" w:hAnsiTheme="majorHAnsi" w:cstheme="majorBidi"/>
      <w:i/>
      <w:iCs/>
      <w:color w:val="243F60" w:themeColor="accent1" w:themeShade="7F"/>
    </w:rPr>
  </w:style>
  <w:style w:type="paragraph" w:styleId="a4">
    <w:name w:val="Balloon Text"/>
    <w:basedOn w:val="a"/>
    <w:link w:val="a5"/>
    <w:uiPriority w:val="99"/>
    <w:semiHidden/>
    <w:unhideWhenUsed/>
    <w:rsid w:val="005467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673A"/>
    <w:rPr>
      <w:rFonts w:ascii="Tahoma" w:hAnsi="Tahoma" w:cs="Tahoma"/>
      <w:sz w:val="16"/>
      <w:szCs w:val="16"/>
    </w:rPr>
  </w:style>
  <w:style w:type="paragraph" w:styleId="a6">
    <w:name w:val="header"/>
    <w:basedOn w:val="a"/>
    <w:link w:val="a7"/>
    <w:uiPriority w:val="99"/>
    <w:unhideWhenUsed/>
    <w:rsid w:val="0054673A"/>
    <w:pPr>
      <w:tabs>
        <w:tab w:val="center" w:pos="4677"/>
        <w:tab w:val="right" w:pos="9355"/>
      </w:tabs>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54673A"/>
    <w:rPr>
      <w:rFonts w:ascii="Calibri" w:eastAsia="Times New Roman" w:hAnsi="Calibri" w:cs="Times New Roman"/>
      <w:lang w:eastAsia="ru-RU"/>
    </w:rPr>
  </w:style>
  <w:style w:type="paragraph" w:styleId="a8">
    <w:name w:val="footer"/>
    <w:basedOn w:val="a"/>
    <w:link w:val="a9"/>
    <w:uiPriority w:val="99"/>
    <w:unhideWhenUsed/>
    <w:rsid w:val="0054673A"/>
    <w:pPr>
      <w:tabs>
        <w:tab w:val="center" w:pos="4677"/>
        <w:tab w:val="right" w:pos="9355"/>
      </w:tabs>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54673A"/>
    <w:rPr>
      <w:rFonts w:ascii="Calibri" w:eastAsia="Times New Roman" w:hAnsi="Calibri" w:cs="Times New Roman"/>
      <w:lang w:eastAsia="ru-RU"/>
    </w:rPr>
  </w:style>
  <w:style w:type="paragraph" w:styleId="aa">
    <w:name w:val="No Spacing"/>
    <w:link w:val="ab"/>
    <w:uiPriority w:val="1"/>
    <w:qFormat/>
    <w:rsid w:val="0054673A"/>
    <w:pPr>
      <w:spacing w:after="0" w:line="240" w:lineRule="auto"/>
      <w:ind w:left="708"/>
    </w:pPr>
    <w:rPr>
      <w:rFonts w:ascii="Times New Roman" w:eastAsia="Times New Roman" w:hAnsi="Times New Roman" w:cs="Times New Roman"/>
      <w:color w:val="000000"/>
      <w:sz w:val="28"/>
      <w:szCs w:val="56"/>
    </w:rPr>
  </w:style>
  <w:style w:type="paragraph" w:styleId="ac">
    <w:name w:val="Body Text"/>
    <w:basedOn w:val="a"/>
    <w:link w:val="ad"/>
    <w:uiPriority w:val="99"/>
    <w:unhideWhenUsed/>
    <w:rsid w:val="0054673A"/>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54673A"/>
    <w:rPr>
      <w:rFonts w:ascii="Times New Roman" w:eastAsia="Times New Roman" w:hAnsi="Times New Roman" w:cs="Times New Roman"/>
      <w:sz w:val="24"/>
      <w:szCs w:val="24"/>
      <w:lang w:eastAsia="ru-RU"/>
    </w:rPr>
  </w:style>
  <w:style w:type="character" w:customStyle="1" w:styleId="ab">
    <w:name w:val="Без интервала Знак"/>
    <w:basedOn w:val="a0"/>
    <w:link w:val="aa"/>
    <w:uiPriority w:val="1"/>
    <w:locked/>
    <w:rsid w:val="0054673A"/>
    <w:rPr>
      <w:rFonts w:ascii="Times New Roman" w:eastAsia="Times New Roman" w:hAnsi="Times New Roman" w:cs="Times New Roman"/>
      <w:color w:val="000000"/>
      <w:sz w:val="28"/>
      <w:szCs w:val="56"/>
    </w:rPr>
  </w:style>
  <w:style w:type="character" w:styleId="ae">
    <w:name w:val="page number"/>
    <w:basedOn w:val="a0"/>
    <w:uiPriority w:val="99"/>
    <w:rsid w:val="0054673A"/>
    <w:rPr>
      <w:rFonts w:cs="Times New Roman"/>
    </w:rPr>
  </w:style>
  <w:style w:type="character" w:styleId="af">
    <w:name w:val="Hyperlink"/>
    <w:basedOn w:val="a0"/>
    <w:uiPriority w:val="99"/>
    <w:unhideWhenUsed/>
    <w:rsid w:val="0059508A"/>
    <w:rPr>
      <w:color w:val="0000FF" w:themeColor="hyperlink"/>
      <w:u w:val="single"/>
    </w:rPr>
  </w:style>
  <w:style w:type="paragraph" w:customStyle="1" w:styleId="normal">
    <w:name w:val="normal"/>
    <w:rsid w:val="00165333"/>
    <w:pPr>
      <w:spacing w:after="0" w:line="240" w:lineRule="auto"/>
      <w:contextualSpacing/>
    </w:pPr>
    <w:rPr>
      <w:rFonts w:ascii="Times New Roman" w:eastAsia="Times New Roman" w:hAnsi="Times New Roman" w:cs="Times New Roman"/>
      <w:color w:val="000000"/>
      <w:sz w:val="24"/>
      <w:lang w:eastAsia="ru-RU"/>
    </w:rPr>
  </w:style>
  <w:style w:type="paragraph" w:styleId="af0">
    <w:name w:val="Title"/>
    <w:basedOn w:val="normal"/>
    <w:next w:val="normal"/>
    <w:link w:val="af1"/>
    <w:rsid w:val="00BC348F"/>
    <w:pPr>
      <w:jc w:val="center"/>
    </w:pPr>
    <w:rPr>
      <w:sz w:val="36"/>
    </w:rPr>
  </w:style>
  <w:style w:type="character" w:customStyle="1" w:styleId="af1">
    <w:name w:val="Название Знак"/>
    <w:basedOn w:val="a0"/>
    <w:link w:val="af0"/>
    <w:rsid w:val="00BC348F"/>
    <w:rPr>
      <w:rFonts w:ascii="Times New Roman" w:eastAsia="Times New Roman" w:hAnsi="Times New Roman" w:cs="Times New Roman"/>
      <w:color w:val="000000"/>
      <w:sz w:val="36"/>
      <w:lang w:eastAsia="ru-RU"/>
    </w:rPr>
  </w:style>
  <w:style w:type="character" w:customStyle="1" w:styleId="20">
    <w:name w:val="Заголовок 2 Знак"/>
    <w:basedOn w:val="a0"/>
    <w:link w:val="2"/>
    <w:uiPriority w:val="9"/>
    <w:rsid w:val="00783C85"/>
    <w:rPr>
      <w:rFonts w:asciiTheme="majorHAnsi" w:eastAsiaTheme="majorEastAsia" w:hAnsiTheme="majorHAnsi" w:cstheme="majorBidi"/>
      <w:b/>
      <w:bCs/>
      <w:color w:val="4F81BD" w:themeColor="accent1"/>
      <w:sz w:val="26"/>
      <w:szCs w:val="26"/>
    </w:rPr>
  </w:style>
  <w:style w:type="table" w:styleId="af2">
    <w:name w:val="Table Grid"/>
    <w:basedOn w:val="a1"/>
    <w:uiPriority w:val="59"/>
    <w:rsid w:val="00157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TOC Heading"/>
    <w:basedOn w:val="1"/>
    <w:next w:val="a"/>
    <w:uiPriority w:val="39"/>
    <w:semiHidden/>
    <w:unhideWhenUsed/>
    <w:qFormat/>
    <w:rsid w:val="00F269DE"/>
    <w:pPr>
      <w:keepLines/>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269DE"/>
    <w:pPr>
      <w:spacing w:after="100"/>
    </w:pPr>
  </w:style>
  <w:style w:type="paragraph" w:styleId="21">
    <w:name w:val="toc 2"/>
    <w:basedOn w:val="a"/>
    <w:next w:val="a"/>
    <w:autoRedefine/>
    <w:uiPriority w:val="39"/>
    <w:unhideWhenUsed/>
    <w:rsid w:val="00F269DE"/>
    <w:pPr>
      <w:spacing w:after="100"/>
      <w:ind w:left="220"/>
    </w:pPr>
  </w:style>
  <w:style w:type="paragraph" w:customStyle="1" w:styleId="af4">
    <w:name w:val="Стиль"/>
    <w:rsid w:val="005320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9557092">
      <w:bodyDiv w:val="1"/>
      <w:marLeft w:val="0"/>
      <w:marRight w:val="0"/>
      <w:marTop w:val="0"/>
      <w:marBottom w:val="0"/>
      <w:divBdr>
        <w:top w:val="none" w:sz="0" w:space="0" w:color="auto"/>
        <w:left w:val="none" w:sz="0" w:space="0" w:color="auto"/>
        <w:bottom w:val="none" w:sz="0" w:space="0" w:color="auto"/>
        <w:right w:val="none" w:sz="0" w:space="0" w:color="auto"/>
      </w:divBdr>
    </w:div>
    <w:div w:id="18672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63494A0E0E00B52710A1BABFF8E92C15CFD80DDDCFE16E7E1F82299CA99C29C8E832303E97B91Ch9H8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63494A0E0E00B52710A1BABFF8E92C15CFD90CDFC8E16E7E1F82299CA99C29C8E832303E96B511h9H6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0DFE221AF8A1E71E01AE22B9DEAB7A30399761EDEB5C0B187C3234DF0A90F7BDD16309DC4F68AFr153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83181;fld=134;dst=100009" TargetMode="External"/><Relationship Id="rId4" Type="http://schemas.openxmlformats.org/officeDocument/2006/relationships/settings" Target="settings.xml"/><Relationship Id="rId9" Type="http://schemas.openxmlformats.org/officeDocument/2006/relationships/hyperlink" Target="consultantplus://offline/main?base=LAW;n=83180;fld=134;dst=10000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C9B08-1898-4930-B140-EFBF3987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19</Pages>
  <Words>6461</Words>
  <Characters>36830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kazakova_ti</dc:creator>
  <cp:lastModifiedBy>User</cp:lastModifiedBy>
  <cp:revision>16</cp:revision>
  <cp:lastPrinted>2016-06-28T09:00:00Z</cp:lastPrinted>
  <dcterms:created xsi:type="dcterms:W3CDTF">2014-03-11T10:34:00Z</dcterms:created>
  <dcterms:modified xsi:type="dcterms:W3CDTF">2016-11-30T08:17:00Z</dcterms:modified>
</cp:coreProperties>
</file>